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0C" w:rsidRDefault="00F8720C">
      <w:pPr>
        <w:pStyle w:val="30"/>
        <w:shd w:val="clear" w:color="auto" w:fill="auto"/>
        <w:spacing w:after="0" w:line="269" w:lineRule="exact"/>
        <w:ind w:right="40" w:firstLine="0"/>
      </w:pPr>
    </w:p>
    <w:p w:rsidR="00CB6322" w:rsidRDefault="00F73970">
      <w:pPr>
        <w:pStyle w:val="30"/>
        <w:shd w:val="clear" w:color="auto" w:fill="auto"/>
        <w:spacing w:after="0" w:line="269" w:lineRule="exact"/>
        <w:ind w:right="40" w:firstLine="0"/>
      </w:pPr>
      <w:r>
        <w:rPr>
          <w:noProof/>
          <w:lang w:bidi="ar-SA"/>
        </w:rPr>
        <w:drawing>
          <wp:anchor distT="0" distB="0" distL="114300" distR="114300" simplePos="0" relativeHeight="251658752" behindDoc="0" locked="0" layoutInCell="1" allowOverlap="1" wp14:anchorId="4EDADF8D" wp14:editId="3DBEFCF0">
            <wp:simplePos x="0" y="0"/>
            <wp:positionH relativeFrom="column">
              <wp:posOffset>52070</wp:posOffset>
            </wp:positionH>
            <wp:positionV relativeFrom="paragraph">
              <wp:posOffset>335915</wp:posOffset>
            </wp:positionV>
            <wp:extent cx="5549900" cy="7312025"/>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О скан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9900" cy="7312025"/>
                    </a:xfrm>
                    <a:prstGeom prst="rect">
                      <a:avLst/>
                    </a:prstGeom>
                  </pic:spPr>
                </pic:pic>
              </a:graphicData>
            </a:graphic>
            <wp14:sizeRelH relativeFrom="page">
              <wp14:pctWidth>0</wp14:pctWidth>
            </wp14:sizeRelH>
            <wp14:sizeRelV relativeFrom="page">
              <wp14:pctHeight>0</wp14:pctHeight>
            </wp14:sizeRelV>
          </wp:anchor>
        </w:drawing>
      </w:r>
    </w:p>
    <w:p w:rsidR="00CB6322" w:rsidRDefault="00CB6322">
      <w:pPr>
        <w:pStyle w:val="30"/>
        <w:shd w:val="clear" w:color="auto" w:fill="auto"/>
        <w:spacing w:after="0" w:line="269" w:lineRule="exact"/>
        <w:ind w:right="40" w:firstLine="0"/>
      </w:pPr>
    </w:p>
    <w:p w:rsidR="00CB6322" w:rsidRDefault="00CB6322">
      <w:pPr>
        <w:pStyle w:val="30"/>
        <w:shd w:val="clear" w:color="auto" w:fill="auto"/>
        <w:spacing w:after="0" w:line="269" w:lineRule="exact"/>
        <w:ind w:right="40" w:firstLine="0"/>
      </w:pPr>
    </w:p>
    <w:p w:rsidR="00CB6322" w:rsidRDefault="00CB6322">
      <w:pPr>
        <w:pStyle w:val="30"/>
        <w:shd w:val="clear" w:color="auto" w:fill="auto"/>
        <w:spacing w:after="0" w:line="269" w:lineRule="exact"/>
        <w:ind w:right="40" w:firstLine="0"/>
      </w:pPr>
    </w:p>
    <w:p w:rsidR="00CB6322" w:rsidRDefault="00CB6322">
      <w:pPr>
        <w:pStyle w:val="30"/>
        <w:shd w:val="clear" w:color="auto" w:fill="auto"/>
        <w:spacing w:after="0" w:line="269" w:lineRule="exact"/>
        <w:ind w:right="40" w:firstLine="0"/>
        <w:sectPr w:rsidR="00CB6322">
          <w:footerReference w:type="default" r:id="rId9"/>
          <w:footnotePr>
            <w:numFmt w:val="upperRoman"/>
            <w:numRestart w:val="eachPage"/>
          </w:footnotePr>
          <w:pgSz w:w="11900" w:h="16840"/>
          <w:pgMar w:top="591" w:right="1999" w:bottom="591" w:left="1525" w:header="0" w:footer="3" w:gutter="0"/>
          <w:cols w:space="720"/>
          <w:noEndnote/>
          <w:docGrid w:linePitch="360"/>
        </w:sectPr>
      </w:pPr>
    </w:p>
    <w:p w:rsidR="00F8720C" w:rsidRDefault="00F8720C">
      <w:pPr>
        <w:rPr>
          <w:sz w:val="2"/>
          <w:szCs w:val="2"/>
        </w:rPr>
        <w:sectPr w:rsidR="00F8720C">
          <w:pgSz w:w="11900" w:h="16840"/>
          <w:pgMar w:top="262" w:right="0" w:bottom="618" w:left="0" w:header="0" w:footer="3" w:gutter="0"/>
          <w:cols w:space="720"/>
          <w:noEndnote/>
          <w:docGrid w:linePitch="360"/>
        </w:sectPr>
      </w:pPr>
    </w:p>
    <w:p w:rsidR="00CB6322" w:rsidRDefault="00CB6322" w:rsidP="00CB6322">
      <w:pPr>
        <w:pStyle w:val="22"/>
        <w:keepNext/>
        <w:keepLines/>
        <w:shd w:val="clear" w:color="auto" w:fill="auto"/>
        <w:spacing w:after="0" w:line="280" w:lineRule="exact"/>
        <w:jc w:val="left"/>
      </w:pPr>
      <w:bookmarkStart w:id="0" w:name="bookmark1"/>
    </w:p>
    <w:p w:rsidR="00CB6322" w:rsidRDefault="00CB6322">
      <w:pPr>
        <w:pStyle w:val="22"/>
        <w:keepNext/>
        <w:keepLines/>
        <w:shd w:val="clear" w:color="auto" w:fill="auto"/>
        <w:spacing w:after="0" w:line="280" w:lineRule="exact"/>
      </w:pPr>
    </w:p>
    <w:p w:rsidR="00CB6322" w:rsidRDefault="00CB6322">
      <w:pPr>
        <w:pStyle w:val="22"/>
        <w:keepNext/>
        <w:keepLines/>
        <w:shd w:val="clear" w:color="auto" w:fill="auto"/>
        <w:spacing w:after="0" w:line="280" w:lineRule="exact"/>
      </w:pPr>
      <w:r>
        <w:rPr>
          <w:noProof/>
          <w:lang w:bidi="ar-SA"/>
        </w:rPr>
        <w:drawing>
          <wp:inline distT="0" distB="0" distL="0" distR="0" wp14:anchorId="61826BB4" wp14:editId="636AB839">
            <wp:extent cx="6332220" cy="8702476"/>
            <wp:effectExtent l="0" t="0" r="0" b="0"/>
            <wp:docPr id="3" name="Рисунок 3" descr="C:\Users\Пользователь\Desktop\СОО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СОО скан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2220" cy="8702476"/>
                    </a:xfrm>
                    <a:prstGeom prst="rect">
                      <a:avLst/>
                    </a:prstGeom>
                    <a:noFill/>
                    <a:ln>
                      <a:noFill/>
                    </a:ln>
                  </pic:spPr>
                </pic:pic>
              </a:graphicData>
            </a:graphic>
          </wp:inline>
        </w:drawing>
      </w:r>
    </w:p>
    <w:p w:rsidR="00CB6322" w:rsidRDefault="00CB6322">
      <w:pPr>
        <w:pStyle w:val="22"/>
        <w:keepNext/>
        <w:keepLines/>
        <w:shd w:val="clear" w:color="auto" w:fill="auto"/>
        <w:spacing w:after="0" w:line="280" w:lineRule="exact"/>
      </w:pPr>
    </w:p>
    <w:p w:rsidR="00CB6322" w:rsidRDefault="00CB6322">
      <w:pPr>
        <w:pStyle w:val="22"/>
        <w:keepNext/>
        <w:keepLines/>
        <w:shd w:val="clear" w:color="auto" w:fill="auto"/>
        <w:spacing w:after="0" w:line="280" w:lineRule="exact"/>
      </w:pPr>
    </w:p>
    <w:p w:rsidR="00F8720C" w:rsidRDefault="00282FEE">
      <w:pPr>
        <w:pStyle w:val="22"/>
        <w:keepNext/>
        <w:keepLines/>
        <w:shd w:val="clear" w:color="auto" w:fill="auto"/>
        <w:spacing w:after="0" w:line="280" w:lineRule="exact"/>
      </w:pPr>
      <w:r>
        <w:t>Основная образовательная программа среднего общего образования</w:t>
      </w:r>
      <w:bookmarkEnd w:id="0"/>
    </w:p>
    <w:p w:rsidR="00F8720C" w:rsidRDefault="00282FEE">
      <w:pPr>
        <w:pStyle w:val="22"/>
        <w:keepNext/>
        <w:keepLines/>
        <w:shd w:val="clear" w:color="auto" w:fill="auto"/>
        <w:spacing w:after="285" w:line="280" w:lineRule="exact"/>
      </w:pPr>
      <w:bookmarkStart w:id="1" w:name="bookmark2"/>
      <w:r>
        <w:t>МБОУ «</w:t>
      </w:r>
      <w:proofErr w:type="spellStart"/>
      <w:r>
        <w:t>Леплейская</w:t>
      </w:r>
      <w:proofErr w:type="spellEnd"/>
      <w:r>
        <w:t xml:space="preserve"> СОШ»</w:t>
      </w:r>
      <w:bookmarkEnd w:id="1"/>
    </w:p>
    <w:p w:rsidR="00F8720C" w:rsidRDefault="00F76DA7" w:rsidP="00F76DA7">
      <w:pPr>
        <w:pStyle w:val="32"/>
        <w:keepNext/>
        <w:keepLines/>
        <w:shd w:val="clear" w:color="auto" w:fill="auto"/>
        <w:tabs>
          <w:tab w:val="left" w:pos="4186"/>
        </w:tabs>
        <w:spacing w:before="0" w:after="0" w:line="240" w:lineRule="exact"/>
      </w:pPr>
      <w:bookmarkStart w:id="2" w:name="bookmark3"/>
      <w:r>
        <w:t xml:space="preserve">                                                                 </w:t>
      </w:r>
      <w:r w:rsidR="00282FEE">
        <w:t>ОБЩИЕ ПОЛОЖЕНИЯ</w:t>
      </w:r>
      <w:bookmarkEnd w:id="2"/>
    </w:p>
    <w:p w:rsidR="00F8720C" w:rsidRDefault="00282FEE" w:rsidP="003C7869">
      <w:pPr>
        <w:pStyle w:val="20"/>
        <w:shd w:val="clear" w:color="auto" w:fill="auto"/>
        <w:spacing w:after="0"/>
        <w:ind w:firstLine="760"/>
      </w:pPr>
      <w:r>
        <w:t>Основная образовательная программа среднего общего образования Муниципального бюджетного общеобразовательного учреждения «</w:t>
      </w:r>
      <w:proofErr w:type="spellStart"/>
      <w:r>
        <w:t>Леплейская</w:t>
      </w:r>
      <w:proofErr w:type="spellEnd"/>
      <w:r>
        <w:t xml:space="preserve"> средняя общеобразовательная школа» (далее - ООП СОО МБОУ «</w:t>
      </w:r>
      <w:proofErr w:type="spellStart"/>
      <w:r>
        <w:t>Леплейская</w:t>
      </w:r>
      <w:proofErr w:type="spellEnd"/>
      <w:r>
        <w:t xml:space="preserve"> СОШ») разработана в соответствии с Федеральной образовательной программой среднего общего образования</w:t>
      </w:r>
    </w:p>
    <w:p w:rsidR="00F8720C" w:rsidRDefault="00282FEE" w:rsidP="003C7869">
      <w:pPr>
        <w:pStyle w:val="20"/>
        <w:shd w:val="clear" w:color="auto" w:fill="auto"/>
        <w:spacing w:after="0"/>
        <w:ind w:firstLine="1060"/>
      </w:pPr>
      <w:r>
        <w:t>Содержание ООП СОО представлено учебно-методической документацией (учебный план, федеральный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F8720C" w:rsidRDefault="00282FEE" w:rsidP="003C7869">
      <w:pPr>
        <w:pStyle w:val="20"/>
        <w:shd w:val="clear" w:color="auto" w:fill="auto"/>
        <w:spacing w:after="0"/>
        <w:ind w:firstLine="1060"/>
      </w:pPr>
      <w:proofErr w:type="gramStart"/>
      <w:r>
        <w:t>МБОУ «</w:t>
      </w:r>
      <w:proofErr w:type="spellStart"/>
      <w:r>
        <w:t>Леплейская</w:t>
      </w:r>
      <w:proofErr w:type="spellEnd"/>
      <w:r>
        <w:t xml:space="preserve"> СОШ», осуществляющая образовательную деятельность по имеющей государственную аккредитацию образовательной программе среднего общего образования, разработало основную образовательную программу среднего общего образования (далее соответственно - МБОУ «</w:t>
      </w:r>
      <w:proofErr w:type="spellStart"/>
      <w:r>
        <w:t>Леплейская</w:t>
      </w:r>
      <w:proofErr w:type="spellEnd"/>
      <w:r>
        <w:t xml:space="preserve">  СОШ», ООП СОО) в соответствии с федеральным государственным образовательным стандартом среднего общего образования (далее - ФГОС СОО</w:t>
      </w:r>
      <w:r>
        <w:rPr>
          <w:vertAlign w:val="superscript"/>
        </w:rPr>
        <w:footnoteReference w:id="1"/>
      </w:r>
      <w:r>
        <w:t>) и ФОП СОО.</w:t>
      </w:r>
      <w:proofErr w:type="gramEnd"/>
    </w:p>
    <w:p w:rsidR="00F8720C" w:rsidRDefault="00282FEE" w:rsidP="003C7869">
      <w:pPr>
        <w:pStyle w:val="20"/>
        <w:shd w:val="clear" w:color="auto" w:fill="auto"/>
        <w:spacing w:after="0" w:line="269" w:lineRule="exact"/>
        <w:ind w:firstLine="1060"/>
      </w:pPr>
      <w:r>
        <w:t>ООП СОО МБОУ «</w:t>
      </w:r>
      <w:proofErr w:type="spellStart"/>
      <w:r>
        <w:t>Леплейская</w:t>
      </w:r>
      <w:proofErr w:type="spellEnd"/>
      <w:r>
        <w:t xml:space="preserve">  СОШ» включает три раздела: целевой, содержательный, организационный.</w:t>
      </w:r>
    </w:p>
    <w:p w:rsidR="00F8720C" w:rsidRDefault="00282FEE" w:rsidP="003C7869">
      <w:pPr>
        <w:pStyle w:val="20"/>
        <w:shd w:val="clear" w:color="auto" w:fill="auto"/>
        <w:spacing w:after="0"/>
        <w:ind w:firstLine="1060"/>
      </w:pPr>
      <w: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F8720C" w:rsidRDefault="00282FEE" w:rsidP="003C7869">
      <w:pPr>
        <w:pStyle w:val="20"/>
        <w:shd w:val="clear" w:color="auto" w:fill="auto"/>
        <w:spacing w:after="0"/>
        <w:ind w:left="760" w:right="2280" w:firstLine="300"/>
      </w:pPr>
      <w:r>
        <w:t>Целевой раздел ООП СОО МБОУ «</w:t>
      </w:r>
      <w:proofErr w:type="spellStart"/>
      <w:r>
        <w:t>Леплейская</w:t>
      </w:r>
      <w:proofErr w:type="spellEnd"/>
      <w:r>
        <w:t xml:space="preserve">  СОШ» включает: пояснительную записку;</w:t>
      </w:r>
    </w:p>
    <w:p w:rsidR="00F8720C" w:rsidRDefault="00282FEE" w:rsidP="003C7869">
      <w:pPr>
        <w:pStyle w:val="20"/>
        <w:shd w:val="clear" w:color="auto" w:fill="auto"/>
        <w:spacing w:after="0"/>
        <w:ind w:firstLine="760"/>
      </w:pPr>
      <w:r>
        <w:t>планируемые результаты освоения обучающимися ООП СОО;</w:t>
      </w:r>
    </w:p>
    <w:p w:rsidR="00F8720C" w:rsidRDefault="00282FEE" w:rsidP="003C7869">
      <w:pPr>
        <w:pStyle w:val="20"/>
        <w:shd w:val="clear" w:color="auto" w:fill="auto"/>
        <w:spacing w:after="0"/>
        <w:ind w:firstLine="760"/>
      </w:pPr>
      <w:r>
        <w:t>систему оценки достижения планируемых результатов освоения ООП СОО.</w:t>
      </w:r>
    </w:p>
    <w:p w:rsidR="00F8720C" w:rsidRDefault="00282FEE" w:rsidP="003C7869">
      <w:pPr>
        <w:pStyle w:val="20"/>
        <w:shd w:val="clear" w:color="auto" w:fill="auto"/>
        <w:spacing w:after="0"/>
        <w:ind w:firstLine="1060"/>
      </w:pPr>
      <w:r>
        <w:t>Содержательный раздел ООП СОО МБОУ «</w:t>
      </w:r>
      <w:proofErr w:type="spellStart"/>
      <w:r>
        <w:t>Леплейская</w:t>
      </w:r>
      <w:proofErr w:type="spellEnd"/>
      <w:r>
        <w:t xml:space="preserve">  СОШ»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F8720C" w:rsidRDefault="00282FEE" w:rsidP="003C7869">
      <w:pPr>
        <w:pStyle w:val="20"/>
        <w:shd w:val="clear" w:color="auto" w:fill="auto"/>
        <w:spacing w:after="0"/>
        <w:ind w:firstLine="760"/>
      </w:pPr>
      <w:r>
        <w:t>рабочие программы учебных предметов;</w:t>
      </w:r>
    </w:p>
    <w:p w:rsidR="00F8720C" w:rsidRDefault="00282FEE" w:rsidP="003C7869">
      <w:pPr>
        <w:pStyle w:val="20"/>
        <w:shd w:val="clear" w:color="auto" w:fill="auto"/>
        <w:spacing w:after="0"/>
        <w:ind w:left="760" w:right="180" w:firstLine="0"/>
      </w:pPr>
      <w:r>
        <w:t>программу формирования универсальных учебных действий у обучающихся; рабочую программу воспитания.</w:t>
      </w:r>
    </w:p>
    <w:p w:rsidR="00F8720C" w:rsidRDefault="00282FEE" w:rsidP="003C7869">
      <w:pPr>
        <w:pStyle w:val="20"/>
        <w:shd w:val="clear" w:color="auto" w:fill="auto"/>
        <w:spacing w:after="0" w:line="283" w:lineRule="exact"/>
        <w:ind w:firstLine="1060"/>
      </w:pPr>
      <w:r>
        <w:t>Рабочие программы учебных предметов обеспечивают достижение планируемых результатов освоения ООП СОО МБОУ «</w:t>
      </w:r>
      <w:proofErr w:type="spellStart"/>
      <w:r>
        <w:t>Леплейская</w:t>
      </w:r>
      <w:proofErr w:type="spellEnd"/>
      <w:r>
        <w:t xml:space="preserve">  СОШ» и разработаны на основе требований ФГОС СОО к результатам освоения программы среднего общего образования.</w:t>
      </w:r>
    </w:p>
    <w:p w:rsidR="00F8720C" w:rsidRDefault="00282FEE" w:rsidP="003C7869">
      <w:pPr>
        <w:pStyle w:val="20"/>
        <w:shd w:val="clear" w:color="auto" w:fill="auto"/>
        <w:spacing w:after="0"/>
        <w:ind w:firstLine="1180"/>
      </w:pPr>
      <w:r>
        <w:t>Программа формирования универсальных учебных действий у обучающихся</w:t>
      </w:r>
    </w:p>
    <w:p w:rsidR="00F8720C" w:rsidRDefault="00282FEE" w:rsidP="003C7869">
      <w:pPr>
        <w:pStyle w:val="20"/>
        <w:shd w:val="clear" w:color="auto" w:fill="auto"/>
        <w:spacing w:after="0"/>
        <w:ind w:firstLine="0"/>
      </w:pPr>
      <w:r>
        <w:t>содержит:</w:t>
      </w:r>
    </w:p>
    <w:p w:rsidR="00F8720C" w:rsidRDefault="00282FEE" w:rsidP="003C7869">
      <w:pPr>
        <w:pStyle w:val="20"/>
        <w:shd w:val="clear" w:color="auto" w:fill="auto"/>
        <w:spacing w:after="0"/>
        <w:ind w:firstLine="760"/>
      </w:pPr>
      <w:r>
        <w:t xml:space="preserve">цели и задачи, включая учебно-исследовательскую и проектную деятельность </w:t>
      </w:r>
      <w:r>
        <w:lastRenderedPageBreak/>
        <w:t>обучающихся как средства совершенствования их универсальных учебных действий;</w:t>
      </w:r>
    </w:p>
    <w:p w:rsidR="00F8720C" w:rsidRDefault="00282FEE">
      <w:pPr>
        <w:pStyle w:val="20"/>
        <w:shd w:val="clear" w:color="auto" w:fill="auto"/>
        <w:ind w:firstLine="760"/>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C7869" w:rsidRDefault="003C7869" w:rsidP="003C7869">
      <w:pPr>
        <w:pStyle w:val="20"/>
        <w:shd w:val="clear" w:color="auto" w:fill="auto"/>
        <w:spacing w:after="0" w:line="276" w:lineRule="auto"/>
        <w:ind w:firstLine="1180"/>
      </w:pPr>
    </w:p>
    <w:p w:rsidR="00F8720C" w:rsidRDefault="00282FEE" w:rsidP="003C7869">
      <w:pPr>
        <w:pStyle w:val="20"/>
        <w:shd w:val="clear" w:color="auto" w:fill="auto"/>
        <w:spacing w:after="0" w:line="276" w:lineRule="auto"/>
        <w:ind w:firstLine="1180"/>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F8720C" w:rsidRDefault="00282FEE" w:rsidP="003C7869">
      <w:pPr>
        <w:pStyle w:val="20"/>
        <w:shd w:val="clear" w:color="auto" w:fill="auto"/>
        <w:spacing w:after="0" w:line="276" w:lineRule="auto"/>
        <w:ind w:firstLine="1180"/>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C7869" w:rsidRDefault="00282FEE" w:rsidP="003C7869">
      <w:pPr>
        <w:pStyle w:val="20"/>
        <w:shd w:val="clear" w:color="auto" w:fill="auto"/>
        <w:spacing w:after="0" w:line="276" w:lineRule="auto"/>
        <w:ind w:firstLine="1180"/>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F8720C" w:rsidRDefault="00282FEE" w:rsidP="003C7869">
      <w:pPr>
        <w:pStyle w:val="20"/>
        <w:shd w:val="clear" w:color="auto" w:fill="auto"/>
        <w:spacing w:after="0" w:line="276" w:lineRule="auto"/>
        <w:ind w:firstLine="1180"/>
      </w:pPr>
      <w:r>
        <w:t>Организационный раздел ООП СОО МБОУ «</w:t>
      </w:r>
      <w:proofErr w:type="spellStart"/>
      <w:r>
        <w:t>Леплейская</w:t>
      </w:r>
      <w:proofErr w:type="spellEnd"/>
      <w:r>
        <w:t xml:space="preserve">  СОШ»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учебный план;</w:t>
      </w:r>
    </w:p>
    <w:p w:rsidR="00F8720C" w:rsidRDefault="00282FEE" w:rsidP="003C7869">
      <w:pPr>
        <w:pStyle w:val="20"/>
        <w:shd w:val="clear" w:color="auto" w:fill="auto"/>
        <w:spacing w:after="0" w:line="276" w:lineRule="auto"/>
        <w:ind w:left="760" w:right="4660" w:firstLine="0"/>
        <w:jc w:val="left"/>
      </w:pPr>
      <w:r>
        <w:t>план внеурочной деятельности; календарный учебный график; календарный план воспитательной работы.</w:t>
      </w:r>
    </w:p>
    <w:p w:rsidR="00F8720C" w:rsidRDefault="00282FEE" w:rsidP="003C7869">
      <w:pPr>
        <w:pStyle w:val="20"/>
        <w:shd w:val="clear" w:color="auto" w:fill="auto"/>
        <w:spacing w:after="337" w:line="276" w:lineRule="auto"/>
        <w:ind w:firstLine="1180"/>
      </w:pPr>
      <w: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8720C" w:rsidRDefault="00282FEE" w:rsidP="000F23EC">
      <w:pPr>
        <w:pStyle w:val="22"/>
        <w:keepNext/>
        <w:keepLines/>
        <w:numPr>
          <w:ilvl w:val="0"/>
          <w:numId w:val="33"/>
        </w:numPr>
        <w:shd w:val="clear" w:color="auto" w:fill="auto"/>
        <w:tabs>
          <w:tab w:val="left" w:pos="4336"/>
        </w:tabs>
        <w:spacing w:after="0" w:line="528" w:lineRule="exact"/>
        <w:jc w:val="both"/>
      </w:pPr>
      <w:bookmarkStart w:id="3" w:name="bookmark4"/>
      <w:r>
        <w:t>ЦЕЛЕВОЙ РАЗДЕЛ</w:t>
      </w:r>
      <w:bookmarkEnd w:id="3"/>
    </w:p>
    <w:p w:rsidR="00F8720C" w:rsidRDefault="00282FEE" w:rsidP="00282FEE">
      <w:pPr>
        <w:pStyle w:val="30"/>
        <w:shd w:val="clear" w:color="auto" w:fill="auto"/>
        <w:tabs>
          <w:tab w:val="left" w:pos="926"/>
        </w:tabs>
        <w:spacing w:after="0" w:line="528" w:lineRule="exact"/>
        <w:ind w:firstLine="0"/>
        <w:jc w:val="both"/>
      </w:pPr>
      <w:r>
        <w:t>1.1.ПОЯСНИТЕЛЬНАЯ ЗАПИСКА</w:t>
      </w:r>
    </w:p>
    <w:p w:rsidR="00F8720C" w:rsidRDefault="00282FEE">
      <w:pPr>
        <w:pStyle w:val="20"/>
        <w:shd w:val="clear" w:color="auto" w:fill="auto"/>
        <w:tabs>
          <w:tab w:val="left" w:pos="2246"/>
        </w:tabs>
        <w:spacing w:after="0"/>
        <w:ind w:firstLine="760"/>
      </w:pPr>
      <w:proofErr w:type="gramStart"/>
      <w:r>
        <w:t>Основная образовательная программа среднего общего образования МБОУ «</w:t>
      </w:r>
      <w:proofErr w:type="spellStart"/>
      <w:r>
        <w:t>Леплейская</w:t>
      </w:r>
      <w:proofErr w:type="spellEnd"/>
      <w:r>
        <w:t xml:space="preserve">  СОШ» разработана в соответствии с ФГОС СОО (Приказ Министерства просвещения РФ от 12.08.2022 г. №</w:t>
      </w:r>
      <w:r>
        <w:tab/>
        <w:t>732 «О внесении изменений в федеральный государственный</w:t>
      </w:r>
      <w:proofErr w:type="gramEnd"/>
    </w:p>
    <w:p w:rsidR="00F8720C" w:rsidRDefault="00282FEE">
      <w:pPr>
        <w:pStyle w:val="20"/>
        <w:shd w:val="clear" w:color="auto" w:fill="auto"/>
        <w:tabs>
          <w:tab w:val="left" w:pos="3667"/>
        </w:tabs>
        <w:spacing w:after="0"/>
        <w:ind w:firstLine="0"/>
      </w:pPr>
      <w:r>
        <w:t>образовательный стандарт среднего общего образования», утвержденный приказом Министерства образования и науки Российской Федерации от 17.05.2012 г. № 413) и ФОП СОО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w:t>
      </w:r>
      <w:r>
        <w:tab/>
        <w:t>№ 74228)).</w:t>
      </w:r>
    </w:p>
    <w:p w:rsidR="00F8720C" w:rsidRDefault="00282FEE">
      <w:pPr>
        <w:pStyle w:val="20"/>
        <w:shd w:val="clear" w:color="auto" w:fill="auto"/>
        <w:spacing w:after="225"/>
        <w:ind w:firstLine="440"/>
      </w:pPr>
      <w:r>
        <w:t>ООП СОО МБОУ «</w:t>
      </w:r>
      <w:proofErr w:type="spellStart"/>
      <w:r>
        <w:t>Леплейская</w:t>
      </w:r>
      <w:proofErr w:type="spellEnd"/>
      <w:r>
        <w:t xml:space="preserve">  СОШ» является основным документом, определяющим содержание общего образования, а также регламентирующим образовательную деятельность МБОУ «</w:t>
      </w:r>
      <w:proofErr w:type="spellStart"/>
      <w:r>
        <w:t>Леплейская</w:t>
      </w:r>
      <w:proofErr w:type="spellEnd"/>
      <w:r>
        <w:t xml:space="preserve"> СОШ»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F8720C" w:rsidRDefault="00282FEE">
      <w:pPr>
        <w:pStyle w:val="20"/>
        <w:shd w:val="clear" w:color="auto" w:fill="auto"/>
        <w:spacing w:after="0" w:line="293" w:lineRule="exact"/>
        <w:ind w:right="2480" w:firstLine="440"/>
        <w:jc w:val="left"/>
      </w:pPr>
      <w:r>
        <w:t>Целями реализации ООП СОО МБОУ «</w:t>
      </w:r>
      <w:proofErr w:type="spellStart"/>
      <w:r>
        <w:t>Леплейская</w:t>
      </w:r>
      <w:proofErr w:type="spellEnd"/>
      <w:r>
        <w:t xml:space="preserve"> СОШ» являются: формирование российской гражданской идентичности обучающихся;</w:t>
      </w:r>
    </w:p>
    <w:p w:rsidR="00F8720C" w:rsidRDefault="00282FEE" w:rsidP="000F23EC">
      <w:pPr>
        <w:pStyle w:val="20"/>
        <w:numPr>
          <w:ilvl w:val="0"/>
          <w:numId w:val="2"/>
        </w:numPr>
        <w:shd w:val="clear" w:color="auto" w:fill="auto"/>
        <w:tabs>
          <w:tab w:val="left" w:pos="364"/>
        </w:tabs>
        <w:spacing w:after="0" w:line="278" w:lineRule="exact"/>
        <w:ind w:left="400"/>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8720C" w:rsidRDefault="00282FEE" w:rsidP="000F23EC">
      <w:pPr>
        <w:pStyle w:val="20"/>
        <w:numPr>
          <w:ilvl w:val="0"/>
          <w:numId w:val="2"/>
        </w:numPr>
        <w:shd w:val="clear" w:color="auto" w:fill="auto"/>
        <w:tabs>
          <w:tab w:val="left" w:pos="364"/>
        </w:tabs>
        <w:spacing w:after="0" w:line="278" w:lineRule="exact"/>
        <w:ind w:left="400"/>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8720C" w:rsidRDefault="00282FEE" w:rsidP="000F23EC">
      <w:pPr>
        <w:pStyle w:val="20"/>
        <w:numPr>
          <w:ilvl w:val="0"/>
          <w:numId w:val="2"/>
        </w:numPr>
        <w:shd w:val="clear" w:color="auto" w:fill="auto"/>
        <w:tabs>
          <w:tab w:val="left" w:pos="364"/>
        </w:tabs>
        <w:spacing w:after="0" w:line="278" w:lineRule="exact"/>
        <w:ind w:left="400"/>
      </w:pPr>
      <w:r>
        <w:t xml:space="preserve">организация учебного процесса с учётом целей, содержания и планируемых результатов </w:t>
      </w:r>
      <w:r>
        <w:lastRenderedPageBreak/>
        <w:t>среднего общего образования, отражённых в ФГОС СОО;</w:t>
      </w:r>
    </w:p>
    <w:p w:rsidR="00F8720C" w:rsidRDefault="00282FEE" w:rsidP="000F23EC">
      <w:pPr>
        <w:pStyle w:val="20"/>
        <w:numPr>
          <w:ilvl w:val="0"/>
          <w:numId w:val="2"/>
        </w:numPr>
        <w:shd w:val="clear" w:color="auto" w:fill="auto"/>
        <w:tabs>
          <w:tab w:val="left" w:pos="364"/>
        </w:tabs>
        <w:spacing w:after="0" w:line="278" w:lineRule="exact"/>
        <w:ind w:left="400"/>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8720C" w:rsidRDefault="00282FEE" w:rsidP="000F23EC">
      <w:pPr>
        <w:pStyle w:val="20"/>
        <w:numPr>
          <w:ilvl w:val="0"/>
          <w:numId w:val="2"/>
        </w:numPr>
        <w:shd w:val="clear" w:color="auto" w:fill="auto"/>
        <w:tabs>
          <w:tab w:val="left" w:pos="364"/>
        </w:tabs>
        <w:spacing w:after="0" w:line="278" w:lineRule="exact"/>
        <w:ind w:left="400"/>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8720C" w:rsidRDefault="00282FEE" w:rsidP="000F23EC">
      <w:pPr>
        <w:pStyle w:val="20"/>
        <w:numPr>
          <w:ilvl w:val="0"/>
          <w:numId w:val="2"/>
        </w:numPr>
        <w:shd w:val="clear" w:color="auto" w:fill="auto"/>
        <w:tabs>
          <w:tab w:val="left" w:pos="364"/>
        </w:tabs>
        <w:spacing w:after="244" w:line="278" w:lineRule="exact"/>
        <w:ind w:left="40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8720C" w:rsidRDefault="00282FEE">
      <w:pPr>
        <w:pStyle w:val="20"/>
        <w:shd w:val="clear" w:color="auto" w:fill="auto"/>
        <w:spacing w:after="0"/>
        <w:ind w:left="400" w:firstLine="420"/>
        <w:jc w:val="left"/>
      </w:pPr>
      <w:r>
        <w:t>Достижение поставленных целей реализации ООП СОО МБОУ «</w:t>
      </w:r>
      <w:proofErr w:type="spellStart"/>
      <w:r>
        <w:t>Леплейская</w:t>
      </w:r>
      <w:proofErr w:type="spellEnd"/>
      <w:r>
        <w:t xml:space="preserve"> СОШ» предусматривает решение следующих основных задач:</w:t>
      </w:r>
    </w:p>
    <w:p w:rsidR="00F8720C" w:rsidRDefault="00282FEE" w:rsidP="000F23EC">
      <w:pPr>
        <w:pStyle w:val="20"/>
        <w:numPr>
          <w:ilvl w:val="0"/>
          <w:numId w:val="2"/>
        </w:numPr>
        <w:shd w:val="clear" w:color="auto" w:fill="auto"/>
        <w:tabs>
          <w:tab w:val="left" w:pos="364"/>
        </w:tabs>
        <w:spacing w:after="0" w:line="278" w:lineRule="exact"/>
        <w:ind w:left="400"/>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8720C" w:rsidRDefault="00282FEE" w:rsidP="000F23EC">
      <w:pPr>
        <w:pStyle w:val="20"/>
        <w:numPr>
          <w:ilvl w:val="0"/>
          <w:numId w:val="2"/>
        </w:numPr>
        <w:shd w:val="clear" w:color="auto" w:fill="auto"/>
        <w:tabs>
          <w:tab w:val="left" w:pos="364"/>
        </w:tabs>
        <w:spacing w:after="0" w:line="278" w:lineRule="exact"/>
        <w:ind w:left="400"/>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8720C" w:rsidRDefault="00282FEE" w:rsidP="000F23EC">
      <w:pPr>
        <w:pStyle w:val="20"/>
        <w:numPr>
          <w:ilvl w:val="0"/>
          <w:numId w:val="2"/>
        </w:numPr>
        <w:shd w:val="clear" w:color="auto" w:fill="auto"/>
        <w:tabs>
          <w:tab w:val="left" w:pos="364"/>
        </w:tabs>
        <w:spacing w:after="0" w:line="283" w:lineRule="exact"/>
        <w:ind w:left="400"/>
      </w:pPr>
      <w:r>
        <w:t>обеспечение преемственности основного общего и среднего общего образования;</w:t>
      </w:r>
    </w:p>
    <w:p w:rsidR="00F8720C" w:rsidRDefault="00282FEE" w:rsidP="000F23EC">
      <w:pPr>
        <w:pStyle w:val="20"/>
        <w:numPr>
          <w:ilvl w:val="0"/>
          <w:numId w:val="2"/>
        </w:numPr>
        <w:shd w:val="clear" w:color="auto" w:fill="auto"/>
        <w:tabs>
          <w:tab w:val="left" w:pos="364"/>
        </w:tabs>
        <w:spacing w:after="0" w:line="283" w:lineRule="exact"/>
        <w:ind w:left="400"/>
      </w:pPr>
      <w:r>
        <w:t>достижение планируемых результатов освоения МБОУ «</w:t>
      </w:r>
      <w:proofErr w:type="spellStart"/>
      <w:r>
        <w:t>Леплейская</w:t>
      </w:r>
      <w:proofErr w:type="spellEnd"/>
      <w:r>
        <w:t xml:space="preserve">  СОШ» всеми обучающимися, в том числе обучающимися с ограниченными возможностями здоровья (далее - ОВЗ);</w:t>
      </w:r>
    </w:p>
    <w:p w:rsidR="00F8720C" w:rsidRDefault="00282FEE" w:rsidP="000F23EC">
      <w:pPr>
        <w:pStyle w:val="20"/>
        <w:numPr>
          <w:ilvl w:val="0"/>
          <w:numId w:val="2"/>
        </w:numPr>
        <w:shd w:val="clear" w:color="auto" w:fill="auto"/>
        <w:tabs>
          <w:tab w:val="left" w:pos="364"/>
        </w:tabs>
        <w:spacing w:after="0" w:line="283" w:lineRule="exact"/>
        <w:ind w:left="400"/>
      </w:pPr>
      <w:r>
        <w:t>обеспечение доступности получения качественного среднего общего образования;</w:t>
      </w:r>
    </w:p>
    <w:p w:rsidR="00F8720C" w:rsidRDefault="00282FEE" w:rsidP="000F23EC">
      <w:pPr>
        <w:pStyle w:val="20"/>
        <w:numPr>
          <w:ilvl w:val="0"/>
          <w:numId w:val="2"/>
        </w:numPr>
        <w:shd w:val="clear" w:color="auto" w:fill="auto"/>
        <w:tabs>
          <w:tab w:val="left" w:pos="364"/>
        </w:tabs>
        <w:spacing w:after="0" w:line="283" w:lineRule="exact"/>
        <w:ind w:left="400"/>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8720C" w:rsidRDefault="00282FEE" w:rsidP="000F23EC">
      <w:pPr>
        <w:pStyle w:val="20"/>
        <w:numPr>
          <w:ilvl w:val="0"/>
          <w:numId w:val="2"/>
        </w:numPr>
        <w:shd w:val="clear" w:color="auto" w:fill="auto"/>
        <w:tabs>
          <w:tab w:val="left" w:pos="364"/>
        </w:tabs>
        <w:spacing w:after="0" w:line="283" w:lineRule="exact"/>
        <w:ind w:left="400"/>
      </w:pPr>
      <w:r>
        <w:t xml:space="preserve">привлечение учащихся 10-11 классов к активному участию во </w:t>
      </w:r>
      <w:proofErr w:type="spellStart"/>
      <w:r>
        <w:t>ВсОШ</w:t>
      </w:r>
      <w:proofErr w:type="spellEnd"/>
      <w:r>
        <w:t xml:space="preserve"> по предметам, соответствующим профилю обучения;</w:t>
      </w:r>
    </w:p>
    <w:p w:rsidR="00F8720C" w:rsidRDefault="00282FEE" w:rsidP="000F23EC">
      <w:pPr>
        <w:pStyle w:val="20"/>
        <w:numPr>
          <w:ilvl w:val="0"/>
          <w:numId w:val="2"/>
        </w:numPr>
        <w:shd w:val="clear" w:color="auto" w:fill="auto"/>
        <w:tabs>
          <w:tab w:val="left" w:pos="364"/>
        </w:tabs>
        <w:spacing w:after="0" w:line="283" w:lineRule="exact"/>
        <w:ind w:left="400"/>
      </w:pPr>
      <w:r>
        <w:t>формирование условий для комфортного и успешного участия гимназистов в непрофильных олимпиадах и конкурсах различного уровня;</w:t>
      </w:r>
    </w:p>
    <w:p w:rsidR="00F8720C" w:rsidRDefault="00282FEE" w:rsidP="000F23EC">
      <w:pPr>
        <w:pStyle w:val="20"/>
        <w:numPr>
          <w:ilvl w:val="0"/>
          <w:numId w:val="2"/>
        </w:numPr>
        <w:shd w:val="clear" w:color="auto" w:fill="auto"/>
        <w:tabs>
          <w:tab w:val="left" w:pos="364"/>
        </w:tabs>
        <w:spacing w:after="0" w:line="283" w:lineRule="exact"/>
        <w:ind w:left="400"/>
      </w:pPr>
      <w:r>
        <w:t>организация интеллектуальных и творческих соревнований, научно-технического творчества и проектно-исследовательской деятельности;</w:t>
      </w:r>
    </w:p>
    <w:p w:rsidR="00F8720C" w:rsidRDefault="00282FEE" w:rsidP="000F23EC">
      <w:pPr>
        <w:pStyle w:val="20"/>
        <w:numPr>
          <w:ilvl w:val="0"/>
          <w:numId w:val="2"/>
        </w:numPr>
        <w:shd w:val="clear" w:color="auto" w:fill="auto"/>
        <w:tabs>
          <w:tab w:val="left" w:pos="364"/>
        </w:tabs>
        <w:spacing w:after="0" w:line="283" w:lineRule="exact"/>
        <w:ind w:left="400"/>
      </w:pPr>
      <w:r>
        <w:t>участие обучающихся, их родителей (законных представителей), педагогических работников в проектировании и развитии социальной среды МБОУ «</w:t>
      </w:r>
      <w:proofErr w:type="spellStart"/>
      <w:r>
        <w:t>Леплейская</w:t>
      </w:r>
      <w:proofErr w:type="spellEnd"/>
      <w:r>
        <w:t xml:space="preserve"> СОШ»;</w:t>
      </w:r>
    </w:p>
    <w:p w:rsidR="00F8720C" w:rsidRDefault="00282FEE" w:rsidP="000F23EC">
      <w:pPr>
        <w:pStyle w:val="20"/>
        <w:numPr>
          <w:ilvl w:val="0"/>
          <w:numId w:val="2"/>
        </w:numPr>
        <w:shd w:val="clear" w:color="auto" w:fill="auto"/>
        <w:tabs>
          <w:tab w:val="left" w:pos="364"/>
        </w:tabs>
        <w:spacing w:after="0"/>
        <w:ind w:left="400"/>
      </w:pPr>
      <w:r>
        <w:t xml:space="preserve">включение </w:t>
      </w:r>
      <w:proofErr w:type="gramStart"/>
      <w:r>
        <w:t>обучающихся</w:t>
      </w:r>
      <w:proofErr w:type="gramEnd"/>
      <w:r>
        <w:t xml:space="preserve"> в процессы познания и преобразования социальной среды  для приобретения опыта реального управления и действия;</w:t>
      </w:r>
    </w:p>
    <w:p w:rsidR="00F8720C" w:rsidRDefault="00282FEE" w:rsidP="000F23EC">
      <w:pPr>
        <w:pStyle w:val="20"/>
        <w:numPr>
          <w:ilvl w:val="0"/>
          <w:numId w:val="2"/>
        </w:numPr>
        <w:shd w:val="clear" w:color="auto" w:fill="auto"/>
        <w:tabs>
          <w:tab w:val="left" w:pos="364"/>
        </w:tabs>
        <w:spacing w:after="0" w:line="278" w:lineRule="exact"/>
        <w:ind w:left="400"/>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8720C" w:rsidRDefault="00282FEE" w:rsidP="000F23EC">
      <w:pPr>
        <w:pStyle w:val="20"/>
        <w:numPr>
          <w:ilvl w:val="0"/>
          <w:numId w:val="2"/>
        </w:numPr>
        <w:shd w:val="clear" w:color="auto" w:fill="auto"/>
        <w:tabs>
          <w:tab w:val="left" w:pos="364"/>
        </w:tabs>
        <w:spacing w:after="271" w:line="278" w:lineRule="exact"/>
        <w:ind w:left="400"/>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8720C" w:rsidRDefault="00282FEE">
      <w:pPr>
        <w:pStyle w:val="20"/>
        <w:shd w:val="clear" w:color="auto" w:fill="auto"/>
        <w:spacing w:after="0" w:line="240" w:lineRule="exact"/>
        <w:ind w:left="1100" w:firstLine="0"/>
        <w:jc w:val="left"/>
      </w:pPr>
      <w:r>
        <w:t>МБОУ «</w:t>
      </w:r>
      <w:proofErr w:type="spellStart"/>
      <w:r>
        <w:t>Леплейская</w:t>
      </w:r>
      <w:proofErr w:type="spellEnd"/>
      <w:r>
        <w:t xml:space="preserve">  СОШ» учитывает следующие принципы:</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учёта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8720C" w:rsidRDefault="00282FEE" w:rsidP="000F23EC">
      <w:pPr>
        <w:pStyle w:val="20"/>
        <w:numPr>
          <w:ilvl w:val="0"/>
          <w:numId w:val="2"/>
        </w:numPr>
        <w:shd w:val="clear" w:color="auto" w:fill="auto"/>
        <w:tabs>
          <w:tab w:val="left" w:pos="765"/>
        </w:tabs>
        <w:spacing w:after="0" w:line="278" w:lineRule="exact"/>
        <w:ind w:left="760" w:hanging="360"/>
      </w:pPr>
      <w:r>
        <w:t xml:space="preserve">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w:t>
      </w:r>
      <w:r>
        <w:lastRenderedPageBreak/>
        <w:t>задача, учебные операции, контроль и самоконтроль);</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8720C" w:rsidRDefault="00282FEE" w:rsidP="000F23EC">
      <w:pPr>
        <w:pStyle w:val="20"/>
        <w:numPr>
          <w:ilvl w:val="0"/>
          <w:numId w:val="2"/>
        </w:numPr>
        <w:shd w:val="clear" w:color="auto" w:fill="auto"/>
        <w:tabs>
          <w:tab w:val="left" w:pos="765"/>
        </w:tabs>
        <w:spacing w:after="0" w:line="278" w:lineRule="exact"/>
        <w:ind w:left="760" w:hanging="360"/>
      </w:pPr>
      <w:r>
        <w:t>системно-</w:t>
      </w:r>
      <w:proofErr w:type="spellStart"/>
      <w:r>
        <w:t>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учёта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обеспечения фундаментального характера образования, учета специфики изучаемых учебных предметов;</w:t>
      </w:r>
    </w:p>
    <w:p w:rsidR="00F8720C" w:rsidRDefault="00282FEE" w:rsidP="000F23EC">
      <w:pPr>
        <w:pStyle w:val="20"/>
        <w:numPr>
          <w:ilvl w:val="0"/>
          <w:numId w:val="2"/>
        </w:numPr>
        <w:shd w:val="clear" w:color="auto" w:fill="auto"/>
        <w:tabs>
          <w:tab w:val="left" w:pos="765"/>
        </w:tabs>
        <w:spacing w:after="0" w:line="278" w:lineRule="exact"/>
        <w:ind w:left="760" w:hanging="360"/>
      </w:pPr>
      <w:r>
        <w:t>принцип интеграции обуче</w:t>
      </w:r>
      <w:r w:rsidR="003C7869">
        <w:t>ния и воспитания: МБОУ «</w:t>
      </w:r>
      <w:proofErr w:type="spellStart"/>
      <w:r w:rsidR="003C7869">
        <w:t>Леплейская</w:t>
      </w:r>
      <w:proofErr w:type="spellEnd"/>
      <w:r w:rsidR="003C7869">
        <w:t xml:space="preserve"> </w:t>
      </w:r>
      <w:r>
        <w:t xml:space="preserve"> СОШ»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8720C" w:rsidRDefault="00282FEE" w:rsidP="000F23EC">
      <w:pPr>
        <w:pStyle w:val="20"/>
        <w:numPr>
          <w:ilvl w:val="0"/>
          <w:numId w:val="2"/>
        </w:numPr>
        <w:shd w:val="clear" w:color="auto" w:fill="auto"/>
        <w:tabs>
          <w:tab w:val="left" w:pos="765"/>
        </w:tabs>
        <w:spacing w:after="244" w:line="278" w:lineRule="exact"/>
        <w:ind w:left="760" w:hanging="360"/>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 правилам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w:t>
      </w:r>
      <w:r>
        <w:rPr>
          <w:lang w:val="en-US" w:eastAsia="en-US" w:bidi="en-US"/>
        </w:rPr>
        <w:t>N</w:t>
      </w:r>
      <w:r w:rsidRPr="00282FEE">
        <w:rPr>
          <w:lang w:eastAsia="en-US" w:bidi="en-US"/>
        </w:rPr>
        <w:t xml:space="preserve"> </w:t>
      </w:r>
      <w:r>
        <w:t>61573), действующими до 1 января 2027 г. (далее - Санитарно-эпидемиологические требования).</w:t>
      </w:r>
    </w:p>
    <w:p w:rsidR="00F8720C" w:rsidRDefault="00282FEE">
      <w:pPr>
        <w:pStyle w:val="20"/>
        <w:shd w:val="clear" w:color="auto" w:fill="auto"/>
        <w:spacing w:after="0"/>
        <w:ind w:left="400" w:firstLine="700"/>
      </w:pPr>
      <w:r>
        <w:t>ООО СОО МБОУ «</w:t>
      </w:r>
      <w:proofErr w:type="spellStart"/>
      <w:r>
        <w:t>Леплейская</w:t>
      </w:r>
      <w:proofErr w:type="spellEnd"/>
      <w:r>
        <w:t xml:space="preserve">  СОШ» учитывает возрастные и психологические особенности обучающихся. Общий объем аудиторной работы обучающихся за два учебных года составляет не менее 2170 часов и не более 2516 часов в соответствии с требованиями к организации образовательного процесса к учебной нагрузке при 5 -дневной учебной неделе, предусмотренными Гигиеническими нормативами и Санитарно-эпидемиологическими требованиями.</w:t>
      </w:r>
    </w:p>
    <w:p w:rsidR="00F8720C" w:rsidRDefault="00282FEE">
      <w:pPr>
        <w:pStyle w:val="20"/>
        <w:shd w:val="clear" w:color="auto" w:fill="auto"/>
        <w:spacing w:after="0"/>
        <w:ind w:left="400" w:firstLine="700"/>
      </w:pPr>
      <w:r>
        <w:t xml:space="preserve">В целях удовлетворения образовательных потребностей и интересов обучающихся </w:t>
      </w:r>
      <w:proofErr w:type="gramStart"/>
      <w:r>
        <w:t>могут</w:t>
      </w:r>
      <w:proofErr w:type="gramEnd"/>
      <w:r>
        <w:t xml:space="preserve"> разрабатываются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МБОУ «</w:t>
      </w:r>
      <w:proofErr w:type="spellStart"/>
      <w:r>
        <w:t>Леплейская</w:t>
      </w:r>
      <w:proofErr w:type="spellEnd"/>
      <w:r>
        <w:t xml:space="preserve">  СОШ».</w:t>
      </w:r>
    </w:p>
    <w:p w:rsidR="00282FEE" w:rsidRDefault="00282FEE">
      <w:pPr>
        <w:pStyle w:val="20"/>
        <w:shd w:val="clear" w:color="auto" w:fill="auto"/>
        <w:spacing w:after="0"/>
        <w:ind w:left="400" w:firstLine="700"/>
      </w:pPr>
    </w:p>
    <w:p w:rsidR="00F8720C" w:rsidRDefault="00282FEE" w:rsidP="000F23EC">
      <w:pPr>
        <w:pStyle w:val="30"/>
        <w:numPr>
          <w:ilvl w:val="0"/>
          <w:numId w:val="1"/>
        </w:numPr>
        <w:shd w:val="clear" w:color="auto" w:fill="auto"/>
        <w:tabs>
          <w:tab w:val="left" w:pos="1581"/>
        </w:tabs>
        <w:spacing w:after="0" w:line="240" w:lineRule="exact"/>
        <w:ind w:left="400" w:firstLine="700"/>
        <w:jc w:val="both"/>
      </w:pPr>
      <w:r>
        <w:t>ПЛАНИРУЕМЫЕ РЕЗУЛЬТАТЫ ОСВОЕНИЯ О</w:t>
      </w:r>
      <w:r w:rsidR="00A269FE">
        <w:t>О</w:t>
      </w:r>
      <w:r>
        <w:t>П СОО</w:t>
      </w:r>
    </w:p>
    <w:p w:rsidR="00282FEE" w:rsidRDefault="00282FEE" w:rsidP="00282FEE">
      <w:pPr>
        <w:pStyle w:val="30"/>
        <w:shd w:val="clear" w:color="auto" w:fill="auto"/>
        <w:tabs>
          <w:tab w:val="left" w:pos="1581"/>
        </w:tabs>
        <w:spacing w:after="0" w:line="240" w:lineRule="exact"/>
        <w:ind w:left="1100" w:firstLine="0"/>
        <w:jc w:val="both"/>
      </w:pPr>
    </w:p>
    <w:p w:rsidR="00F8720C" w:rsidRDefault="00282FEE">
      <w:pPr>
        <w:pStyle w:val="20"/>
        <w:shd w:val="clear" w:color="auto" w:fill="auto"/>
        <w:spacing w:after="233"/>
        <w:ind w:left="400" w:firstLine="700"/>
      </w:pPr>
      <w:r>
        <w:t>Планируемые результаты освоения МБОУ «</w:t>
      </w:r>
      <w:proofErr w:type="spellStart"/>
      <w:r>
        <w:t>Леплейская</w:t>
      </w:r>
      <w:proofErr w:type="spellEnd"/>
      <w:r>
        <w:t xml:space="preserve">  СОШ» соответствуют современным целям среднего общего образования, представленным во ФГОС СОО как система личностных, </w:t>
      </w:r>
      <w:proofErr w:type="spellStart"/>
      <w:r>
        <w:t>метапредметных</w:t>
      </w:r>
      <w:proofErr w:type="spellEnd"/>
      <w:r>
        <w:t xml:space="preserve"> и предметных достижений обучающегося.</w:t>
      </w:r>
    </w:p>
    <w:p w:rsidR="00F8720C" w:rsidRDefault="00282FEE">
      <w:pPr>
        <w:pStyle w:val="20"/>
        <w:shd w:val="clear" w:color="auto" w:fill="auto"/>
        <w:spacing w:after="0" w:line="283" w:lineRule="exact"/>
        <w:ind w:left="400" w:firstLine="700"/>
      </w:pPr>
      <w:r>
        <w:t>Требования к личностным результатам освоения обучающимися МБОУ «</w:t>
      </w:r>
      <w:proofErr w:type="spellStart"/>
      <w:r>
        <w:t>Леплейская</w:t>
      </w:r>
      <w:proofErr w:type="spellEnd"/>
      <w:r>
        <w:t xml:space="preserve"> СОШ» включают</w:t>
      </w:r>
    </w:p>
    <w:p w:rsidR="00F8720C" w:rsidRDefault="00282FEE" w:rsidP="000F23EC">
      <w:pPr>
        <w:pStyle w:val="20"/>
        <w:numPr>
          <w:ilvl w:val="0"/>
          <w:numId w:val="2"/>
        </w:numPr>
        <w:shd w:val="clear" w:color="auto" w:fill="auto"/>
        <w:tabs>
          <w:tab w:val="left" w:pos="1105"/>
        </w:tabs>
        <w:spacing w:after="0" w:line="283" w:lineRule="exact"/>
        <w:ind w:left="1100" w:hanging="360"/>
      </w:pPr>
      <w:r>
        <w:t>осознание российской гражданской идентичности;</w:t>
      </w:r>
    </w:p>
    <w:p w:rsidR="00F8720C" w:rsidRDefault="00282FEE" w:rsidP="000F23EC">
      <w:pPr>
        <w:pStyle w:val="20"/>
        <w:numPr>
          <w:ilvl w:val="0"/>
          <w:numId w:val="2"/>
        </w:numPr>
        <w:shd w:val="clear" w:color="auto" w:fill="auto"/>
        <w:tabs>
          <w:tab w:val="left" w:pos="1105"/>
        </w:tabs>
        <w:spacing w:after="0" w:line="283" w:lineRule="exact"/>
        <w:ind w:left="1100" w:hanging="360"/>
      </w:pPr>
      <w:r>
        <w:t>готовность обучающихся к саморазвитию, самостоятельности и личностному самоопределению;</w:t>
      </w:r>
    </w:p>
    <w:p w:rsidR="00F8720C" w:rsidRDefault="00282FEE" w:rsidP="000F23EC">
      <w:pPr>
        <w:pStyle w:val="20"/>
        <w:numPr>
          <w:ilvl w:val="0"/>
          <w:numId w:val="2"/>
        </w:numPr>
        <w:shd w:val="clear" w:color="auto" w:fill="auto"/>
        <w:tabs>
          <w:tab w:val="left" w:pos="1105"/>
        </w:tabs>
        <w:spacing w:after="0" w:line="278" w:lineRule="exact"/>
        <w:ind w:left="1100" w:hanging="360"/>
      </w:pPr>
      <w:r>
        <w:lastRenderedPageBreak/>
        <w:t>ценность самостоятельности и инициативы;</w:t>
      </w:r>
    </w:p>
    <w:p w:rsidR="00F8720C" w:rsidRDefault="00282FEE" w:rsidP="000F23EC">
      <w:pPr>
        <w:pStyle w:val="20"/>
        <w:numPr>
          <w:ilvl w:val="0"/>
          <w:numId w:val="2"/>
        </w:numPr>
        <w:shd w:val="clear" w:color="auto" w:fill="auto"/>
        <w:tabs>
          <w:tab w:val="left" w:pos="1105"/>
        </w:tabs>
        <w:spacing w:after="0" w:line="278" w:lineRule="exact"/>
        <w:ind w:left="1100" w:hanging="360"/>
      </w:pPr>
      <w:r>
        <w:t>наличие мотивации к обучению и личностному развитию;</w:t>
      </w:r>
    </w:p>
    <w:p w:rsidR="00F8720C" w:rsidRDefault="00282FEE" w:rsidP="000F23EC">
      <w:pPr>
        <w:pStyle w:val="20"/>
        <w:numPr>
          <w:ilvl w:val="0"/>
          <w:numId w:val="2"/>
        </w:numPr>
        <w:shd w:val="clear" w:color="auto" w:fill="auto"/>
        <w:tabs>
          <w:tab w:val="left" w:pos="1105"/>
        </w:tabs>
        <w:spacing w:after="244" w:line="278" w:lineRule="exact"/>
        <w:ind w:left="1100" w:hanging="360"/>
      </w:pPr>
      <w:r>
        <w:t xml:space="preserve">целенаправленное развитие внутренней позиции личности на основе </w:t>
      </w:r>
      <w:proofErr w:type="spellStart"/>
      <w:r>
        <w:t>духовно</w:t>
      </w:r>
      <w:r>
        <w:softHyphen/>
        <w:t>нравственных</w:t>
      </w:r>
      <w:proofErr w:type="spellEnd"/>
      <w:r>
        <w:t xml:space="preserve"> ценностей народов Российской Федерации, исторических и национально-культурных традиций, формирование системы значимых </w:t>
      </w:r>
      <w:proofErr w:type="spellStart"/>
      <w:r>
        <w:t>ценностно</w:t>
      </w:r>
      <w:r>
        <w:softHyphen/>
        <w:t>смысловых</w:t>
      </w:r>
      <w:proofErr w:type="spellEnd"/>
      <w:r>
        <w:t xml:space="preserve"> установок, антикоррупционного мировоззрения, правосознания, экологической культуры, способности ставить цели и строить жизненные планы.</w:t>
      </w:r>
    </w:p>
    <w:p w:rsidR="00F8720C" w:rsidRDefault="00282FEE">
      <w:pPr>
        <w:pStyle w:val="20"/>
        <w:shd w:val="clear" w:color="auto" w:fill="auto"/>
        <w:spacing w:after="0"/>
        <w:ind w:left="400" w:firstLine="700"/>
      </w:pPr>
      <w:r>
        <w:t>Личностные результаты освоения ООП СОО МБОУ «</w:t>
      </w:r>
      <w:proofErr w:type="spellStart"/>
      <w:r>
        <w:t>Леплейская</w:t>
      </w:r>
      <w:proofErr w:type="spellEnd"/>
      <w:r>
        <w:t xml:space="preserve">  СОШ»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720C" w:rsidRDefault="00282FEE">
      <w:pPr>
        <w:pStyle w:val="20"/>
        <w:shd w:val="clear" w:color="auto" w:fill="auto"/>
        <w:spacing w:after="0"/>
        <w:ind w:left="400" w:firstLine="700"/>
      </w:pPr>
      <w:r>
        <w:t>Личностные результаты освоения ООП СОО МБОУ «</w:t>
      </w:r>
      <w:proofErr w:type="spellStart"/>
      <w:r>
        <w:t>Леплейская</w:t>
      </w:r>
      <w:proofErr w:type="spellEnd"/>
      <w:r>
        <w:t xml:space="preserve">  СОШ»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8720C" w:rsidRDefault="00282FEE">
      <w:pPr>
        <w:pStyle w:val="20"/>
        <w:shd w:val="clear" w:color="auto" w:fill="auto"/>
        <w:spacing w:after="0"/>
        <w:ind w:left="400" w:firstLine="700"/>
      </w:pPr>
      <w:r>
        <w:t>В соответствии с ФГОС СОО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720C" w:rsidRDefault="00282FEE">
      <w:pPr>
        <w:pStyle w:val="20"/>
        <w:shd w:val="clear" w:color="auto" w:fill="auto"/>
        <w:spacing w:after="0"/>
        <w:ind w:left="400" w:firstLine="700"/>
      </w:pPr>
      <w:r>
        <w:t>гражданского воспитания:</w:t>
      </w:r>
    </w:p>
    <w:p w:rsidR="00F8720C" w:rsidRDefault="00282FEE" w:rsidP="000F23EC">
      <w:pPr>
        <w:pStyle w:val="20"/>
        <w:numPr>
          <w:ilvl w:val="0"/>
          <w:numId w:val="2"/>
        </w:numPr>
        <w:shd w:val="clear" w:color="auto" w:fill="auto"/>
        <w:tabs>
          <w:tab w:val="left" w:pos="763"/>
        </w:tabs>
        <w:spacing w:after="0" w:line="283" w:lineRule="exact"/>
        <w:ind w:left="740" w:hanging="340"/>
        <w:jc w:val="left"/>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F8720C" w:rsidRDefault="00282FEE" w:rsidP="000F23EC">
      <w:pPr>
        <w:pStyle w:val="20"/>
        <w:numPr>
          <w:ilvl w:val="0"/>
          <w:numId w:val="2"/>
        </w:numPr>
        <w:shd w:val="clear" w:color="auto" w:fill="auto"/>
        <w:tabs>
          <w:tab w:val="left" w:pos="763"/>
        </w:tabs>
        <w:spacing w:after="0" w:line="283" w:lineRule="exact"/>
        <w:ind w:left="400" w:firstLine="0"/>
      </w:pPr>
      <w:r>
        <w:t>осознание своих конституционных прав и обязанностей, уважение закона и правопорядка;</w:t>
      </w:r>
    </w:p>
    <w:p w:rsidR="00F8720C" w:rsidRDefault="00282FEE" w:rsidP="000F23EC">
      <w:pPr>
        <w:pStyle w:val="20"/>
        <w:numPr>
          <w:ilvl w:val="0"/>
          <w:numId w:val="2"/>
        </w:numPr>
        <w:shd w:val="clear" w:color="auto" w:fill="auto"/>
        <w:tabs>
          <w:tab w:val="left" w:pos="763"/>
        </w:tabs>
        <w:spacing w:after="0" w:line="283" w:lineRule="exact"/>
        <w:ind w:left="740" w:hanging="340"/>
        <w:jc w:val="left"/>
      </w:pPr>
      <w:r>
        <w:t>принятие традиционных национальных, общечеловеческих гуманистических и демократических ценностей;</w:t>
      </w:r>
    </w:p>
    <w:p w:rsidR="00F8720C" w:rsidRDefault="00282FEE" w:rsidP="000F23EC">
      <w:pPr>
        <w:pStyle w:val="20"/>
        <w:numPr>
          <w:ilvl w:val="0"/>
          <w:numId w:val="2"/>
        </w:numPr>
        <w:shd w:val="clear" w:color="auto" w:fill="auto"/>
        <w:tabs>
          <w:tab w:val="left" w:pos="763"/>
        </w:tabs>
        <w:spacing w:after="0" w:line="283" w:lineRule="exact"/>
        <w:ind w:left="740" w:hanging="340"/>
        <w:jc w:val="left"/>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F8720C" w:rsidRDefault="00282FEE" w:rsidP="000F23EC">
      <w:pPr>
        <w:pStyle w:val="20"/>
        <w:numPr>
          <w:ilvl w:val="0"/>
          <w:numId w:val="2"/>
        </w:numPr>
        <w:shd w:val="clear" w:color="auto" w:fill="auto"/>
        <w:tabs>
          <w:tab w:val="left" w:pos="763"/>
        </w:tabs>
        <w:spacing w:after="0" w:line="283" w:lineRule="exact"/>
        <w:ind w:left="740" w:hanging="340"/>
        <w:jc w:val="left"/>
      </w:pPr>
      <w:r>
        <w:t>умение взаимодействовать с социальными институтами в соответствии с их функциями и назначением;</w:t>
      </w:r>
    </w:p>
    <w:p w:rsidR="00F8720C" w:rsidRDefault="00282FEE" w:rsidP="000F23EC">
      <w:pPr>
        <w:pStyle w:val="20"/>
        <w:numPr>
          <w:ilvl w:val="0"/>
          <w:numId w:val="2"/>
        </w:numPr>
        <w:shd w:val="clear" w:color="auto" w:fill="auto"/>
        <w:tabs>
          <w:tab w:val="left" w:pos="763"/>
        </w:tabs>
        <w:spacing w:after="0" w:line="283" w:lineRule="exact"/>
        <w:ind w:left="400" w:firstLine="0"/>
      </w:pPr>
      <w:r>
        <w:t>готовность к гуманитарной и волонтерской деятельности;</w:t>
      </w:r>
    </w:p>
    <w:p w:rsidR="00F8720C" w:rsidRDefault="00282FEE">
      <w:pPr>
        <w:pStyle w:val="20"/>
        <w:shd w:val="clear" w:color="auto" w:fill="auto"/>
        <w:spacing w:after="0" w:line="283" w:lineRule="exact"/>
        <w:ind w:left="1100" w:firstLine="0"/>
        <w:jc w:val="left"/>
      </w:pPr>
      <w:r>
        <w:t>патриотического воспитания:</w:t>
      </w:r>
    </w:p>
    <w:p w:rsidR="00F8720C" w:rsidRDefault="00282FEE" w:rsidP="000F23EC">
      <w:pPr>
        <w:pStyle w:val="20"/>
        <w:numPr>
          <w:ilvl w:val="0"/>
          <w:numId w:val="2"/>
        </w:numPr>
        <w:shd w:val="clear" w:color="auto" w:fill="auto"/>
        <w:tabs>
          <w:tab w:val="left" w:pos="1104"/>
        </w:tabs>
        <w:spacing w:after="0" w:line="283" w:lineRule="exact"/>
        <w:ind w:left="1100" w:hanging="360"/>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720C" w:rsidRDefault="00282FEE" w:rsidP="000F23EC">
      <w:pPr>
        <w:pStyle w:val="20"/>
        <w:numPr>
          <w:ilvl w:val="0"/>
          <w:numId w:val="2"/>
        </w:numPr>
        <w:shd w:val="clear" w:color="auto" w:fill="auto"/>
        <w:tabs>
          <w:tab w:val="left" w:pos="1104"/>
        </w:tabs>
        <w:spacing w:after="0" w:line="283" w:lineRule="exact"/>
        <w:ind w:left="1100" w:hanging="360"/>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8720C" w:rsidRDefault="00282FEE" w:rsidP="000F23EC">
      <w:pPr>
        <w:pStyle w:val="20"/>
        <w:numPr>
          <w:ilvl w:val="0"/>
          <w:numId w:val="2"/>
        </w:numPr>
        <w:shd w:val="clear" w:color="auto" w:fill="auto"/>
        <w:tabs>
          <w:tab w:val="left" w:pos="1104"/>
        </w:tabs>
        <w:spacing w:after="0" w:line="283" w:lineRule="exact"/>
        <w:ind w:left="1100" w:hanging="360"/>
      </w:pPr>
      <w:r>
        <w:t>идейная убежденность, готовность к служению и защите Отечества, ответственность за его судьбу;</w:t>
      </w:r>
    </w:p>
    <w:p w:rsidR="00F8720C" w:rsidRDefault="00282FEE" w:rsidP="000F23EC">
      <w:pPr>
        <w:pStyle w:val="20"/>
        <w:numPr>
          <w:ilvl w:val="0"/>
          <w:numId w:val="2"/>
        </w:numPr>
        <w:shd w:val="clear" w:color="auto" w:fill="auto"/>
        <w:tabs>
          <w:tab w:val="left" w:pos="1104"/>
        </w:tabs>
        <w:spacing w:after="0" w:line="283" w:lineRule="exact"/>
        <w:ind w:left="1100" w:hanging="360"/>
      </w:pPr>
      <w:r>
        <w:t>духовно-нравственного воспитания:</w:t>
      </w:r>
    </w:p>
    <w:p w:rsidR="00F8720C" w:rsidRDefault="00282FEE" w:rsidP="000F23EC">
      <w:pPr>
        <w:pStyle w:val="20"/>
        <w:numPr>
          <w:ilvl w:val="0"/>
          <w:numId w:val="2"/>
        </w:numPr>
        <w:shd w:val="clear" w:color="auto" w:fill="auto"/>
        <w:tabs>
          <w:tab w:val="left" w:pos="1104"/>
        </w:tabs>
        <w:spacing w:after="0" w:line="278" w:lineRule="exact"/>
        <w:ind w:left="1100" w:hanging="360"/>
      </w:pPr>
      <w:r>
        <w:t xml:space="preserve">осознание духовных ценностей российского народа; </w:t>
      </w:r>
      <w:proofErr w:type="spellStart"/>
      <w:r>
        <w:t>сформированность</w:t>
      </w:r>
      <w:proofErr w:type="spellEnd"/>
      <w:r>
        <w:t xml:space="preserve"> нравственного сознания, этического поведения; способность оценивать ситуацию и принимать осознанные решения,</w:t>
      </w:r>
    </w:p>
    <w:p w:rsidR="00F8720C" w:rsidRDefault="00282FEE" w:rsidP="000F23EC">
      <w:pPr>
        <w:pStyle w:val="20"/>
        <w:numPr>
          <w:ilvl w:val="0"/>
          <w:numId w:val="2"/>
        </w:numPr>
        <w:shd w:val="clear" w:color="auto" w:fill="auto"/>
        <w:tabs>
          <w:tab w:val="left" w:pos="1104"/>
        </w:tabs>
        <w:spacing w:after="0" w:line="278" w:lineRule="exact"/>
        <w:ind w:left="1100" w:hanging="360"/>
      </w:pPr>
      <w:r>
        <w:lastRenderedPageBreak/>
        <w:t>ориентируясь на морально-нравственные нормы и ценности;</w:t>
      </w:r>
    </w:p>
    <w:p w:rsidR="00F8720C" w:rsidRDefault="00282FEE" w:rsidP="000F23EC">
      <w:pPr>
        <w:pStyle w:val="20"/>
        <w:numPr>
          <w:ilvl w:val="0"/>
          <w:numId w:val="2"/>
        </w:numPr>
        <w:shd w:val="clear" w:color="auto" w:fill="auto"/>
        <w:tabs>
          <w:tab w:val="left" w:pos="1104"/>
        </w:tabs>
        <w:spacing w:after="233"/>
        <w:ind w:left="1100" w:hanging="360"/>
      </w:pPr>
      <w:r>
        <w:t>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F8720C" w:rsidRDefault="00282FEE">
      <w:pPr>
        <w:pStyle w:val="20"/>
        <w:shd w:val="clear" w:color="auto" w:fill="auto"/>
        <w:spacing w:after="0" w:line="283" w:lineRule="exact"/>
        <w:ind w:left="1100" w:firstLine="0"/>
        <w:jc w:val="left"/>
      </w:pPr>
      <w:r>
        <w:t>эстетического воспитания:</w:t>
      </w:r>
    </w:p>
    <w:p w:rsidR="00F8720C" w:rsidRDefault="00282FEE" w:rsidP="000F23EC">
      <w:pPr>
        <w:pStyle w:val="20"/>
        <w:numPr>
          <w:ilvl w:val="0"/>
          <w:numId w:val="2"/>
        </w:numPr>
        <w:shd w:val="clear" w:color="auto" w:fill="auto"/>
        <w:tabs>
          <w:tab w:val="left" w:pos="743"/>
        </w:tabs>
        <w:spacing w:after="0" w:line="283" w:lineRule="exact"/>
        <w:ind w:left="740" w:hanging="360"/>
      </w:pPr>
      <w:r>
        <w:t>эстетическое отношение к миру, включая эстетику быта, научного и технического творчества, спорта, труда и общественных отношений;</w:t>
      </w:r>
    </w:p>
    <w:p w:rsidR="00F8720C" w:rsidRDefault="00282FEE" w:rsidP="000F23EC">
      <w:pPr>
        <w:pStyle w:val="20"/>
        <w:numPr>
          <w:ilvl w:val="0"/>
          <w:numId w:val="2"/>
        </w:numPr>
        <w:shd w:val="clear" w:color="auto" w:fill="auto"/>
        <w:tabs>
          <w:tab w:val="left" w:pos="743"/>
        </w:tabs>
        <w:spacing w:after="0" w:line="283" w:lineRule="exact"/>
        <w:ind w:left="740" w:hanging="36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720C" w:rsidRDefault="00282FEE" w:rsidP="000F23EC">
      <w:pPr>
        <w:pStyle w:val="20"/>
        <w:numPr>
          <w:ilvl w:val="0"/>
          <w:numId w:val="2"/>
        </w:numPr>
        <w:shd w:val="clear" w:color="auto" w:fill="auto"/>
        <w:tabs>
          <w:tab w:val="left" w:pos="743"/>
        </w:tabs>
        <w:spacing w:after="0" w:line="283" w:lineRule="exact"/>
        <w:ind w:left="740" w:hanging="360"/>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8720C" w:rsidRDefault="00282FEE" w:rsidP="000F23EC">
      <w:pPr>
        <w:pStyle w:val="20"/>
        <w:numPr>
          <w:ilvl w:val="0"/>
          <w:numId w:val="2"/>
        </w:numPr>
        <w:shd w:val="clear" w:color="auto" w:fill="auto"/>
        <w:tabs>
          <w:tab w:val="left" w:pos="743"/>
        </w:tabs>
        <w:spacing w:after="275" w:line="283" w:lineRule="exact"/>
        <w:ind w:left="740" w:hanging="360"/>
      </w:pPr>
      <w:r>
        <w:t>готовность к самовыражению в разных видах искусства, стремление проявлять качества творческой личности;</w:t>
      </w:r>
    </w:p>
    <w:p w:rsidR="00F8720C" w:rsidRDefault="00282FEE">
      <w:pPr>
        <w:pStyle w:val="20"/>
        <w:shd w:val="clear" w:color="auto" w:fill="auto"/>
        <w:spacing w:after="0" w:line="240" w:lineRule="exact"/>
        <w:ind w:left="1100" w:firstLine="0"/>
        <w:jc w:val="left"/>
      </w:pPr>
      <w:r>
        <w:t>физического воспитания:</w:t>
      </w:r>
    </w:p>
    <w:p w:rsidR="00F8720C" w:rsidRDefault="00282FEE" w:rsidP="000F23EC">
      <w:pPr>
        <w:pStyle w:val="20"/>
        <w:numPr>
          <w:ilvl w:val="0"/>
          <w:numId w:val="2"/>
        </w:numPr>
        <w:shd w:val="clear" w:color="auto" w:fill="auto"/>
        <w:tabs>
          <w:tab w:val="left" w:pos="743"/>
        </w:tabs>
        <w:spacing w:after="0" w:line="278" w:lineRule="exact"/>
        <w:ind w:left="740" w:hanging="360"/>
      </w:pPr>
      <w:proofErr w:type="spellStart"/>
      <w:r>
        <w:t>сформированность</w:t>
      </w:r>
      <w:proofErr w:type="spellEnd"/>
      <w:r>
        <w:t xml:space="preserve"> здорового и безопасного образа жизни, ответственного отношения к своему здоровью;</w:t>
      </w:r>
    </w:p>
    <w:p w:rsidR="00F8720C" w:rsidRDefault="00282FEE" w:rsidP="000F23EC">
      <w:pPr>
        <w:pStyle w:val="20"/>
        <w:numPr>
          <w:ilvl w:val="0"/>
          <w:numId w:val="2"/>
        </w:numPr>
        <w:shd w:val="clear" w:color="auto" w:fill="auto"/>
        <w:tabs>
          <w:tab w:val="left" w:pos="743"/>
        </w:tabs>
        <w:spacing w:after="0" w:line="278" w:lineRule="exact"/>
        <w:ind w:left="740" w:hanging="360"/>
      </w:pPr>
      <w:r>
        <w:t>потребность в физическом совершенствовании, занятиях спортивно-оздоровительной деятельностью;</w:t>
      </w:r>
    </w:p>
    <w:p w:rsidR="00F8720C" w:rsidRDefault="00282FEE" w:rsidP="000F23EC">
      <w:pPr>
        <w:pStyle w:val="20"/>
        <w:numPr>
          <w:ilvl w:val="0"/>
          <w:numId w:val="2"/>
        </w:numPr>
        <w:shd w:val="clear" w:color="auto" w:fill="auto"/>
        <w:tabs>
          <w:tab w:val="left" w:pos="743"/>
        </w:tabs>
        <w:spacing w:after="271" w:line="278" w:lineRule="exact"/>
        <w:ind w:left="740" w:hanging="360"/>
      </w:pPr>
      <w:r>
        <w:t>активное неприятие вредных привычек и иных форм причинения вреда физическому и психическому здоровью;</w:t>
      </w:r>
    </w:p>
    <w:p w:rsidR="00F8720C" w:rsidRDefault="00282FEE">
      <w:pPr>
        <w:pStyle w:val="20"/>
        <w:shd w:val="clear" w:color="auto" w:fill="auto"/>
        <w:spacing w:after="0" w:line="240" w:lineRule="exact"/>
        <w:ind w:left="1100" w:firstLine="0"/>
        <w:jc w:val="left"/>
      </w:pPr>
      <w:r>
        <w:t>трудового воспитания:</w:t>
      </w:r>
    </w:p>
    <w:p w:rsidR="00F8720C" w:rsidRDefault="00282FEE" w:rsidP="000F23EC">
      <w:pPr>
        <w:pStyle w:val="20"/>
        <w:numPr>
          <w:ilvl w:val="0"/>
          <w:numId w:val="2"/>
        </w:numPr>
        <w:shd w:val="clear" w:color="auto" w:fill="auto"/>
        <w:tabs>
          <w:tab w:val="left" w:pos="743"/>
        </w:tabs>
        <w:spacing w:after="0" w:line="240" w:lineRule="exact"/>
        <w:ind w:left="740" w:hanging="360"/>
      </w:pPr>
      <w:r>
        <w:t>готовность к труду, осознание ценности мастерства, трудолюбие;</w:t>
      </w:r>
    </w:p>
    <w:p w:rsidR="00F8720C" w:rsidRDefault="00282FEE" w:rsidP="000F23EC">
      <w:pPr>
        <w:pStyle w:val="20"/>
        <w:numPr>
          <w:ilvl w:val="0"/>
          <w:numId w:val="2"/>
        </w:numPr>
        <w:shd w:val="clear" w:color="auto" w:fill="auto"/>
        <w:tabs>
          <w:tab w:val="left" w:pos="743"/>
        </w:tabs>
        <w:spacing w:after="0" w:line="269" w:lineRule="exact"/>
        <w:ind w:left="740" w:hanging="360"/>
      </w:pPr>
      <w:r>
        <w:t>совершать осознанный выбор будущей профессии и реализовывать собственные жизненные планы;</w:t>
      </w:r>
    </w:p>
    <w:p w:rsidR="00F8720C" w:rsidRDefault="00282FEE" w:rsidP="000F23EC">
      <w:pPr>
        <w:pStyle w:val="20"/>
        <w:numPr>
          <w:ilvl w:val="0"/>
          <w:numId w:val="2"/>
        </w:numPr>
        <w:shd w:val="clear" w:color="auto" w:fill="auto"/>
        <w:tabs>
          <w:tab w:val="left" w:pos="743"/>
        </w:tabs>
        <w:spacing w:after="256" w:line="240" w:lineRule="exact"/>
        <w:ind w:left="740" w:hanging="360"/>
      </w:pPr>
      <w:r>
        <w:t>готовность и способность к образованию и самообразованию на протяжении всей жизни;</w:t>
      </w:r>
    </w:p>
    <w:p w:rsidR="00F8720C" w:rsidRDefault="00282FEE">
      <w:pPr>
        <w:pStyle w:val="20"/>
        <w:shd w:val="clear" w:color="auto" w:fill="auto"/>
        <w:spacing w:after="0" w:line="283" w:lineRule="exact"/>
        <w:ind w:left="1100" w:firstLine="0"/>
        <w:jc w:val="left"/>
      </w:pPr>
      <w:r>
        <w:t>экологического воспитания:</w:t>
      </w:r>
    </w:p>
    <w:p w:rsidR="00F8720C" w:rsidRDefault="00282FEE" w:rsidP="000F23EC">
      <w:pPr>
        <w:pStyle w:val="20"/>
        <w:numPr>
          <w:ilvl w:val="0"/>
          <w:numId w:val="2"/>
        </w:numPr>
        <w:shd w:val="clear" w:color="auto" w:fill="auto"/>
        <w:tabs>
          <w:tab w:val="left" w:pos="743"/>
        </w:tabs>
        <w:spacing w:after="0" w:line="283" w:lineRule="exact"/>
        <w:ind w:left="740" w:hanging="360"/>
      </w:pPr>
      <w:proofErr w:type="spellStart"/>
      <w:r>
        <w:t>сформированность</w:t>
      </w:r>
      <w:proofErr w:type="spellEnd"/>
      <w:r>
        <w:t xml:space="preserve"> экологической культуры, понимание влияния </w:t>
      </w:r>
      <w:proofErr w:type="spellStart"/>
      <w:r>
        <w:t>социально</w:t>
      </w:r>
      <w:r>
        <w:softHyphen/>
        <w:t>экономических</w:t>
      </w:r>
      <w:proofErr w:type="spellEnd"/>
      <w:r>
        <w:t xml:space="preserve"> процессов на состояние природной и социальной среды, осознание глобального характера экологических проблем;</w:t>
      </w:r>
    </w:p>
    <w:p w:rsidR="00F8720C" w:rsidRDefault="00282FEE" w:rsidP="000F23EC">
      <w:pPr>
        <w:pStyle w:val="20"/>
        <w:numPr>
          <w:ilvl w:val="0"/>
          <w:numId w:val="2"/>
        </w:numPr>
        <w:shd w:val="clear" w:color="auto" w:fill="auto"/>
        <w:tabs>
          <w:tab w:val="left" w:pos="743"/>
        </w:tabs>
        <w:spacing w:after="0" w:line="283" w:lineRule="exact"/>
        <w:ind w:left="740" w:hanging="360"/>
      </w:pPr>
      <w:r>
        <w:t>планирование и осуществление действий в окружающей среде на основе знания целей устойчивого развития человечества;</w:t>
      </w:r>
    </w:p>
    <w:p w:rsidR="00F8720C" w:rsidRDefault="00282FEE" w:rsidP="000F23EC">
      <w:pPr>
        <w:pStyle w:val="20"/>
        <w:numPr>
          <w:ilvl w:val="0"/>
          <w:numId w:val="2"/>
        </w:numPr>
        <w:shd w:val="clear" w:color="auto" w:fill="auto"/>
        <w:tabs>
          <w:tab w:val="left" w:pos="743"/>
        </w:tabs>
        <w:spacing w:after="0" w:line="283" w:lineRule="exact"/>
        <w:ind w:left="740" w:hanging="360"/>
      </w:pPr>
      <w:r>
        <w:t>активное неприятие действий, приносящих вред окружающей среде;</w:t>
      </w:r>
    </w:p>
    <w:p w:rsidR="00F8720C" w:rsidRDefault="00282FEE" w:rsidP="000F23EC">
      <w:pPr>
        <w:pStyle w:val="20"/>
        <w:numPr>
          <w:ilvl w:val="0"/>
          <w:numId w:val="2"/>
        </w:numPr>
        <w:shd w:val="clear" w:color="auto" w:fill="auto"/>
        <w:tabs>
          <w:tab w:val="left" w:pos="743"/>
        </w:tabs>
        <w:spacing w:after="0" w:line="283" w:lineRule="exact"/>
        <w:ind w:left="740" w:hanging="360"/>
      </w:pPr>
      <w:r>
        <w:t>умение прогнозировать неблагоприятные экологические последствия предпринимаемых действий, предотвращать их;</w:t>
      </w:r>
    </w:p>
    <w:p w:rsidR="00F8720C" w:rsidRDefault="00282FEE" w:rsidP="000F23EC">
      <w:pPr>
        <w:pStyle w:val="20"/>
        <w:numPr>
          <w:ilvl w:val="0"/>
          <w:numId w:val="2"/>
        </w:numPr>
        <w:shd w:val="clear" w:color="auto" w:fill="auto"/>
        <w:tabs>
          <w:tab w:val="left" w:pos="763"/>
        </w:tabs>
        <w:spacing w:after="196" w:line="240" w:lineRule="exact"/>
        <w:ind w:left="760" w:hanging="360"/>
      </w:pPr>
      <w:r>
        <w:t>расширение опыта деятельности экологической направленности;</w:t>
      </w:r>
    </w:p>
    <w:p w:rsidR="00F8720C" w:rsidRDefault="00282FEE">
      <w:pPr>
        <w:pStyle w:val="20"/>
        <w:shd w:val="clear" w:color="auto" w:fill="auto"/>
        <w:spacing w:after="0" w:line="283" w:lineRule="exact"/>
        <w:ind w:left="400" w:firstLine="700"/>
      </w:pPr>
      <w:r>
        <w:t>ценности научного познания:</w:t>
      </w:r>
    </w:p>
    <w:p w:rsidR="00F8720C" w:rsidRDefault="00282FEE" w:rsidP="000F23EC">
      <w:pPr>
        <w:pStyle w:val="20"/>
        <w:numPr>
          <w:ilvl w:val="0"/>
          <w:numId w:val="2"/>
        </w:numPr>
        <w:shd w:val="clear" w:color="auto" w:fill="auto"/>
        <w:tabs>
          <w:tab w:val="left" w:pos="763"/>
        </w:tabs>
        <w:spacing w:after="0" w:line="283" w:lineRule="exact"/>
        <w:ind w:left="760" w:hanging="360"/>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720C" w:rsidRDefault="00282FEE" w:rsidP="000F23EC">
      <w:pPr>
        <w:pStyle w:val="20"/>
        <w:numPr>
          <w:ilvl w:val="0"/>
          <w:numId w:val="2"/>
        </w:numPr>
        <w:shd w:val="clear" w:color="auto" w:fill="auto"/>
        <w:tabs>
          <w:tab w:val="left" w:pos="763"/>
        </w:tabs>
        <w:spacing w:after="0" w:line="283" w:lineRule="exact"/>
        <w:ind w:left="760" w:hanging="360"/>
      </w:pPr>
      <w:r>
        <w:t>совершенствование языковой и читательской культуры как средства взаимодействия между людьми и познания мира;</w:t>
      </w:r>
    </w:p>
    <w:p w:rsidR="00F8720C" w:rsidRDefault="00282FEE" w:rsidP="000F23EC">
      <w:pPr>
        <w:pStyle w:val="20"/>
        <w:numPr>
          <w:ilvl w:val="0"/>
          <w:numId w:val="2"/>
        </w:numPr>
        <w:shd w:val="clear" w:color="auto" w:fill="auto"/>
        <w:tabs>
          <w:tab w:val="left" w:pos="763"/>
        </w:tabs>
        <w:spacing w:after="275" w:line="283" w:lineRule="exact"/>
        <w:ind w:left="760" w:hanging="360"/>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F8720C" w:rsidRDefault="00282FEE">
      <w:pPr>
        <w:pStyle w:val="20"/>
        <w:shd w:val="clear" w:color="auto" w:fill="auto"/>
        <w:spacing w:after="0" w:line="240" w:lineRule="exact"/>
        <w:ind w:left="400" w:firstLine="700"/>
      </w:pPr>
      <w:proofErr w:type="spellStart"/>
      <w:r>
        <w:t>Метапредметные</w:t>
      </w:r>
      <w:proofErr w:type="spellEnd"/>
      <w:r>
        <w:t xml:space="preserve"> результаты включают:</w:t>
      </w:r>
    </w:p>
    <w:p w:rsidR="00F8720C" w:rsidRDefault="00282FEE" w:rsidP="000F23EC">
      <w:pPr>
        <w:pStyle w:val="20"/>
        <w:numPr>
          <w:ilvl w:val="0"/>
          <w:numId w:val="2"/>
        </w:numPr>
        <w:shd w:val="clear" w:color="auto" w:fill="auto"/>
        <w:tabs>
          <w:tab w:val="left" w:pos="763"/>
        </w:tabs>
        <w:spacing w:after="0"/>
        <w:ind w:left="760" w:hanging="360"/>
      </w:pPr>
      <w:r>
        <w:t xml:space="preserve">освоение обучающимися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8720C" w:rsidRDefault="00282FEE" w:rsidP="000F23EC">
      <w:pPr>
        <w:pStyle w:val="20"/>
        <w:numPr>
          <w:ilvl w:val="0"/>
          <w:numId w:val="2"/>
        </w:numPr>
        <w:shd w:val="clear" w:color="auto" w:fill="auto"/>
        <w:tabs>
          <w:tab w:val="left" w:pos="763"/>
        </w:tabs>
        <w:spacing w:after="0" w:line="240" w:lineRule="exact"/>
        <w:ind w:left="760" w:hanging="360"/>
      </w:pPr>
      <w:r>
        <w:t>способность их использовать в учебной, познавательной и социальной практике;</w:t>
      </w:r>
    </w:p>
    <w:p w:rsidR="00F8720C" w:rsidRDefault="00282FEE" w:rsidP="000F23EC">
      <w:pPr>
        <w:pStyle w:val="20"/>
        <w:numPr>
          <w:ilvl w:val="0"/>
          <w:numId w:val="2"/>
        </w:numPr>
        <w:shd w:val="clear" w:color="auto" w:fill="auto"/>
        <w:tabs>
          <w:tab w:val="left" w:pos="763"/>
        </w:tabs>
        <w:spacing w:after="0"/>
        <w:ind w:left="760" w:hanging="360"/>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w:t>
      </w:r>
      <w:r>
        <w:lastRenderedPageBreak/>
        <w:t>участию в построении индивидуальной образовательной траектории;</w:t>
      </w:r>
    </w:p>
    <w:p w:rsidR="00F8720C" w:rsidRDefault="00282FEE" w:rsidP="000F23EC">
      <w:pPr>
        <w:pStyle w:val="20"/>
        <w:numPr>
          <w:ilvl w:val="0"/>
          <w:numId w:val="2"/>
        </w:numPr>
        <w:shd w:val="clear" w:color="auto" w:fill="auto"/>
        <w:tabs>
          <w:tab w:val="left" w:pos="763"/>
        </w:tabs>
        <w:spacing w:after="247" w:line="240" w:lineRule="exact"/>
        <w:ind w:left="760" w:hanging="360"/>
      </w:pPr>
      <w:r>
        <w:t>овладение навыками учебно-исследовательской, проектной и социальной деятельности.</w:t>
      </w:r>
    </w:p>
    <w:p w:rsidR="00F8720C" w:rsidRDefault="00282FEE">
      <w:pPr>
        <w:pStyle w:val="20"/>
        <w:shd w:val="clear" w:color="auto" w:fill="auto"/>
        <w:spacing w:after="0" w:line="278" w:lineRule="exact"/>
        <w:ind w:left="400" w:firstLine="360"/>
      </w:pPr>
      <w:proofErr w:type="spellStart"/>
      <w:r>
        <w:t>Метапредметные</w:t>
      </w:r>
      <w:proofErr w:type="spellEnd"/>
      <w: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8720C" w:rsidRDefault="00282FEE" w:rsidP="000F23EC">
      <w:pPr>
        <w:pStyle w:val="20"/>
        <w:numPr>
          <w:ilvl w:val="0"/>
          <w:numId w:val="2"/>
        </w:numPr>
        <w:shd w:val="clear" w:color="auto" w:fill="auto"/>
        <w:tabs>
          <w:tab w:val="left" w:pos="763"/>
        </w:tabs>
        <w:spacing w:after="0" w:line="278" w:lineRule="exact"/>
        <w:ind w:left="760" w:hanging="360"/>
      </w:pPr>
      <w:r>
        <w:t>познавательными универсальными учебными действиями;</w:t>
      </w:r>
    </w:p>
    <w:p w:rsidR="00F8720C" w:rsidRDefault="00282FEE" w:rsidP="000F23EC">
      <w:pPr>
        <w:pStyle w:val="20"/>
        <w:numPr>
          <w:ilvl w:val="0"/>
          <w:numId w:val="2"/>
        </w:numPr>
        <w:shd w:val="clear" w:color="auto" w:fill="auto"/>
        <w:tabs>
          <w:tab w:val="left" w:pos="763"/>
        </w:tabs>
        <w:spacing w:after="0" w:line="240" w:lineRule="exact"/>
        <w:ind w:left="760" w:hanging="360"/>
      </w:pPr>
      <w:r>
        <w:t>коммуникативными универсальными учебными действиями;</w:t>
      </w:r>
    </w:p>
    <w:p w:rsidR="00F8720C" w:rsidRDefault="00282FEE" w:rsidP="000F23EC">
      <w:pPr>
        <w:pStyle w:val="20"/>
        <w:numPr>
          <w:ilvl w:val="0"/>
          <w:numId w:val="2"/>
        </w:numPr>
        <w:shd w:val="clear" w:color="auto" w:fill="auto"/>
        <w:tabs>
          <w:tab w:val="left" w:pos="763"/>
        </w:tabs>
        <w:spacing w:after="0" w:line="240" w:lineRule="exact"/>
        <w:ind w:left="760" w:hanging="360"/>
      </w:pPr>
      <w:r>
        <w:t>регулятивными универсальными учебными действиями.</w:t>
      </w:r>
    </w:p>
    <w:p w:rsidR="00F8720C" w:rsidRDefault="00282FEE">
      <w:pPr>
        <w:pStyle w:val="20"/>
        <w:shd w:val="clear" w:color="auto" w:fill="auto"/>
        <w:spacing w:after="0" w:line="278" w:lineRule="exact"/>
        <w:ind w:left="400" w:firstLine="700"/>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8720C" w:rsidRDefault="00282FEE">
      <w:pPr>
        <w:pStyle w:val="20"/>
        <w:shd w:val="clear" w:color="auto" w:fill="auto"/>
        <w:tabs>
          <w:tab w:val="left" w:pos="2410"/>
          <w:tab w:val="left" w:pos="3721"/>
          <w:tab w:val="left" w:pos="9150"/>
        </w:tabs>
        <w:spacing w:after="0"/>
        <w:ind w:left="400" w:firstLine="700"/>
      </w:pPr>
      <w:r>
        <w:t>Овладение</w:t>
      </w:r>
      <w:r>
        <w:tab/>
        <w:t>системой</w:t>
      </w:r>
      <w:r>
        <w:tab/>
        <w:t>коммуникативных универсальных учебных</w:t>
      </w:r>
      <w:r>
        <w:tab/>
        <w:t>действий</w:t>
      </w:r>
    </w:p>
    <w:p w:rsidR="00F8720C" w:rsidRDefault="00282FEE">
      <w:pPr>
        <w:pStyle w:val="20"/>
        <w:shd w:val="clear" w:color="auto" w:fill="auto"/>
        <w:spacing w:after="0"/>
        <w:ind w:left="760" w:hanging="360"/>
      </w:pPr>
      <w:r>
        <w:t xml:space="preserve">обеспечивает </w:t>
      </w:r>
      <w:proofErr w:type="spellStart"/>
      <w:r>
        <w:t>сформированность</w:t>
      </w:r>
      <w:proofErr w:type="spellEnd"/>
      <w:r>
        <w:t xml:space="preserve"> социальных навыков общения, совместной деятельности.</w:t>
      </w:r>
    </w:p>
    <w:p w:rsidR="00F8720C" w:rsidRDefault="00282FEE">
      <w:pPr>
        <w:pStyle w:val="20"/>
        <w:shd w:val="clear" w:color="auto" w:fill="auto"/>
        <w:spacing w:line="278" w:lineRule="exact"/>
        <w:ind w:left="400" w:firstLine="700"/>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8720C" w:rsidRDefault="00282FEE">
      <w:pPr>
        <w:pStyle w:val="20"/>
        <w:shd w:val="clear" w:color="auto" w:fill="auto"/>
        <w:spacing w:after="0" w:line="278" w:lineRule="exact"/>
        <w:ind w:left="400" w:firstLine="0"/>
      </w:pPr>
      <w:r>
        <w:t xml:space="preserve">В соответствии с ФГОС СОО </w:t>
      </w:r>
      <w:proofErr w:type="spellStart"/>
      <w:r>
        <w:t>метапредметные</w:t>
      </w:r>
      <w:proofErr w:type="spellEnd"/>
      <w:r>
        <w:t xml:space="preserve"> результаты освоения основной образовательной программы должны отражать:</w:t>
      </w:r>
    </w:p>
    <w:p w:rsidR="00F8720C" w:rsidRDefault="00282FEE">
      <w:pPr>
        <w:pStyle w:val="20"/>
        <w:shd w:val="clear" w:color="auto" w:fill="auto"/>
        <w:spacing w:after="0" w:line="283" w:lineRule="exact"/>
        <w:ind w:left="400" w:firstLine="700"/>
      </w:pPr>
      <w:r>
        <w:t>Овладение универсальными учебными познавательными действиями:</w:t>
      </w:r>
    </w:p>
    <w:p w:rsidR="00F8720C" w:rsidRDefault="00282FEE">
      <w:pPr>
        <w:pStyle w:val="20"/>
        <w:shd w:val="clear" w:color="auto" w:fill="auto"/>
        <w:tabs>
          <w:tab w:val="left" w:pos="1448"/>
        </w:tabs>
        <w:spacing w:after="0" w:line="283" w:lineRule="exact"/>
        <w:ind w:left="400" w:firstLine="700"/>
      </w:pPr>
      <w:r>
        <w:t>а)</w:t>
      </w:r>
      <w:r>
        <w:tab/>
        <w:t>базовые логические действия:</w:t>
      </w:r>
    </w:p>
    <w:p w:rsidR="00F8720C" w:rsidRDefault="00282FEE" w:rsidP="000F23EC">
      <w:pPr>
        <w:pStyle w:val="20"/>
        <w:numPr>
          <w:ilvl w:val="0"/>
          <w:numId w:val="2"/>
        </w:numPr>
        <w:shd w:val="clear" w:color="auto" w:fill="auto"/>
        <w:tabs>
          <w:tab w:val="left" w:pos="763"/>
        </w:tabs>
        <w:spacing w:after="0" w:line="283" w:lineRule="exact"/>
        <w:ind w:left="760" w:hanging="360"/>
      </w:pPr>
      <w:r>
        <w:t>самостоятельно формулировать и актуализировать проблему, рассматривать ее всесторонне;</w:t>
      </w:r>
    </w:p>
    <w:p w:rsidR="00F8720C" w:rsidRDefault="00282FEE" w:rsidP="000F23EC">
      <w:pPr>
        <w:pStyle w:val="20"/>
        <w:numPr>
          <w:ilvl w:val="0"/>
          <w:numId w:val="2"/>
        </w:numPr>
        <w:shd w:val="clear" w:color="auto" w:fill="auto"/>
        <w:tabs>
          <w:tab w:val="left" w:pos="763"/>
        </w:tabs>
        <w:spacing w:after="0" w:line="283" w:lineRule="exact"/>
        <w:ind w:left="760" w:hanging="360"/>
      </w:pPr>
      <w:r>
        <w:t>устанавливать существенный признак или основания для сравнения, классификации и обобщения;</w:t>
      </w:r>
    </w:p>
    <w:p w:rsidR="00F8720C" w:rsidRDefault="00282FEE" w:rsidP="000F23EC">
      <w:pPr>
        <w:pStyle w:val="20"/>
        <w:numPr>
          <w:ilvl w:val="0"/>
          <w:numId w:val="2"/>
        </w:numPr>
        <w:shd w:val="clear" w:color="auto" w:fill="auto"/>
        <w:tabs>
          <w:tab w:val="left" w:pos="763"/>
        </w:tabs>
        <w:spacing w:after="0" w:line="283" w:lineRule="exact"/>
        <w:ind w:left="760" w:hanging="360"/>
      </w:pPr>
      <w:r>
        <w:t>определять цели деятельности, задавать параметры и критерии их достижения;</w:t>
      </w:r>
    </w:p>
    <w:p w:rsidR="00F8720C" w:rsidRDefault="00282FEE" w:rsidP="000F23EC">
      <w:pPr>
        <w:pStyle w:val="20"/>
        <w:numPr>
          <w:ilvl w:val="0"/>
          <w:numId w:val="2"/>
        </w:numPr>
        <w:shd w:val="clear" w:color="auto" w:fill="auto"/>
        <w:tabs>
          <w:tab w:val="left" w:pos="763"/>
        </w:tabs>
        <w:spacing w:after="0"/>
        <w:ind w:left="760" w:hanging="360"/>
      </w:pPr>
      <w:r>
        <w:t>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w:t>
      </w:r>
    </w:p>
    <w:p w:rsidR="00F8720C" w:rsidRDefault="00282FEE" w:rsidP="000F23EC">
      <w:pPr>
        <w:pStyle w:val="20"/>
        <w:numPr>
          <w:ilvl w:val="0"/>
          <w:numId w:val="2"/>
        </w:numPr>
        <w:shd w:val="clear" w:color="auto" w:fill="auto"/>
        <w:tabs>
          <w:tab w:val="left" w:pos="763"/>
        </w:tabs>
        <w:spacing w:after="0" w:line="283" w:lineRule="exact"/>
        <w:ind w:left="760" w:hanging="360"/>
      </w:pPr>
      <w:r>
        <w:t>развивать креативное мышление при решении жизненных проблем;</w:t>
      </w:r>
    </w:p>
    <w:p w:rsidR="00F8720C" w:rsidRDefault="00282FEE">
      <w:pPr>
        <w:pStyle w:val="20"/>
        <w:shd w:val="clear" w:color="auto" w:fill="auto"/>
        <w:tabs>
          <w:tab w:val="left" w:pos="1463"/>
        </w:tabs>
        <w:spacing w:after="0" w:line="283" w:lineRule="exact"/>
        <w:ind w:left="400" w:firstLine="700"/>
      </w:pPr>
      <w:r>
        <w:t>б)</w:t>
      </w:r>
      <w:r>
        <w:tab/>
        <w:t>базовые исследовательские действия:</w:t>
      </w:r>
    </w:p>
    <w:p w:rsidR="00F8720C" w:rsidRDefault="00282FEE" w:rsidP="000F23EC">
      <w:pPr>
        <w:pStyle w:val="20"/>
        <w:numPr>
          <w:ilvl w:val="0"/>
          <w:numId w:val="2"/>
        </w:numPr>
        <w:shd w:val="clear" w:color="auto" w:fill="auto"/>
        <w:tabs>
          <w:tab w:val="left" w:pos="763"/>
        </w:tabs>
        <w:spacing w:after="0" w:line="283" w:lineRule="exact"/>
        <w:ind w:left="760" w:hanging="360"/>
      </w:pPr>
      <w:r>
        <w:t>владеть навыками учебно-исследовательской и проектной деятельности, навыками разрешения проблем;</w:t>
      </w:r>
    </w:p>
    <w:p w:rsidR="00F8720C" w:rsidRDefault="00282FEE" w:rsidP="000F23EC">
      <w:pPr>
        <w:pStyle w:val="20"/>
        <w:numPr>
          <w:ilvl w:val="0"/>
          <w:numId w:val="2"/>
        </w:numPr>
        <w:shd w:val="clear" w:color="auto" w:fill="auto"/>
        <w:tabs>
          <w:tab w:val="left" w:pos="763"/>
        </w:tabs>
        <w:spacing w:after="0" w:line="283" w:lineRule="exact"/>
        <w:ind w:left="760" w:hanging="360"/>
      </w:pPr>
      <w:r>
        <w:t>способность и готовность к самостоятельному поиску методов решения практических задач, применению различных методов познания;</w:t>
      </w:r>
    </w:p>
    <w:p w:rsidR="00F8720C" w:rsidRDefault="00282FEE" w:rsidP="000F23EC">
      <w:pPr>
        <w:pStyle w:val="20"/>
        <w:numPr>
          <w:ilvl w:val="0"/>
          <w:numId w:val="2"/>
        </w:numPr>
        <w:shd w:val="clear" w:color="auto" w:fill="auto"/>
        <w:tabs>
          <w:tab w:val="left" w:pos="743"/>
        </w:tabs>
        <w:spacing w:after="0" w:line="278" w:lineRule="exact"/>
        <w:ind w:left="760" w:hanging="380"/>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720C" w:rsidRDefault="00282FEE" w:rsidP="000F23EC">
      <w:pPr>
        <w:pStyle w:val="20"/>
        <w:numPr>
          <w:ilvl w:val="0"/>
          <w:numId w:val="2"/>
        </w:numPr>
        <w:shd w:val="clear" w:color="auto" w:fill="auto"/>
        <w:tabs>
          <w:tab w:val="left" w:pos="743"/>
        </w:tabs>
        <w:spacing w:after="0" w:line="278" w:lineRule="exact"/>
        <w:ind w:left="760" w:hanging="380"/>
      </w:pPr>
      <w:r>
        <w:t>формирование научного типа мышления, владение научной терминологией, ключевыми понятиями и методами;</w:t>
      </w:r>
    </w:p>
    <w:p w:rsidR="00F8720C" w:rsidRDefault="00282FEE" w:rsidP="000F23EC">
      <w:pPr>
        <w:pStyle w:val="20"/>
        <w:numPr>
          <w:ilvl w:val="0"/>
          <w:numId w:val="2"/>
        </w:numPr>
        <w:shd w:val="clear" w:color="auto" w:fill="auto"/>
        <w:spacing w:after="0" w:line="278" w:lineRule="exact"/>
        <w:ind w:left="760" w:hanging="380"/>
      </w:pPr>
      <w:r>
        <w:t xml:space="preserve"> ставить и формулировать собственные задачи в образовательной деятельности и жизненных ситуациях;</w:t>
      </w:r>
    </w:p>
    <w:p w:rsidR="00F8720C" w:rsidRDefault="00282FEE" w:rsidP="000F23EC">
      <w:pPr>
        <w:pStyle w:val="20"/>
        <w:numPr>
          <w:ilvl w:val="0"/>
          <w:numId w:val="2"/>
        </w:numPr>
        <w:shd w:val="clear" w:color="auto" w:fill="auto"/>
        <w:tabs>
          <w:tab w:val="left" w:pos="743"/>
        </w:tabs>
        <w:spacing w:after="0" w:line="278" w:lineRule="exact"/>
        <w:ind w:left="760" w:hanging="380"/>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8720C" w:rsidRDefault="00282FEE" w:rsidP="000F23EC">
      <w:pPr>
        <w:pStyle w:val="20"/>
        <w:numPr>
          <w:ilvl w:val="0"/>
          <w:numId w:val="2"/>
        </w:numPr>
        <w:shd w:val="clear" w:color="auto" w:fill="auto"/>
        <w:tabs>
          <w:tab w:val="left" w:pos="743"/>
        </w:tabs>
        <w:spacing w:after="0"/>
        <w:ind w:left="760" w:hanging="38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w:t>
      </w:r>
    </w:p>
    <w:p w:rsidR="00F8720C" w:rsidRDefault="00282FEE" w:rsidP="000F23EC">
      <w:pPr>
        <w:pStyle w:val="20"/>
        <w:numPr>
          <w:ilvl w:val="0"/>
          <w:numId w:val="2"/>
        </w:numPr>
        <w:shd w:val="clear" w:color="auto" w:fill="auto"/>
        <w:spacing w:after="0" w:line="278" w:lineRule="exact"/>
        <w:ind w:left="760" w:hanging="380"/>
      </w:pPr>
      <w:r>
        <w:t xml:space="preserve"> осуществлять целенаправленный поиск переноса средств и способов действия в профессиональную среду;</w:t>
      </w:r>
    </w:p>
    <w:p w:rsidR="00F8720C" w:rsidRDefault="00282FEE" w:rsidP="000F23EC">
      <w:pPr>
        <w:pStyle w:val="20"/>
        <w:numPr>
          <w:ilvl w:val="0"/>
          <w:numId w:val="2"/>
        </w:numPr>
        <w:shd w:val="clear" w:color="auto" w:fill="auto"/>
        <w:tabs>
          <w:tab w:val="left" w:pos="743"/>
        </w:tabs>
        <w:spacing w:after="0" w:line="278" w:lineRule="exact"/>
        <w:ind w:left="760" w:hanging="380"/>
      </w:pPr>
      <w:r>
        <w:t>уметь переносить знания в познавательную и практическую области жизнедеятельности;</w:t>
      </w:r>
    </w:p>
    <w:p w:rsidR="00F8720C" w:rsidRDefault="00282FEE" w:rsidP="000F23EC">
      <w:pPr>
        <w:pStyle w:val="20"/>
        <w:numPr>
          <w:ilvl w:val="0"/>
          <w:numId w:val="2"/>
        </w:numPr>
        <w:shd w:val="clear" w:color="auto" w:fill="auto"/>
        <w:tabs>
          <w:tab w:val="left" w:pos="743"/>
        </w:tabs>
        <w:spacing w:after="0" w:line="278" w:lineRule="exact"/>
        <w:ind w:left="760" w:hanging="380"/>
      </w:pPr>
      <w:r>
        <w:t>уметь интегрировать знания из разных предметных областей; выдвигать новые идей, предлагать оригинальные подходы и решения; ставить проблемы и задачи, допускающие альтернативные решения;</w:t>
      </w:r>
    </w:p>
    <w:p w:rsidR="00F8720C" w:rsidRDefault="00282FEE">
      <w:pPr>
        <w:pStyle w:val="20"/>
        <w:shd w:val="clear" w:color="auto" w:fill="auto"/>
        <w:tabs>
          <w:tab w:val="left" w:pos="1418"/>
        </w:tabs>
        <w:spacing w:after="0" w:line="278" w:lineRule="exact"/>
        <w:ind w:left="1100" w:firstLine="0"/>
      </w:pPr>
      <w:r>
        <w:t>в)</w:t>
      </w:r>
      <w:r>
        <w:tab/>
        <w:t>работа с информацией:</w:t>
      </w:r>
    </w:p>
    <w:p w:rsidR="00F8720C" w:rsidRDefault="00282FEE" w:rsidP="000F23EC">
      <w:pPr>
        <w:pStyle w:val="20"/>
        <w:numPr>
          <w:ilvl w:val="0"/>
          <w:numId w:val="2"/>
        </w:numPr>
        <w:shd w:val="clear" w:color="auto" w:fill="auto"/>
        <w:tabs>
          <w:tab w:val="left" w:pos="1125"/>
        </w:tabs>
        <w:spacing w:after="0" w:line="278" w:lineRule="exact"/>
        <w:ind w:left="1100" w:hanging="340"/>
      </w:pPr>
      <w: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720C" w:rsidRDefault="00282FEE" w:rsidP="000F23EC">
      <w:pPr>
        <w:pStyle w:val="20"/>
        <w:numPr>
          <w:ilvl w:val="0"/>
          <w:numId w:val="2"/>
        </w:numPr>
        <w:shd w:val="clear" w:color="auto" w:fill="auto"/>
        <w:tabs>
          <w:tab w:val="left" w:pos="1125"/>
        </w:tabs>
        <w:spacing w:after="0" w:line="278" w:lineRule="exact"/>
        <w:ind w:left="1100" w:hanging="340"/>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w:t>
      </w:r>
      <w:proofErr w:type="spellStart"/>
      <w:r>
        <w:t>морально</w:t>
      </w:r>
      <w:r>
        <w:softHyphen/>
        <w:t>этическим</w:t>
      </w:r>
      <w:proofErr w:type="spellEnd"/>
      <w:r>
        <w:t xml:space="preserve"> нормам;</w:t>
      </w:r>
    </w:p>
    <w:p w:rsidR="00F8720C" w:rsidRDefault="00282FEE" w:rsidP="000F23EC">
      <w:pPr>
        <w:pStyle w:val="20"/>
        <w:numPr>
          <w:ilvl w:val="0"/>
          <w:numId w:val="2"/>
        </w:numPr>
        <w:shd w:val="clear" w:color="auto" w:fill="auto"/>
        <w:tabs>
          <w:tab w:val="left" w:pos="1125"/>
        </w:tabs>
        <w:spacing w:after="0" w:line="278" w:lineRule="exact"/>
        <w:ind w:left="1100" w:hanging="340"/>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720C" w:rsidRDefault="00282FEE" w:rsidP="000F23EC">
      <w:pPr>
        <w:pStyle w:val="20"/>
        <w:numPr>
          <w:ilvl w:val="0"/>
          <w:numId w:val="2"/>
        </w:numPr>
        <w:shd w:val="clear" w:color="auto" w:fill="auto"/>
        <w:tabs>
          <w:tab w:val="left" w:pos="1125"/>
        </w:tabs>
        <w:spacing w:after="0" w:line="278" w:lineRule="exact"/>
        <w:ind w:left="1100" w:hanging="340"/>
      </w:pPr>
      <w:r>
        <w:t>владеть навыками распознавания и защиты информации, информационной безопасности личности.</w:t>
      </w:r>
    </w:p>
    <w:p w:rsidR="00F8720C" w:rsidRDefault="00282FEE">
      <w:pPr>
        <w:pStyle w:val="20"/>
        <w:shd w:val="clear" w:color="auto" w:fill="auto"/>
        <w:spacing w:after="0" w:line="278" w:lineRule="exact"/>
        <w:ind w:left="1100" w:firstLine="0"/>
      </w:pPr>
      <w:r>
        <w:t>Овладение универсальными коммуникативными действиями:</w:t>
      </w:r>
    </w:p>
    <w:p w:rsidR="00F8720C" w:rsidRDefault="00282FEE">
      <w:pPr>
        <w:pStyle w:val="20"/>
        <w:shd w:val="clear" w:color="auto" w:fill="auto"/>
        <w:tabs>
          <w:tab w:val="left" w:pos="1413"/>
        </w:tabs>
        <w:spacing w:after="0" w:line="278" w:lineRule="exact"/>
        <w:ind w:left="1100" w:firstLine="0"/>
      </w:pPr>
      <w:r>
        <w:t>а)</w:t>
      </w:r>
      <w:r>
        <w:tab/>
        <w:t>общение:</w:t>
      </w:r>
    </w:p>
    <w:p w:rsidR="00F8720C" w:rsidRDefault="00282FEE" w:rsidP="000F23EC">
      <w:pPr>
        <w:pStyle w:val="20"/>
        <w:numPr>
          <w:ilvl w:val="0"/>
          <w:numId w:val="2"/>
        </w:numPr>
        <w:shd w:val="clear" w:color="auto" w:fill="auto"/>
        <w:tabs>
          <w:tab w:val="left" w:pos="743"/>
        </w:tabs>
        <w:spacing w:after="0" w:line="278" w:lineRule="exact"/>
        <w:ind w:left="760" w:hanging="380"/>
      </w:pPr>
      <w:r>
        <w:t>осуществлять коммуникации во всех сферах жизни;</w:t>
      </w:r>
    </w:p>
    <w:p w:rsidR="00F8720C" w:rsidRDefault="00282FEE" w:rsidP="000F23EC">
      <w:pPr>
        <w:pStyle w:val="20"/>
        <w:numPr>
          <w:ilvl w:val="0"/>
          <w:numId w:val="2"/>
        </w:numPr>
        <w:shd w:val="clear" w:color="auto" w:fill="auto"/>
        <w:tabs>
          <w:tab w:val="left" w:pos="743"/>
        </w:tabs>
        <w:spacing w:after="0" w:line="278" w:lineRule="exact"/>
        <w:ind w:left="760" w:hanging="38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720C" w:rsidRDefault="00282FEE" w:rsidP="000F23EC">
      <w:pPr>
        <w:pStyle w:val="20"/>
        <w:numPr>
          <w:ilvl w:val="0"/>
          <w:numId w:val="2"/>
        </w:numPr>
        <w:shd w:val="clear" w:color="auto" w:fill="auto"/>
        <w:tabs>
          <w:tab w:val="left" w:pos="743"/>
        </w:tabs>
        <w:spacing w:after="48" w:line="240" w:lineRule="exact"/>
        <w:ind w:left="760" w:hanging="380"/>
      </w:pPr>
      <w:r>
        <w:t>владеть различными способами общения и взаимодействия;</w:t>
      </w:r>
    </w:p>
    <w:p w:rsidR="00F8720C" w:rsidRDefault="00282FEE" w:rsidP="000F23EC">
      <w:pPr>
        <w:pStyle w:val="20"/>
        <w:numPr>
          <w:ilvl w:val="0"/>
          <w:numId w:val="2"/>
        </w:numPr>
        <w:shd w:val="clear" w:color="auto" w:fill="auto"/>
        <w:tabs>
          <w:tab w:val="left" w:pos="743"/>
        </w:tabs>
        <w:spacing w:after="0" w:line="240" w:lineRule="exact"/>
        <w:ind w:left="760" w:hanging="380"/>
      </w:pPr>
      <w:r>
        <w:t>аргументированно вести диалог, уметь смягчать конфликтные ситуации;</w:t>
      </w:r>
    </w:p>
    <w:p w:rsidR="00F8720C" w:rsidRDefault="00282FEE" w:rsidP="000F23EC">
      <w:pPr>
        <w:pStyle w:val="20"/>
        <w:numPr>
          <w:ilvl w:val="0"/>
          <w:numId w:val="2"/>
        </w:numPr>
        <w:shd w:val="clear" w:color="auto" w:fill="auto"/>
        <w:tabs>
          <w:tab w:val="left" w:pos="743"/>
        </w:tabs>
        <w:spacing w:after="0" w:line="278" w:lineRule="exact"/>
        <w:ind w:left="760" w:hanging="380"/>
      </w:pPr>
      <w:r>
        <w:t>развернуто и логично излагать свою точку зрения с использованием языковых средств;</w:t>
      </w:r>
    </w:p>
    <w:p w:rsidR="00F8720C" w:rsidRDefault="00282FEE">
      <w:pPr>
        <w:pStyle w:val="20"/>
        <w:shd w:val="clear" w:color="auto" w:fill="auto"/>
        <w:tabs>
          <w:tab w:val="left" w:pos="1427"/>
        </w:tabs>
        <w:spacing w:after="0" w:line="278" w:lineRule="exact"/>
        <w:ind w:left="1100" w:firstLine="0"/>
      </w:pPr>
      <w:r>
        <w:t>б)</w:t>
      </w:r>
      <w:r>
        <w:tab/>
        <w:t>совместная деятельность:</w:t>
      </w:r>
    </w:p>
    <w:p w:rsidR="00F8720C" w:rsidRDefault="00282FEE" w:rsidP="000F23EC">
      <w:pPr>
        <w:pStyle w:val="20"/>
        <w:numPr>
          <w:ilvl w:val="0"/>
          <w:numId w:val="2"/>
        </w:numPr>
        <w:shd w:val="clear" w:color="auto" w:fill="auto"/>
        <w:tabs>
          <w:tab w:val="left" w:pos="743"/>
        </w:tabs>
        <w:spacing w:after="0" w:line="278" w:lineRule="exact"/>
        <w:ind w:left="760" w:hanging="380"/>
      </w:pPr>
      <w: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F8720C" w:rsidRDefault="00282FEE" w:rsidP="000F23EC">
      <w:pPr>
        <w:pStyle w:val="20"/>
        <w:numPr>
          <w:ilvl w:val="0"/>
          <w:numId w:val="2"/>
        </w:numPr>
        <w:shd w:val="clear" w:color="auto" w:fill="auto"/>
        <w:tabs>
          <w:tab w:val="left" w:pos="743"/>
        </w:tabs>
        <w:spacing w:after="0" w:line="278" w:lineRule="exact"/>
        <w:ind w:left="760" w:hanging="380"/>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8720C" w:rsidRDefault="00282FEE" w:rsidP="000F23EC">
      <w:pPr>
        <w:pStyle w:val="20"/>
        <w:numPr>
          <w:ilvl w:val="0"/>
          <w:numId w:val="2"/>
        </w:numPr>
        <w:shd w:val="clear" w:color="auto" w:fill="auto"/>
        <w:tabs>
          <w:tab w:val="left" w:pos="743"/>
        </w:tabs>
        <w:spacing w:after="0" w:line="278" w:lineRule="exact"/>
        <w:ind w:left="760" w:hanging="380"/>
      </w:pPr>
      <w:r>
        <w:t>оценивать качество своего вклада и каждого участника команды в общий результат по разработанным критериям;</w:t>
      </w:r>
    </w:p>
    <w:p w:rsidR="00F8720C" w:rsidRDefault="00282FEE" w:rsidP="000F23EC">
      <w:pPr>
        <w:pStyle w:val="20"/>
        <w:numPr>
          <w:ilvl w:val="0"/>
          <w:numId w:val="2"/>
        </w:numPr>
        <w:shd w:val="clear" w:color="auto" w:fill="auto"/>
        <w:tabs>
          <w:tab w:val="left" w:pos="743"/>
        </w:tabs>
        <w:spacing w:after="0" w:line="278" w:lineRule="exact"/>
        <w:ind w:left="760" w:hanging="380"/>
      </w:pPr>
      <w:r>
        <w:t>предлагать новые проекты, оценивать идеи с позиции новизны, оригинальности, практической значимости;</w:t>
      </w:r>
    </w:p>
    <w:p w:rsidR="00F8720C" w:rsidRDefault="00282FEE" w:rsidP="000F23EC">
      <w:pPr>
        <w:pStyle w:val="20"/>
        <w:numPr>
          <w:ilvl w:val="0"/>
          <w:numId w:val="2"/>
        </w:numPr>
        <w:shd w:val="clear" w:color="auto" w:fill="auto"/>
        <w:tabs>
          <w:tab w:val="left" w:pos="743"/>
        </w:tabs>
        <w:spacing w:after="0" w:line="278" w:lineRule="exact"/>
        <w:ind w:left="760" w:hanging="380"/>
      </w:pPr>
      <w:r>
        <w:t>координировать и выполнять работу в условиях реального, виртуального и комбинированного взаимодействия;</w:t>
      </w:r>
    </w:p>
    <w:p w:rsidR="00F8720C" w:rsidRDefault="00282FEE" w:rsidP="000F23EC">
      <w:pPr>
        <w:pStyle w:val="20"/>
        <w:numPr>
          <w:ilvl w:val="0"/>
          <w:numId w:val="2"/>
        </w:numPr>
        <w:shd w:val="clear" w:color="auto" w:fill="auto"/>
        <w:tabs>
          <w:tab w:val="left" w:pos="743"/>
        </w:tabs>
        <w:spacing w:after="0" w:line="278" w:lineRule="exact"/>
        <w:ind w:left="760" w:hanging="380"/>
      </w:pPr>
      <w:r>
        <w:t>осуществлять позитивное стратегическое поведение в различных ситуациях, проявлять творчество и воображение, быть инициативным.</w:t>
      </w:r>
    </w:p>
    <w:p w:rsidR="00F8720C" w:rsidRDefault="00282FEE">
      <w:pPr>
        <w:pStyle w:val="20"/>
        <w:shd w:val="clear" w:color="auto" w:fill="auto"/>
        <w:spacing w:after="0" w:line="278" w:lineRule="exact"/>
        <w:ind w:left="1100" w:firstLine="0"/>
      </w:pPr>
      <w:r>
        <w:t>Овладение универсальными регулятивными действиями:</w:t>
      </w:r>
    </w:p>
    <w:p w:rsidR="00F8720C" w:rsidRDefault="00282FEE">
      <w:pPr>
        <w:pStyle w:val="20"/>
        <w:shd w:val="clear" w:color="auto" w:fill="auto"/>
        <w:tabs>
          <w:tab w:val="left" w:pos="1453"/>
        </w:tabs>
        <w:spacing w:after="0" w:line="278" w:lineRule="exact"/>
        <w:ind w:left="1100" w:firstLine="0"/>
      </w:pPr>
      <w:r>
        <w:t>а)</w:t>
      </w:r>
      <w:r>
        <w:tab/>
        <w:t>самоорганизация:</w:t>
      </w:r>
    </w:p>
    <w:p w:rsidR="00F8720C" w:rsidRDefault="00282FEE" w:rsidP="000F23EC">
      <w:pPr>
        <w:pStyle w:val="20"/>
        <w:numPr>
          <w:ilvl w:val="0"/>
          <w:numId w:val="2"/>
        </w:numPr>
        <w:shd w:val="clear" w:color="auto" w:fill="auto"/>
        <w:tabs>
          <w:tab w:val="left" w:pos="743"/>
        </w:tabs>
        <w:spacing w:after="0" w:line="278" w:lineRule="exact"/>
        <w:ind w:left="760" w:hanging="38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720C" w:rsidRDefault="00282FEE" w:rsidP="000F23EC">
      <w:pPr>
        <w:pStyle w:val="20"/>
        <w:numPr>
          <w:ilvl w:val="0"/>
          <w:numId w:val="2"/>
        </w:numPr>
        <w:shd w:val="clear" w:color="auto" w:fill="auto"/>
        <w:tabs>
          <w:tab w:val="left" w:pos="743"/>
        </w:tabs>
        <w:spacing w:after="0" w:line="283" w:lineRule="exact"/>
        <w:ind w:left="760" w:hanging="380"/>
      </w:pPr>
      <w:r>
        <w:t>самостоятельно составлять план решения проблемы с учетом имеющихся ресурсов, собственных возможностей и предпочтений;</w:t>
      </w:r>
    </w:p>
    <w:p w:rsidR="00F8720C" w:rsidRDefault="00282FEE" w:rsidP="000F23EC">
      <w:pPr>
        <w:pStyle w:val="20"/>
        <w:numPr>
          <w:ilvl w:val="0"/>
          <w:numId w:val="2"/>
        </w:numPr>
        <w:shd w:val="clear" w:color="auto" w:fill="auto"/>
        <w:tabs>
          <w:tab w:val="left" w:pos="743"/>
        </w:tabs>
        <w:spacing w:after="0" w:line="283" w:lineRule="exact"/>
        <w:ind w:left="760" w:hanging="380"/>
      </w:pPr>
      <w:r>
        <w:t>давать оценку новым ситуациям;</w:t>
      </w:r>
    </w:p>
    <w:p w:rsidR="00F8720C" w:rsidRDefault="00282FEE" w:rsidP="000F23EC">
      <w:pPr>
        <w:pStyle w:val="20"/>
        <w:numPr>
          <w:ilvl w:val="0"/>
          <w:numId w:val="2"/>
        </w:numPr>
        <w:shd w:val="clear" w:color="auto" w:fill="auto"/>
        <w:tabs>
          <w:tab w:val="left" w:pos="743"/>
        </w:tabs>
        <w:spacing w:after="0" w:line="283" w:lineRule="exact"/>
        <w:ind w:left="760" w:hanging="38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F8720C" w:rsidRDefault="00282FEE" w:rsidP="000F23EC">
      <w:pPr>
        <w:pStyle w:val="20"/>
        <w:numPr>
          <w:ilvl w:val="0"/>
          <w:numId w:val="2"/>
        </w:numPr>
        <w:shd w:val="clear" w:color="auto" w:fill="auto"/>
        <w:tabs>
          <w:tab w:val="left" w:pos="743"/>
        </w:tabs>
        <w:spacing w:after="0" w:line="283" w:lineRule="exact"/>
        <w:ind w:left="760" w:hanging="380"/>
      </w:pPr>
      <w:r>
        <w:t>оценивать приобретенный опыт;</w:t>
      </w:r>
    </w:p>
    <w:p w:rsidR="00F8720C" w:rsidRDefault="00282FEE" w:rsidP="000F23EC">
      <w:pPr>
        <w:pStyle w:val="20"/>
        <w:numPr>
          <w:ilvl w:val="0"/>
          <w:numId w:val="2"/>
        </w:numPr>
        <w:shd w:val="clear" w:color="auto" w:fill="auto"/>
        <w:tabs>
          <w:tab w:val="left" w:pos="743"/>
        </w:tabs>
        <w:spacing w:after="0" w:line="283" w:lineRule="exact"/>
        <w:ind w:left="760" w:hanging="38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720C" w:rsidRDefault="00282FEE">
      <w:pPr>
        <w:pStyle w:val="20"/>
        <w:shd w:val="clear" w:color="auto" w:fill="auto"/>
        <w:tabs>
          <w:tab w:val="left" w:pos="1467"/>
        </w:tabs>
        <w:spacing w:after="0" w:line="283" w:lineRule="exact"/>
        <w:ind w:left="1100" w:firstLine="0"/>
      </w:pPr>
      <w:r>
        <w:t>б)</w:t>
      </w:r>
      <w:r>
        <w:tab/>
        <w:t>самоконтроль:</w:t>
      </w:r>
    </w:p>
    <w:p w:rsidR="00F8720C" w:rsidRDefault="00282FEE" w:rsidP="000F23EC">
      <w:pPr>
        <w:pStyle w:val="20"/>
        <w:numPr>
          <w:ilvl w:val="0"/>
          <w:numId w:val="2"/>
        </w:numPr>
        <w:shd w:val="clear" w:color="auto" w:fill="auto"/>
        <w:tabs>
          <w:tab w:val="left" w:pos="743"/>
        </w:tabs>
        <w:spacing w:after="0" w:line="283" w:lineRule="exact"/>
        <w:ind w:left="760" w:hanging="380"/>
      </w:pPr>
      <w:r>
        <w:t>давать оценку новым ситуациям, вносить коррективы в деятельность, оценивать соответствие результатов целям;</w:t>
      </w:r>
    </w:p>
    <w:p w:rsidR="00F8720C" w:rsidRDefault="00282FEE" w:rsidP="000F23EC">
      <w:pPr>
        <w:pStyle w:val="20"/>
        <w:numPr>
          <w:ilvl w:val="0"/>
          <w:numId w:val="2"/>
        </w:numPr>
        <w:shd w:val="clear" w:color="auto" w:fill="auto"/>
        <w:tabs>
          <w:tab w:val="left" w:pos="743"/>
        </w:tabs>
        <w:spacing w:after="0" w:line="283" w:lineRule="exact"/>
        <w:ind w:left="760" w:hanging="380"/>
      </w:pPr>
      <w:r>
        <w:t>владеть навыками познавательной рефлексии как осознания совершаемых действий и мыслительных процессов, их результатов и оснований;</w:t>
      </w:r>
    </w:p>
    <w:p w:rsidR="00F8720C" w:rsidRDefault="00282FEE" w:rsidP="000F23EC">
      <w:pPr>
        <w:pStyle w:val="20"/>
        <w:numPr>
          <w:ilvl w:val="0"/>
          <w:numId w:val="2"/>
        </w:numPr>
        <w:shd w:val="clear" w:color="auto" w:fill="auto"/>
        <w:tabs>
          <w:tab w:val="left" w:pos="743"/>
        </w:tabs>
        <w:spacing w:after="0" w:line="283" w:lineRule="exact"/>
        <w:ind w:left="760" w:hanging="380"/>
      </w:pPr>
      <w:r>
        <w:t>использовать приемы рефлексии для оценки ситуации, выбора верного решения;</w:t>
      </w:r>
    </w:p>
    <w:p w:rsidR="00F8720C" w:rsidRDefault="00282FEE" w:rsidP="000F23EC">
      <w:pPr>
        <w:pStyle w:val="20"/>
        <w:numPr>
          <w:ilvl w:val="0"/>
          <w:numId w:val="2"/>
        </w:numPr>
        <w:shd w:val="clear" w:color="auto" w:fill="auto"/>
        <w:tabs>
          <w:tab w:val="left" w:pos="743"/>
        </w:tabs>
        <w:spacing w:after="0" w:line="283" w:lineRule="exact"/>
        <w:ind w:left="760" w:hanging="380"/>
      </w:pPr>
      <w:r>
        <w:t>уметь оценивать риски и своевременно принимать решения по их снижению;</w:t>
      </w:r>
    </w:p>
    <w:p w:rsidR="00F8720C" w:rsidRDefault="00282FEE">
      <w:pPr>
        <w:pStyle w:val="20"/>
        <w:shd w:val="clear" w:color="auto" w:fill="auto"/>
        <w:tabs>
          <w:tab w:val="left" w:pos="1467"/>
        </w:tabs>
        <w:spacing w:after="0" w:line="283" w:lineRule="exact"/>
        <w:ind w:left="1100" w:firstLine="0"/>
      </w:pPr>
      <w:r>
        <w:t>в)</w:t>
      </w:r>
      <w:r>
        <w:tab/>
        <w:t xml:space="preserve">эмоциональный интеллект, предполагающий </w:t>
      </w:r>
      <w:proofErr w:type="spellStart"/>
      <w:r>
        <w:t>сформированность</w:t>
      </w:r>
      <w:proofErr w:type="spellEnd"/>
      <w:r>
        <w:t>:</w:t>
      </w:r>
    </w:p>
    <w:p w:rsidR="00F8720C" w:rsidRDefault="00282FEE" w:rsidP="000F23EC">
      <w:pPr>
        <w:pStyle w:val="20"/>
        <w:numPr>
          <w:ilvl w:val="0"/>
          <w:numId w:val="2"/>
        </w:numPr>
        <w:shd w:val="clear" w:color="auto" w:fill="auto"/>
        <w:tabs>
          <w:tab w:val="left" w:pos="743"/>
        </w:tabs>
        <w:spacing w:after="0" w:line="283" w:lineRule="exact"/>
        <w:ind w:left="760" w:hanging="380"/>
      </w:pPr>
      <w: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8720C" w:rsidRDefault="00282FEE" w:rsidP="000F23EC">
      <w:pPr>
        <w:pStyle w:val="20"/>
        <w:numPr>
          <w:ilvl w:val="0"/>
          <w:numId w:val="2"/>
        </w:numPr>
        <w:shd w:val="clear" w:color="auto" w:fill="auto"/>
        <w:tabs>
          <w:tab w:val="left" w:pos="743"/>
        </w:tabs>
        <w:spacing w:after="0" w:line="283" w:lineRule="exact"/>
        <w:ind w:left="760" w:hanging="380"/>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8720C" w:rsidRDefault="00282FEE" w:rsidP="000F23EC">
      <w:pPr>
        <w:pStyle w:val="20"/>
        <w:numPr>
          <w:ilvl w:val="0"/>
          <w:numId w:val="2"/>
        </w:numPr>
        <w:shd w:val="clear" w:color="auto" w:fill="auto"/>
        <w:tabs>
          <w:tab w:val="left" w:pos="743"/>
        </w:tabs>
        <w:spacing w:after="0" w:line="283" w:lineRule="exact"/>
        <w:ind w:left="760" w:hanging="38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8720C" w:rsidRDefault="00282FEE" w:rsidP="000F23EC">
      <w:pPr>
        <w:pStyle w:val="20"/>
        <w:numPr>
          <w:ilvl w:val="0"/>
          <w:numId w:val="2"/>
        </w:numPr>
        <w:shd w:val="clear" w:color="auto" w:fill="auto"/>
        <w:tabs>
          <w:tab w:val="left" w:pos="743"/>
        </w:tabs>
        <w:spacing w:after="0" w:line="283" w:lineRule="exact"/>
        <w:ind w:left="760" w:hanging="380"/>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720C" w:rsidRDefault="00282FEE" w:rsidP="000F23EC">
      <w:pPr>
        <w:pStyle w:val="20"/>
        <w:numPr>
          <w:ilvl w:val="0"/>
          <w:numId w:val="2"/>
        </w:numPr>
        <w:shd w:val="clear" w:color="auto" w:fill="auto"/>
        <w:tabs>
          <w:tab w:val="left" w:pos="743"/>
        </w:tabs>
        <w:spacing w:after="0" w:line="283" w:lineRule="exact"/>
        <w:ind w:left="760" w:hanging="380"/>
      </w:pPr>
      <w:r>
        <w:t>социальных навыков, включающих способность выстраивать отношения с другими людьми, заботиться, проявлять интерес и разрешать конфликты;</w:t>
      </w:r>
    </w:p>
    <w:p w:rsidR="00F8720C" w:rsidRDefault="00282FEE">
      <w:pPr>
        <w:pStyle w:val="20"/>
        <w:shd w:val="clear" w:color="auto" w:fill="auto"/>
        <w:tabs>
          <w:tab w:val="left" w:pos="1467"/>
        </w:tabs>
        <w:spacing w:after="0" w:line="283" w:lineRule="exact"/>
        <w:ind w:left="1100" w:firstLine="0"/>
      </w:pPr>
      <w:r>
        <w:t>г)</w:t>
      </w:r>
      <w:r>
        <w:tab/>
        <w:t>принятие себя и других людей:</w:t>
      </w:r>
    </w:p>
    <w:p w:rsidR="00F8720C" w:rsidRDefault="00282FEE" w:rsidP="000F23EC">
      <w:pPr>
        <w:pStyle w:val="20"/>
        <w:numPr>
          <w:ilvl w:val="0"/>
          <w:numId w:val="2"/>
        </w:numPr>
        <w:shd w:val="clear" w:color="auto" w:fill="auto"/>
        <w:tabs>
          <w:tab w:val="left" w:pos="743"/>
        </w:tabs>
        <w:spacing w:after="0" w:line="283" w:lineRule="exact"/>
        <w:ind w:left="760" w:hanging="380"/>
      </w:pPr>
      <w:r>
        <w:t>принимать себя, понимая свои недостатки и достоинства; принимать мотивы и аргументы других людей при анализе результатов деятельности;</w:t>
      </w:r>
    </w:p>
    <w:p w:rsidR="00F8720C" w:rsidRDefault="00282FEE" w:rsidP="000F23EC">
      <w:pPr>
        <w:pStyle w:val="20"/>
        <w:numPr>
          <w:ilvl w:val="0"/>
          <w:numId w:val="2"/>
        </w:numPr>
        <w:shd w:val="clear" w:color="auto" w:fill="auto"/>
        <w:tabs>
          <w:tab w:val="left" w:pos="743"/>
        </w:tabs>
        <w:spacing w:after="0" w:line="283" w:lineRule="exact"/>
        <w:ind w:left="760" w:hanging="380"/>
      </w:pPr>
      <w:r>
        <w:t>признавать свое право и право других людей на ошибки;</w:t>
      </w:r>
    </w:p>
    <w:p w:rsidR="00F8720C" w:rsidRDefault="00282FEE" w:rsidP="000F23EC">
      <w:pPr>
        <w:pStyle w:val="20"/>
        <w:numPr>
          <w:ilvl w:val="0"/>
          <w:numId w:val="2"/>
        </w:numPr>
        <w:shd w:val="clear" w:color="auto" w:fill="auto"/>
        <w:tabs>
          <w:tab w:val="left" w:pos="743"/>
        </w:tabs>
        <w:spacing w:after="244" w:line="283" w:lineRule="exact"/>
        <w:ind w:left="760" w:hanging="380"/>
      </w:pPr>
      <w:r>
        <w:t>развивать способность понимать мир с позиции другого человека.</w:t>
      </w:r>
    </w:p>
    <w:p w:rsidR="00F8720C" w:rsidRDefault="00282FEE">
      <w:pPr>
        <w:pStyle w:val="20"/>
        <w:shd w:val="clear" w:color="auto" w:fill="auto"/>
        <w:spacing w:after="0" w:line="278" w:lineRule="exact"/>
        <w:ind w:left="1100" w:firstLine="0"/>
      </w:pPr>
      <w:r>
        <w:t>Предметные результаты включают:</w:t>
      </w:r>
    </w:p>
    <w:p w:rsidR="00F8720C" w:rsidRDefault="00282FEE" w:rsidP="000F23EC">
      <w:pPr>
        <w:pStyle w:val="20"/>
        <w:numPr>
          <w:ilvl w:val="0"/>
          <w:numId w:val="2"/>
        </w:numPr>
        <w:shd w:val="clear" w:color="auto" w:fill="auto"/>
        <w:tabs>
          <w:tab w:val="left" w:pos="743"/>
        </w:tabs>
        <w:spacing w:after="0" w:line="278" w:lineRule="exact"/>
        <w:ind w:left="760" w:hanging="380"/>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8720C" w:rsidRDefault="00282FEE" w:rsidP="000F23EC">
      <w:pPr>
        <w:pStyle w:val="20"/>
        <w:numPr>
          <w:ilvl w:val="0"/>
          <w:numId w:val="2"/>
        </w:numPr>
        <w:shd w:val="clear" w:color="auto" w:fill="auto"/>
        <w:tabs>
          <w:tab w:val="left" w:pos="743"/>
        </w:tabs>
        <w:spacing w:after="0" w:line="278" w:lineRule="exact"/>
        <w:ind w:left="760" w:hanging="380"/>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720C" w:rsidRDefault="00282FEE">
      <w:pPr>
        <w:pStyle w:val="20"/>
        <w:shd w:val="clear" w:color="auto" w:fill="auto"/>
        <w:spacing w:after="0" w:line="278" w:lineRule="exact"/>
        <w:ind w:left="1100" w:firstLine="0"/>
      </w:pPr>
      <w:r>
        <w:t>Требования к предметным результатам:</w:t>
      </w:r>
    </w:p>
    <w:p w:rsidR="00F8720C" w:rsidRDefault="00282FEE" w:rsidP="000F23EC">
      <w:pPr>
        <w:pStyle w:val="20"/>
        <w:numPr>
          <w:ilvl w:val="0"/>
          <w:numId w:val="2"/>
        </w:numPr>
        <w:shd w:val="clear" w:color="auto" w:fill="auto"/>
        <w:tabs>
          <w:tab w:val="left" w:pos="1405"/>
        </w:tabs>
        <w:spacing w:after="0" w:line="278" w:lineRule="exact"/>
        <w:ind w:left="1460" w:hanging="360"/>
        <w:jc w:val="left"/>
      </w:pPr>
      <w:r>
        <w:t xml:space="preserve">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F8720C" w:rsidRDefault="00282FEE" w:rsidP="000F23EC">
      <w:pPr>
        <w:pStyle w:val="20"/>
        <w:numPr>
          <w:ilvl w:val="0"/>
          <w:numId w:val="2"/>
        </w:numPr>
        <w:shd w:val="clear" w:color="auto" w:fill="auto"/>
        <w:tabs>
          <w:tab w:val="left" w:pos="1405"/>
        </w:tabs>
        <w:spacing w:after="0"/>
        <w:ind w:left="1460" w:hanging="360"/>
        <w:jc w:val="left"/>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F8720C" w:rsidRDefault="00282FEE" w:rsidP="000F23EC">
      <w:pPr>
        <w:pStyle w:val="20"/>
        <w:numPr>
          <w:ilvl w:val="0"/>
          <w:numId w:val="2"/>
        </w:numPr>
        <w:shd w:val="clear" w:color="auto" w:fill="auto"/>
        <w:spacing w:after="0"/>
        <w:ind w:left="1460" w:hanging="360"/>
      </w:pPr>
      <w:r>
        <w:t xml:space="preserve"> определяют требования к результатам освоения программ среднего общего образования по учебным предм</w:t>
      </w:r>
      <w:r w:rsidR="003C7869">
        <w:t>етам "Русский язык"</w:t>
      </w:r>
      <w:r>
        <w:t>, "География",</w:t>
      </w:r>
      <w:r w:rsidR="003C7869">
        <w:t xml:space="preserve"> Информатика», «»Обществознание» </w:t>
      </w:r>
      <w:r>
        <w:t xml:space="preserve"> "Основы безопасности жизнедеятельности", "Английский язык", «Химия», «Физика», «Биология» на базовом уровне;</w:t>
      </w:r>
    </w:p>
    <w:p w:rsidR="00F8720C" w:rsidRDefault="00282FEE" w:rsidP="000F23EC">
      <w:pPr>
        <w:pStyle w:val="20"/>
        <w:numPr>
          <w:ilvl w:val="0"/>
          <w:numId w:val="2"/>
        </w:numPr>
        <w:shd w:val="clear" w:color="auto" w:fill="auto"/>
        <w:spacing w:after="0"/>
        <w:ind w:left="1460" w:hanging="360"/>
      </w:pPr>
      <w:r>
        <w:t xml:space="preserve"> определяют требования к результатам освоения программ среднего общего образования п</w:t>
      </w:r>
      <w:r w:rsidR="003C7869">
        <w:t xml:space="preserve">о учебным предметам "Литература", "История </w:t>
      </w:r>
      <w:r>
        <w:t>" на углубленном уровне;</w:t>
      </w:r>
    </w:p>
    <w:p w:rsidR="00F8720C" w:rsidRDefault="00282FEE" w:rsidP="000F23EC">
      <w:pPr>
        <w:pStyle w:val="20"/>
        <w:numPr>
          <w:ilvl w:val="0"/>
          <w:numId w:val="2"/>
        </w:numPr>
        <w:shd w:val="clear" w:color="auto" w:fill="auto"/>
        <w:tabs>
          <w:tab w:val="left" w:pos="1455"/>
        </w:tabs>
        <w:spacing w:after="0"/>
        <w:ind w:left="1460" w:hanging="360"/>
      </w:pPr>
      <w:r>
        <w:t>усиливают акценты на изучение явлений и процессов современной России и мира в целом, современного состояния науки.</w:t>
      </w:r>
    </w:p>
    <w:p w:rsidR="00F8720C" w:rsidRDefault="00282FEE">
      <w:pPr>
        <w:pStyle w:val="20"/>
        <w:shd w:val="clear" w:color="auto" w:fill="auto"/>
        <w:spacing w:after="0"/>
        <w:ind w:left="400" w:firstLine="700"/>
      </w:pPr>
      <w:r>
        <w:t>Предметные результаты освоения ООП СОО устанавливаются для учебных предметов на базовом и углубленном уровнях.</w:t>
      </w:r>
    </w:p>
    <w:p w:rsidR="00F8720C" w:rsidRDefault="00282FEE">
      <w:pPr>
        <w:pStyle w:val="20"/>
        <w:shd w:val="clear" w:color="auto" w:fill="auto"/>
        <w:spacing w:after="0"/>
        <w:ind w:left="400" w:firstLine="700"/>
      </w:pPr>
      <w:r>
        <w:t>Предметные результаты освоения ООП СОО МБОУ «</w:t>
      </w:r>
      <w:proofErr w:type="spellStart"/>
      <w:r>
        <w:t>Леплейская</w:t>
      </w:r>
      <w:proofErr w:type="spellEnd"/>
      <w:r>
        <w:t xml:space="preserve">  СОШ» для учебных предметов на базовом уровне ориентированы на обеспечение общеобразовательной и общекультурной подготовки.</w:t>
      </w:r>
    </w:p>
    <w:p w:rsidR="00F8720C" w:rsidRDefault="00282FEE">
      <w:pPr>
        <w:pStyle w:val="20"/>
        <w:shd w:val="clear" w:color="auto" w:fill="auto"/>
        <w:spacing w:after="0"/>
        <w:ind w:left="400" w:firstLine="700"/>
      </w:pPr>
      <w:proofErr w:type="gramStart"/>
      <w: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F8720C" w:rsidRDefault="00282FEE">
      <w:pPr>
        <w:pStyle w:val="20"/>
        <w:shd w:val="clear" w:color="auto" w:fill="auto"/>
        <w:ind w:left="400" w:firstLine="700"/>
      </w:pPr>
      <w:r>
        <w:t>Предметные результаты освоения ООП СОО МБОУ «</w:t>
      </w:r>
      <w:proofErr w:type="spellStart"/>
      <w:r>
        <w:t>Леплейская</w:t>
      </w:r>
      <w:proofErr w:type="spellEnd"/>
      <w:r>
        <w:t xml:space="preserve">  СОШ» обеспечивают возможность дальнейшего успешного профессионального обучения и профессиональной деятельности.</w:t>
      </w:r>
    </w:p>
    <w:p w:rsidR="00F8720C" w:rsidRDefault="00282FEE">
      <w:pPr>
        <w:pStyle w:val="30"/>
        <w:shd w:val="clear" w:color="auto" w:fill="auto"/>
        <w:spacing w:after="0"/>
        <w:ind w:left="400" w:firstLine="700"/>
        <w:jc w:val="both"/>
      </w:pPr>
      <w:r>
        <w:rPr>
          <w:rStyle w:val="33"/>
        </w:rPr>
        <w:t xml:space="preserve">Предметные результаты по </w:t>
      </w:r>
      <w:r>
        <w:t>предметной области «Русский язык и литература»</w:t>
      </w:r>
    </w:p>
    <w:p w:rsidR="00F8720C" w:rsidRDefault="00282FEE">
      <w:pPr>
        <w:pStyle w:val="20"/>
        <w:shd w:val="clear" w:color="auto" w:fill="auto"/>
        <w:spacing w:after="0"/>
        <w:ind w:left="760" w:hanging="360"/>
      </w:pPr>
      <w:r>
        <w:t>обеспечивают:</w:t>
      </w:r>
    </w:p>
    <w:p w:rsidR="00F8720C" w:rsidRDefault="00282FEE">
      <w:pPr>
        <w:pStyle w:val="30"/>
        <w:shd w:val="clear" w:color="auto" w:fill="auto"/>
        <w:spacing w:after="0"/>
        <w:ind w:left="400" w:firstLine="700"/>
        <w:jc w:val="both"/>
      </w:pPr>
      <w:r>
        <w:t>По учебному предмету "Русский язык" (базовый уровень):</w:t>
      </w:r>
    </w:p>
    <w:p w:rsidR="00F8720C" w:rsidRDefault="00282FEE">
      <w:pPr>
        <w:pStyle w:val="20"/>
        <w:shd w:val="clear" w:color="auto" w:fill="auto"/>
        <w:spacing w:after="0"/>
        <w:ind w:left="400" w:firstLine="700"/>
      </w:pPr>
      <w:r>
        <w:t xml:space="preserve">Предметные результаты по предметной области "Русский язык и литература" </w:t>
      </w:r>
      <w:r>
        <w:lastRenderedPageBreak/>
        <w:t>обеспечивают:</w:t>
      </w:r>
    </w:p>
    <w:p w:rsidR="00F8720C" w:rsidRDefault="00282FEE" w:rsidP="000F23EC">
      <w:pPr>
        <w:pStyle w:val="20"/>
        <w:numPr>
          <w:ilvl w:val="0"/>
          <w:numId w:val="3"/>
        </w:numPr>
        <w:shd w:val="clear" w:color="auto" w:fill="auto"/>
        <w:tabs>
          <w:tab w:val="left" w:pos="758"/>
        </w:tabs>
        <w:spacing w:after="0"/>
        <w:ind w:left="760" w:hanging="360"/>
      </w:pPr>
      <w:proofErr w:type="spellStart"/>
      <w:r>
        <w:t>сформированность</w:t>
      </w:r>
      <w:proofErr w:type="spellEnd"/>
      <w: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t>духовно</w:t>
      </w:r>
      <w:r>
        <w:softHyphen/>
        <w:t>нравственных</w:t>
      </w:r>
      <w:proofErr w:type="spellEnd"/>
      <w:r>
        <w:t xml:space="preserve"> ценностей; </w:t>
      </w:r>
      <w:proofErr w:type="spellStart"/>
      <w:r>
        <w:t>сформированность</w:t>
      </w:r>
      <w:proofErr w:type="spellEnd"/>
      <w:r>
        <w:t xml:space="preserve"> ценностного отношения к русскому языку;</w:t>
      </w:r>
    </w:p>
    <w:p w:rsidR="00F8720C" w:rsidRDefault="00282FEE" w:rsidP="000F23EC">
      <w:pPr>
        <w:pStyle w:val="20"/>
        <w:numPr>
          <w:ilvl w:val="0"/>
          <w:numId w:val="3"/>
        </w:numPr>
        <w:shd w:val="clear" w:color="auto" w:fill="auto"/>
        <w:tabs>
          <w:tab w:val="left" w:pos="758"/>
        </w:tabs>
        <w:spacing w:after="0"/>
        <w:ind w:left="760" w:hanging="360"/>
      </w:pPr>
      <w: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F8720C" w:rsidRDefault="00282FEE" w:rsidP="000F23EC">
      <w:pPr>
        <w:pStyle w:val="20"/>
        <w:numPr>
          <w:ilvl w:val="0"/>
          <w:numId w:val="3"/>
        </w:numPr>
        <w:shd w:val="clear" w:color="auto" w:fill="auto"/>
        <w:tabs>
          <w:tab w:val="left" w:pos="758"/>
        </w:tabs>
        <w:spacing w:after="0"/>
        <w:ind w:left="760" w:hanging="360"/>
      </w:pPr>
      <w:proofErr w:type="spellStart"/>
      <w:r>
        <w:t>сформированность</w:t>
      </w:r>
      <w:proofErr w:type="spellEnd"/>
      <w: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F8720C" w:rsidRDefault="00282FEE" w:rsidP="000F23EC">
      <w:pPr>
        <w:pStyle w:val="20"/>
        <w:numPr>
          <w:ilvl w:val="0"/>
          <w:numId w:val="3"/>
        </w:numPr>
        <w:shd w:val="clear" w:color="auto" w:fill="auto"/>
        <w:tabs>
          <w:tab w:val="left" w:pos="758"/>
        </w:tabs>
        <w:spacing w:after="0"/>
        <w:ind w:left="760" w:hanging="360"/>
      </w:pPr>
      <w:r>
        <w:t xml:space="preserve">совершенствование умений использовать разные виды чтения и </w:t>
      </w:r>
      <w:proofErr w:type="spellStart"/>
      <w:r>
        <w:t>аудирования</w:t>
      </w:r>
      <w:proofErr w:type="spellEnd"/>
      <w:r>
        <w:t xml:space="preserve">, приемы информационно-смысловой переработки прочитанных и прослушанных текстов, включая гипертекст, графику, </w:t>
      </w:r>
      <w:proofErr w:type="spellStart"/>
      <w:r>
        <w:t>инфографику</w:t>
      </w:r>
      <w:proofErr w:type="spellEnd"/>
      <w:r>
        <w:t xml:space="preserve">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F8720C" w:rsidRDefault="00282FEE" w:rsidP="000F23EC">
      <w:pPr>
        <w:pStyle w:val="20"/>
        <w:numPr>
          <w:ilvl w:val="0"/>
          <w:numId w:val="3"/>
        </w:numPr>
        <w:shd w:val="clear" w:color="auto" w:fill="auto"/>
        <w:tabs>
          <w:tab w:val="left" w:pos="757"/>
        </w:tabs>
        <w:spacing w:after="0"/>
        <w:ind w:left="760" w:hanging="360"/>
      </w:pPr>
      <w: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t>сформированность</w:t>
      </w:r>
      <w:proofErr w:type="spellEnd"/>
      <w:r>
        <w:t xml:space="preserve"> представлений о формах существования национального русского языка; знаний о признаках литературного языка и его роли в обществе;</w:t>
      </w:r>
    </w:p>
    <w:p w:rsidR="00F8720C" w:rsidRDefault="00282FEE" w:rsidP="000F23EC">
      <w:pPr>
        <w:pStyle w:val="20"/>
        <w:numPr>
          <w:ilvl w:val="0"/>
          <w:numId w:val="3"/>
        </w:numPr>
        <w:shd w:val="clear" w:color="auto" w:fill="auto"/>
        <w:tabs>
          <w:tab w:val="left" w:pos="757"/>
        </w:tabs>
        <w:spacing w:after="0"/>
        <w:ind w:left="760" w:hanging="360"/>
      </w:pPr>
      <w:proofErr w:type="spellStart"/>
      <w:r>
        <w:t>сформированность</w:t>
      </w:r>
      <w:proofErr w:type="spellEnd"/>
      <w: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t>сформированность</w:t>
      </w:r>
      <w:proofErr w:type="spellEnd"/>
      <w:r>
        <w:t xml:space="preserve"> умений работать со словарями и справочниками, в том числе академическими словарями и справочниками в электронном формате;</w:t>
      </w:r>
    </w:p>
    <w:p w:rsidR="00F8720C" w:rsidRDefault="00282FEE" w:rsidP="000F23EC">
      <w:pPr>
        <w:pStyle w:val="20"/>
        <w:numPr>
          <w:ilvl w:val="0"/>
          <w:numId w:val="3"/>
        </w:numPr>
        <w:shd w:val="clear" w:color="auto" w:fill="auto"/>
        <w:spacing w:after="0"/>
        <w:ind w:left="760" w:hanging="360"/>
      </w:pPr>
      <w:r>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F8720C" w:rsidRDefault="00282FEE" w:rsidP="000F23EC">
      <w:pPr>
        <w:pStyle w:val="20"/>
        <w:numPr>
          <w:ilvl w:val="0"/>
          <w:numId w:val="3"/>
        </w:numPr>
        <w:shd w:val="clear" w:color="auto" w:fill="auto"/>
        <w:spacing w:after="0"/>
        <w:ind w:left="760" w:hanging="360"/>
      </w:pPr>
      <w:r>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F8720C" w:rsidRDefault="00282FEE" w:rsidP="000F23EC">
      <w:pPr>
        <w:pStyle w:val="20"/>
        <w:numPr>
          <w:ilvl w:val="0"/>
          <w:numId w:val="3"/>
        </w:numPr>
        <w:shd w:val="clear" w:color="auto" w:fill="auto"/>
        <w:tabs>
          <w:tab w:val="left" w:pos="757"/>
        </w:tabs>
        <w:ind w:left="760" w:hanging="360"/>
      </w:pPr>
      <w:r>
        <w:t xml:space="preserve">совершенствование умений использовать правила русского речевого этикета в </w:t>
      </w:r>
      <w:proofErr w:type="spellStart"/>
      <w:r>
        <w:t>социально</w:t>
      </w:r>
      <w:r>
        <w:softHyphen/>
        <w:t>культурной</w:t>
      </w:r>
      <w:proofErr w:type="spellEnd"/>
      <w:r>
        <w:t xml:space="preserve">, учебно-научной, официально-деловой сферах общения, в повседневном общении, </w:t>
      </w:r>
      <w:proofErr w:type="gramStart"/>
      <w:r>
        <w:t>интернет-коммуникации</w:t>
      </w:r>
      <w:proofErr w:type="gramEnd"/>
      <w:r>
        <w:t>.</w:t>
      </w:r>
    </w:p>
    <w:p w:rsidR="00A269FE" w:rsidRDefault="00A269FE" w:rsidP="00A269FE">
      <w:pPr>
        <w:pStyle w:val="20"/>
        <w:shd w:val="clear" w:color="auto" w:fill="auto"/>
        <w:tabs>
          <w:tab w:val="left" w:pos="757"/>
        </w:tabs>
        <w:ind w:left="760" w:firstLine="0"/>
      </w:pPr>
    </w:p>
    <w:p w:rsidR="00F8720C" w:rsidRDefault="00282FEE">
      <w:pPr>
        <w:pStyle w:val="32"/>
        <w:keepNext/>
        <w:keepLines/>
        <w:shd w:val="clear" w:color="auto" w:fill="auto"/>
        <w:spacing w:before="0" w:after="0" w:line="274" w:lineRule="exact"/>
        <w:ind w:left="1100"/>
        <w:jc w:val="left"/>
      </w:pPr>
      <w:bookmarkStart w:id="4" w:name="bookmark5"/>
      <w:r>
        <w:lastRenderedPageBreak/>
        <w:t>По учебном</w:t>
      </w:r>
      <w:r w:rsidR="003C7869">
        <w:t>у предмету "Литература" (углубленный</w:t>
      </w:r>
      <w:r>
        <w:t xml:space="preserve"> уровень):</w:t>
      </w:r>
      <w:bookmarkEnd w:id="4"/>
    </w:p>
    <w:p w:rsidR="00F8720C" w:rsidRDefault="00282FEE" w:rsidP="000F23EC">
      <w:pPr>
        <w:pStyle w:val="20"/>
        <w:numPr>
          <w:ilvl w:val="0"/>
          <w:numId w:val="4"/>
        </w:numPr>
        <w:shd w:val="clear" w:color="auto" w:fill="auto"/>
        <w:tabs>
          <w:tab w:val="left" w:pos="757"/>
        </w:tabs>
        <w:spacing w:after="0"/>
        <w:ind w:left="760" w:hanging="360"/>
      </w:pPr>
      <w: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t>сформированность</w:t>
      </w:r>
      <w:proofErr w:type="spellEnd"/>
      <w:r>
        <w:t xml:space="preserve"> ценностного отношения к литературе как неотъемлемой части культуры;</w:t>
      </w:r>
    </w:p>
    <w:p w:rsidR="00F8720C" w:rsidRDefault="00282FEE" w:rsidP="000F23EC">
      <w:pPr>
        <w:pStyle w:val="20"/>
        <w:numPr>
          <w:ilvl w:val="0"/>
          <w:numId w:val="4"/>
        </w:numPr>
        <w:shd w:val="clear" w:color="auto" w:fill="auto"/>
        <w:tabs>
          <w:tab w:val="left" w:pos="757"/>
        </w:tabs>
        <w:spacing w:after="0"/>
        <w:ind w:left="760" w:hanging="360"/>
      </w:pPr>
      <w:r>
        <w:t xml:space="preserve">осознание взаимосвязи между языковым, литературным, интеллектуальным, </w:t>
      </w:r>
      <w:proofErr w:type="spellStart"/>
      <w:r>
        <w:t>духовно</w:t>
      </w:r>
      <w:r>
        <w:softHyphen/>
        <w:t>нравственным</w:t>
      </w:r>
      <w:proofErr w:type="spellEnd"/>
      <w:r>
        <w:t xml:space="preserve"> развитием личности;</w:t>
      </w:r>
    </w:p>
    <w:p w:rsidR="00F8720C" w:rsidRDefault="00282FEE" w:rsidP="000F23EC">
      <w:pPr>
        <w:pStyle w:val="20"/>
        <w:numPr>
          <w:ilvl w:val="0"/>
          <w:numId w:val="4"/>
        </w:numPr>
        <w:shd w:val="clear" w:color="auto" w:fill="auto"/>
        <w:tabs>
          <w:tab w:val="left" w:pos="757"/>
        </w:tabs>
        <w:spacing w:after="0"/>
        <w:ind w:left="760" w:hanging="360"/>
      </w:pPr>
      <w:proofErr w:type="spellStart"/>
      <w:r>
        <w:t>сформированность</w:t>
      </w:r>
      <w:proofErr w:type="spellEnd"/>
      <w: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8720C" w:rsidRDefault="00282FEE" w:rsidP="000F23EC">
      <w:pPr>
        <w:pStyle w:val="20"/>
        <w:numPr>
          <w:ilvl w:val="0"/>
          <w:numId w:val="4"/>
        </w:numPr>
        <w:shd w:val="clear" w:color="auto" w:fill="auto"/>
        <w:tabs>
          <w:tab w:val="left" w:pos="757"/>
        </w:tabs>
        <w:spacing w:after="0"/>
        <w:ind w:left="760" w:hanging="360"/>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t>Битова</w:t>
      </w:r>
      <w:proofErr w:type="spellEnd"/>
      <w:r>
        <w:t xml:space="preserve">,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t>Брэдбери</w:t>
      </w:r>
      <w:proofErr w:type="spellEnd"/>
      <w:r>
        <w:t xml:space="preserve">; стихотворения А. Рембо, Ш. </w:t>
      </w:r>
      <w:proofErr w:type="spellStart"/>
      <w:r>
        <w:t>Бодлера</w:t>
      </w:r>
      <w:proofErr w:type="spellEnd"/>
      <w:r>
        <w:t xml:space="preserve">; пьесы Г. Ибсена, Б. Шоу и других); не менее одного произведения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rsidR="00F8720C" w:rsidRDefault="00282FEE" w:rsidP="000F23EC">
      <w:pPr>
        <w:pStyle w:val="20"/>
        <w:numPr>
          <w:ilvl w:val="0"/>
          <w:numId w:val="4"/>
        </w:numPr>
        <w:shd w:val="clear" w:color="auto" w:fill="auto"/>
        <w:tabs>
          <w:tab w:val="left" w:pos="750"/>
        </w:tabs>
        <w:spacing w:after="0"/>
        <w:ind w:left="760" w:hanging="360"/>
      </w:pPr>
      <w:proofErr w:type="spellStart"/>
      <w:r>
        <w:t>сформированность</w:t>
      </w:r>
      <w:proofErr w:type="spellEnd"/>
      <w: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8720C" w:rsidRDefault="00282FEE" w:rsidP="000F23EC">
      <w:pPr>
        <w:pStyle w:val="20"/>
        <w:numPr>
          <w:ilvl w:val="0"/>
          <w:numId w:val="4"/>
        </w:numPr>
        <w:shd w:val="clear" w:color="auto" w:fill="auto"/>
        <w:tabs>
          <w:tab w:val="left" w:pos="750"/>
        </w:tabs>
        <w:spacing w:after="0"/>
        <w:ind w:left="760" w:hanging="360"/>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8720C" w:rsidRDefault="00282FEE" w:rsidP="000F23EC">
      <w:pPr>
        <w:pStyle w:val="20"/>
        <w:numPr>
          <w:ilvl w:val="0"/>
          <w:numId w:val="4"/>
        </w:numPr>
        <w:shd w:val="clear" w:color="auto" w:fill="auto"/>
        <w:tabs>
          <w:tab w:val="left" w:pos="750"/>
        </w:tabs>
        <w:spacing w:after="0"/>
        <w:ind w:left="760" w:hanging="360"/>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8720C" w:rsidRDefault="00282FEE" w:rsidP="000F23EC">
      <w:pPr>
        <w:pStyle w:val="20"/>
        <w:numPr>
          <w:ilvl w:val="0"/>
          <w:numId w:val="4"/>
        </w:numPr>
        <w:shd w:val="clear" w:color="auto" w:fill="auto"/>
        <w:tabs>
          <w:tab w:val="left" w:pos="750"/>
        </w:tabs>
        <w:spacing w:after="0"/>
        <w:ind w:left="760" w:hanging="360"/>
      </w:pPr>
      <w:proofErr w:type="spellStart"/>
      <w:r>
        <w:t>сформированность</w:t>
      </w:r>
      <w:proofErr w:type="spellEnd"/>
      <w: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F8720C" w:rsidRDefault="00282FEE" w:rsidP="000F23EC">
      <w:pPr>
        <w:pStyle w:val="20"/>
        <w:numPr>
          <w:ilvl w:val="0"/>
          <w:numId w:val="4"/>
        </w:numPr>
        <w:shd w:val="clear" w:color="auto" w:fill="auto"/>
        <w:tabs>
          <w:tab w:val="left" w:pos="750"/>
        </w:tabs>
        <w:spacing w:after="0"/>
        <w:ind w:left="760" w:hanging="360"/>
      </w:pPr>
      <w: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8720C" w:rsidRDefault="00282FEE" w:rsidP="000F23EC">
      <w:pPr>
        <w:pStyle w:val="20"/>
        <w:numPr>
          <w:ilvl w:val="0"/>
          <w:numId w:val="2"/>
        </w:numPr>
        <w:shd w:val="clear" w:color="auto" w:fill="auto"/>
        <w:tabs>
          <w:tab w:val="left" w:pos="1122"/>
        </w:tabs>
        <w:spacing w:after="0" w:line="293" w:lineRule="exact"/>
        <w:ind w:left="1120" w:hanging="360"/>
      </w:pPr>
      <w:r>
        <w:t>конкретно-историческое, общечеловеческое и национальное в творчестве писателя;</w:t>
      </w:r>
    </w:p>
    <w:p w:rsidR="00F8720C" w:rsidRDefault="00282FEE" w:rsidP="000F23EC">
      <w:pPr>
        <w:pStyle w:val="20"/>
        <w:numPr>
          <w:ilvl w:val="0"/>
          <w:numId w:val="2"/>
        </w:numPr>
        <w:shd w:val="clear" w:color="auto" w:fill="auto"/>
        <w:tabs>
          <w:tab w:val="left" w:pos="1122"/>
        </w:tabs>
        <w:spacing w:after="0" w:line="293" w:lineRule="exact"/>
        <w:ind w:left="1120" w:hanging="360"/>
      </w:pPr>
      <w:r>
        <w:t>традиция и новаторство;</w:t>
      </w:r>
    </w:p>
    <w:p w:rsidR="00F8720C" w:rsidRDefault="00282FEE" w:rsidP="000F23EC">
      <w:pPr>
        <w:pStyle w:val="20"/>
        <w:numPr>
          <w:ilvl w:val="0"/>
          <w:numId w:val="2"/>
        </w:numPr>
        <w:shd w:val="clear" w:color="auto" w:fill="auto"/>
        <w:tabs>
          <w:tab w:val="left" w:pos="1122"/>
        </w:tabs>
        <w:spacing w:after="0" w:line="293" w:lineRule="exact"/>
        <w:ind w:left="1120" w:hanging="360"/>
      </w:pPr>
      <w:r>
        <w:t>авторский замысел и его воплощение;</w:t>
      </w:r>
    </w:p>
    <w:p w:rsidR="00F8720C" w:rsidRDefault="00282FEE" w:rsidP="000F23EC">
      <w:pPr>
        <w:pStyle w:val="20"/>
        <w:numPr>
          <w:ilvl w:val="0"/>
          <w:numId w:val="2"/>
        </w:numPr>
        <w:shd w:val="clear" w:color="auto" w:fill="auto"/>
        <w:tabs>
          <w:tab w:val="left" w:pos="1122"/>
        </w:tabs>
        <w:spacing w:after="0" w:line="293" w:lineRule="exact"/>
        <w:ind w:left="1120" w:hanging="360"/>
      </w:pPr>
      <w:r>
        <w:lastRenderedPageBreak/>
        <w:t>художественное время и пространство;</w:t>
      </w:r>
    </w:p>
    <w:p w:rsidR="00F8720C" w:rsidRDefault="00282FEE" w:rsidP="000F23EC">
      <w:pPr>
        <w:pStyle w:val="20"/>
        <w:numPr>
          <w:ilvl w:val="0"/>
          <w:numId w:val="2"/>
        </w:numPr>
        <w:shd w:val="clear" w:color="auto" w:fill="auto"/>
        <w:tabs>
          <w:tab w:val="left" w:pos="1122"/>
        </w:tabs>
        <w:spacing w:after="0" w:line="293" w:lineRule="exact"/>
        <w:ind w:left="1120" w:hanging="360"/>
      </w:pPr>
      <w:r>
        <w:t>миф и литература; историзм, народность;</w:t>
      </w:r>
    </w:p>
    <w:p w:rsidR="00F8720C" w:rsidRDefault="00282FEE" w:rsidP="000F23EC">
      <w:pPr>
        <w:pStyle w:val="20"/>
        <w:numPr>
          <w:ilvl w:val="0"/>
          <w:numId w:val="2"/>
        </w:numPr>
        <w:shd w:val="clear" w:color="auto" w:fill="auto"/>
        <w:tabs>
          <w:tab w:val="left" w:pos="1122"/>
        </w:tabs>
        <w:spacing w:after="0" w:line="293" w:lineRule="exact"/>
        <w:ind w:left="1120" w:hanging="360"/>
      </w:pPr>
      <w:r>
        <w:t>историко-литературный процесс;</w:t>
      </w:r>
    </w:p>
    <w:p w:rsidR="00F8720C" w:rsidRDefault="00282FEE" w:rsidP="000F23EC">
      <w:pPr>
        <w:pStyle w:val="20"/>
        <w:numPr>
          <w:ilvl w:val="0"/>
          <w:numId w:val="2"/>
        </w:numPr>
        <w:shd w:val="clear" w:color="auto" w:fill="auto"/>
        <w:tabs>
          <w:tab w:val="left" w:pos="1122"/>
        </w:tabs>
        <w:spacing w:after="0"/>
        <w:ind w:left="1120" w:hanging="360"/>
      </w:pPr>
      <w:r>
        <w:t>литературные направления и течения: романтизм, реализм, модернизм (символизм, акмеизм, футуризм), постмодернизм;</w:t>
      </w:r>
    </w:p>
    <w:p w:rsidR="00F8720C" w:rsidRDefault="00282FEE" w:rsidP="000F23EC">
      <w:pPr>
        <w:pStyle w:val="20"/>
        <w:numPr>
          <w:ilvl w:val="0"/>
          <w:numId w:val="2"/>
        </w:numPr>
        <w:shd w:val="clear" w:color="auto" w:fill="auto"/>
        <w:tabs>
          <w:tab w:val="left" w:pos="1122"/>
        </w:tabs>
        <w:spacing w:after="0" w:line="293" w:lineRule="exact"/>
        <w:ind w:left="1120" w:hanging="360"/>
      </w:pPr>
      <w:r>
        <w:t>литературные жанры;</w:t>
      </w:r>
    </w:p>
    <w:p w:rsidR="00F8720C" w:rsidRDefault="00282FEE" w:rsidP="000F23EC">
      <w:pPr>
        <w:pStyle w:val="20"/>
        <w:numPr>
          <w:ilvl w:val="0"/>
          <w:numId w:val="2"/>
        </w:numPr>
        <w:shd w:val="clear" w:color="auto" w:fill="auto"/>
        <w:tabs>
          <w:tab w:val="left" w:pos="1122"/>
        </w:tabs>
        <w:spacing w:after="0" w:line="293" w:lineRule="exact"/>
        <w:ind w:left="1120" w:hanging="360"/>
      </w:pPr>
      <w:r>
        <w:t>трагическое и комическое;</w:t>
      </w:r>
    </w:p>
    <w:p w:rsidR="00F8720C" w:rsidRDefault="00282FEE" w:rsidP="000F23EC">
      <w:pPr>
        <w:pStyle w:val="20"/>
        <w:numPr>
          <w:ilvl w:val="0"/>
          <w:numId w:val="2"/>
        </w:numPr>
        <w:shd w:val="clear" w:color="auto" w:fill="auto"/>
        <w:tabs>
          <w:tab w:val="left" w:pos="1122"/>
        </w:tabs>
        <w:spacing w:after="0" w:line="293" w:lineRule="exact"/>
        <w:ind w:left="1120" w:hanging="360"/>
      </w:pPr>
      <w:r>
        <w:t>психологизм; тематика и проблематика; авторская позиция; фабула;</w:t>
      </w:r>
    </w:p>
    <w:p w:rsidR="00F8720C" w:rsidRDefault="00282FEE" w:rsidP="000F23EC">
      <w:pPr>
        <w:pStyle w:val="20"/>
        <w:numPr>
          <w:ilvl w:val="0"/>
          <w:numId w:val="2"/>
        </w:numPr>
        <w:shd w:val="clear" w:color="auto" w:fill="auto"/>
        <w:tabs>
          <w:tab w:val="left" w:pos="1122"/>
        </w:tabs>
        <w:spacing w:after="0" w:line="278" w:lineRule="exact"/>
        <w:ind w:left="1120" w:hanging="360"/>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F8720C" w:rsidRDefault="00282FEE" w:rsidP="000F23EC">
      <w:pPr>
        <w:pStyle w:val="20"/>
        <w:numPr>
          <w:ilvl w:val="0"/>
          <w:numId w:val="2"/>
        </w:numPr>
        <w:shd w:val="clear" w:color="auto" w:fill="auto"/>
        <w:tabs>
          <w:tab w:val="left" w:pos="1122"/>
        </w:tabs>
        <w:spacing w:after="0" w:line="278" w:lineRule="exact"/>
        <w:ind w:left="1120" w:hanging="360"/>
      </w:pPr>
      <w:r>
        <w:t>"вечные темы" и "вечные образы" в литературе;</w:t>
      </w:r>
    </w:p>
    <w:p w:rsidR="00F8720C" w:rsidRDefault="00282FEE" w:rsidP="000F23EC">
      <w:pPr>
        <w:pStyle w:val="20"/>
        <w:numPr>
          <w:ilvl w:val="0"/>
          <w:numId w:val="2"/>
        </w:numPr>
        <w:shd w:val="clear" w:color="auto" w:fill="auto"/>
        <w:tabs>
          <w:tab w:val="left" w:pos="1122"/>
        </w:tabs>
        <w:spacing w:after="0" w:line="240" w:lineRule="exact"/>
        <w:ind w:left="1120" w:hanging="360"/>
      </w:pPr>
      <w:r>
        <w:t>взаимосвязь и взаимовлияние национальных литератур;</w:t>
      </w:r>
    </w:p>
    <w:p w:rsidR="00F8720C" w:rsidRDefault="00282FEE" w:rsidP="000F23EC">
      <w:pPr>
        <w:pStyle w:val="20"/>
        <w:numPr>
          <w:ilvl w:val="0"/>
          <w:numId w:val="2"/>
        </w:numPr>
        <w:shd w:val="clear" w:color="auto" w:fill="auto"/>
        <w:tabs>
          <w:tab w:val="left" w:pos="1122"/>
        </w:tabs>
        <w:spacing w:after="0"/>
        <w:ind w:left="1120" w:hanging="360"/>
      </w:pPr>
      <w:r>
        <w:t>художественный перевод; литературная критика;</w:t>
      </w:r>
    </w:p>
    <w:p w:rsidR="00F8720C" w:rsidRDefault="00282FEE" w:rsidP="000F23EC">
      <w:pPr>
        <w:pStyle w:val="20"/>
        <w:numPr>
          <w:ilvl w:val="0"/>
          <w:numId w:val="4"/>
        </w:numPr>
        <w:shd w:val="clear" w:color="auto" w:fill="auto"/>
        <w:tabs>
          <w:tab w:val="left" w:pos="823"/>
        </w:tabs>
        <w:spacing w:after="0"/>
        <w:ind w:left="760" w:hanging="360"/>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8720C" w:rsidRDefault="00282FEE" w:rsidP="000F23EC">
      <w:pPr>
        <w:pStyle w:val="20"/>
        <w:numPr>
          <w:ilvl w:val="0"/>
          <w:numId w:val="4"/>
        </w:numPr>
        <w:shd w:val="clear" w:color="auto" w:fill="auto"/>
        <w:tabs>
          <w:tab w:val="left" w:pos="823"/>
        </w:tabs>
        <w:spacing w:after="0"/>
        <w:ind w:left="760" w:hanging="360"/>
      </w:pPr>
      <w:proofErr w:type="spellStart"/>
      <w:r>
        <w:t>сформированность</w:t>
      </w:r>
      <w:proofErr w:type="spellEnd"/>
      <w: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8720C" w:rsidRDefault="00282FEE" w:rsidP="000F23EC">
      <w:pPr>
        <w:pStyle w:val="20"/>
        <w:numPr>
          <w:ilvl w:val="0"/>
          <w:numId w:val="4"/>
        </w:numPr>
        <w:shd w:val="clear" w:color="auto" w:fill="auto"/>
        <w:tabs>
          <w:tab w:val="left" w:pos="823"/>
        </w:tabs>
        <w:spacing w:after="0"/>
        <w:ind w:left="760" w:hanging="360"/>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8720C" w:rsidRDefault="00282FEE" w:rsidP="000F23EC">
      <w:pPr>
        <w:pStyle w:val="20"/>
        <w:numPr>
          <w:ilvl w:val="0"/>
          <w:numId w:val="4"/>
        </w:numPr>
        <w:shd w:val="clear" w:color="auto" w:fill="auto"/>
        <w:tabs>
          <w:tab w:val="left" w:pos="823"/>
        </w:tabs>
        <w:ind w:left="760" w:hanging="360"/>
      </w:pPr>
      <w:r>
        <w:t>умение работать с разными информационными источниками, в том числе в медиа пространстве, использовать ресурсы традиционных библиотек и электронных библиотечных систем.</w:t>
      </w:r>
    </w:p>
    <w:p w:rsidR="00F8720C" w:rsidRDefault="00282FEE">
      <w:pPr>
        <w:pStyle w:val="32"/>
        <w:keepNext/>
        <w:keepLines/>
        <w:shd w:val="clear" w:color="auto" w:fill="auto"/>
        <w:spacing w:before="0" w:after="0" w:line="274" w:lineRule="exact"/>
        <w:ind w:left="760" w:firstLine="340"/>
      </w:pPr>
      <w:bookmarkStart w:id="5" w:name="bookmark6"/>
      <w:r>
        <w:t>По учебному предмету "Иностранный язык" (базовый уровень):</w:t>
      </w:r>
      <w:bookmarkEnd w:id="5"/>
    </w:p>
    <w:p w:rsidR="00F8720C" w:rsidRDefault="00282FEE" w:rsidP="000F23EC">
      <w:pPr>
        <w:pStyle w:val="20"/>
        <w:numPr>
          <w:ilvl w:val="0"/>
          <w:numId w:val="5"/>
        </w:numPr>
        <w:shd w:val="clear" w:color="auto" w:fill="auto"/>
        <w:tabs>
          <w:tab w:val="left" w:pos="746"/>
        </w:tabs>
        <w:spacing w:after="0"/>
        <w:ind w:left="760" w:hanging="360"/>
      </w:pPr>
      <w: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8720C" w:rsidRDefault="00282FEE">
      <w:pPr>
        <w:pStyle w:val="20"/>
        <w:shd w:val="clear" w:color="auto" w:fill="auto"/>
        <w:spacing w:after="0"/>
        <w:ind w:left="760" w:firstLine="340"/>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8720C" w:rsidRDefault="00282FEE">
      <w:pPr>
        <w:pStyle w:val="20"/>
        <w:shd w:val="clear" w:color="auto" w:fill="auto"/>
        <w:spacing w:after="0"/>
        <w:ind w:left="760" w:firstLine="340"/>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F8720C" w:rsidRDefault="00282FEE">
      <w:pPr>
        <w:pStyle w:val="20"/>
        <w:shd w:val="clear" w:color="auto" w:fill="auto"/>
        <w:tabs>
          <w:tab w:val="left" w:pos="2080"/>
        </w:tabs>
        <w:spacing w:after="0"/>
        <w:ind w:left="760" w:firstLine="340"/>
      </w:pPr>
      <w:proofErr w:type="spellStart"/>
      <w:r>
        <w:t>Аудирование</w:t>
      </w:r>
      <w:proofErr w:type="spellEnd"/>
      <w: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w:t>
      </w:r>
      <w:r>
        <w:tab/>
        <w:t>с пониманием основного содержания, с пониманием</w:t>
      </w:r>
    </w:p>
    <w:p w:rsidR="00F8720C" w:rsidRDefault="00282FEE">
      <w:pPr>
        <w:pStyle w:val="20"/>
        <w:shd w:val="clear" w:color="auto" w:fill="auto"/>
        <w:spacing w:after="0"/>
        <w:ind w:left="760" w:firstLine="0"/>
      </w:pPr>
      <w:r>
        <w:t>нужной/интересующей/запрашиваемой информации;</w:t>
      </w:r>
    </w:p>
    <w:p w:rsidR="00F8720C" w:rsidRDefault="00282FEE">
      <w:pPr>
        <w:pStyle w:val="20"/>
        <w:shd w:val="clear" w:color="auto" w:fill="auto"/>
        <w:spacing w:after="0"/>
        <w:ind w:left="760" w:firstLine="340"/>
      </w:pPr>
      <w:r>
        <w:t xml:space="preserve">Смысловое чтение: читать про себя и понимать несложные аутентичные тексты </w:t>
      </w:r>
      <w:r>
        <w:lastRenderedPageBreak/>
        <w:t xml:space="preserve">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t>несплошные</w:t>
      </w:r>
      <w:proofErr w:type="spellEnd"/>
      <w:r>
        <w:t xml:space="preserve"> тексты (таблицы, диаграммы, графики) и понимать представленную в них информацию;</w:t>
      </w:r>
    </w:p>
    <w:p w:rsidR="00F8720C" w:rsidRDefault="00282FEE">
      <w:pPr>
        <w:pStyle w:val="20"/>
        <w:shd w:val="clear" w:color="auto" w:fill="auto"/>
        <w:spacing w:after="0"/>
        <w:ind w:left="760" w:firstLine="340"/>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F8720C" w:rsidRDefault="00282FEE">
      <w:pPr>
        <w:pStyle w:val="20"/>
        <w:shd w:val="clear" w:color="auto" w:fill="auto"/>
        <w:spacing w:after="0"/>
        <w:ind w:left="760" w:firstLine="340"/>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8720C" w:rsidRDefault="00282FEE" w:rsidP="000F23EC">
      <w:pPr>
        <w:pStyle w:val="20"/>
        <w:numPr>
          <w:ilvl w:val="0"/>
          <w:numId w:val="5"/>
        </w:numPr>
        <w:shd w:val="clear" w:color="auto" w:fill="auto"/>
        <w:tabs>
          <w:tab w:val="left" w:pos="746"/>
        </w:tabs>
        <w:spacing w:after="0"/>
        <w:ind w:left="760" w:hanging="360"/>
      </w:pP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w:t>
      </w:r>
    </w:p>
    <w:p w:rsidR="00F8720C" w:rsidRDefault="00282FEE" w:rsidP="000F23EC">
      <w:pPr>
        <w:pStyle w:val="20"/>
        <w:numPr>
          <w:ilvl w:val="0"/>
          <w:numId w:val="5"/>
        </w:numPr>
        <w:shd w:val="clear" w:color="auto" w:fill="auto"/>
        <w:tabs>
          <w:tab w:val="left" w:pos="754"/>
        </w:tabs>
        <w:spacing w:after="0"/>
        <w:ind w:left="760" w:hanging="360"/>
      </w:pPr>
      <w: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F8720C" w:rsidRDefault="00282FEE" w:rsidP="000F23EC">
      <w:pPr>
        <w:pStyle w:val="20"/>
        <w:numPr>
          <w:ilvl w:val="0"/>
          <w:numId w:val="5"/>
        </w:numPr>
        <w:shd w:val="clear" w:color="auto" w:fill="auto"/>
        <w:tabs>
          <w:tab w:val="left" w:pos="754"/>
        </w:tabs>
        <w:spacing w:after="0"/>
        <w:ind w:left="760" w:hanging="360"/>
      </w:pPr>
      <w: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8720C" w:rsidRDefault="00282FEE" w:rsidP="000F23EC">
      <w:pPr>
        <w:pStyle w:val="20"/>
        <w:numPr>
          <w:ilvl w:val="0"/>
          <w:numId w:val="5"/>
        </w:numPr>
        <w:shd w:val="clear" w:color="auto" w:fill="auto"/>
        <w:tabs>
          <w:tab w:val="left" w:pos="754"/>
        </w:tabs>
        <w:spacing w:after="0"/>
        <w:ind w:left="760" w:hanging="360"/>
      </w:pPr>
      <w: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8720C" w:rsidRDefault="00282FEE" w:rsidP="000F23EC">
      <w:pPr>
        <w:pStyle w:val="20"/>
        <w:numPr>
          <w:ilvl w:val="0"/>
          <w:numId w:val="5"/>
        </w:numPr>
        <w:shd w:val="clear" w:color="auto" w:fill="auto"/>
        <w:tabs>
          <w:tab w:val="left" w:pos="754"/>
        </w:tabs>
        <w:spacing w:after="0"/>
        <w:ind w:left="760" w:hanging="360"/>
      </w:pPr>
      <w: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8720C" w:rsidRDefault="00282FEE" w:rsidP="000F23EC">
      <w:pPr>
        <w:pStyle w:val="20"/>
        <w:numPr>
          <w:ilvl w:val="0"/>
          <w:numId w:val="5"/>
        </w:numPr>
        <w:shd w:val="clear" w:color="auto" w:fill="auto"/>
        <w:tabs>
          <w:tab w:val="left" w:pos="754"/>
        </w:tabs>
        <w:spacing w:after="0"/>
        <w:ind w:left="760" w:hanging="360"/>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t>аудировании</w:t>
      </w:r>
      <w:proofErr w:type="spellEnd"/>
      <w:r>
        <w:t xml:space="preserve"> - языковую и контекстуальную догадку;</w:t>
      </w:r>
    </w:p>
    <w:p w:rsidR="00F8720C" w:rsidRDefault="00282FEE" w:rsidP="000F23EC">
      <w:pPr>
        <w:pStyle w:val="20"/>
        <w:numPr>
          <w:ilvl w:val="0"/>
          <w:numId w:val="5"/>
        </w:numPr>
        <w:shd w:val="clear" w:color="auto" w:fill="auto"/>
        <w:tabs>
          <w:tab w:val="left" w:pos="754"/>
        </w:tabs>
        <w:spacing w:after="0"/>
        <w:ind w:left="760" w:hanging="360"/>
      </w:pPr>
      <w: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8720C" w:rsidRDefault="00282FEE" w:rsidP="000F23EC">
      <w:pPr>
        <w:pStyle w:val="20"/>
        <w:numPr>
          <w:ilvl w:val="0"/>
          <w:numId w:val="5"/>
        </w:numPr>
        <w:shd w:val="clear" w:color="auto" w:fill="auto"/>
        <w:tabs>
          <w:tab w:val="left" w:pos="754"/>
        </w:tabs>
        <w:ind w:left="760" w:hanging="360"/>
      </w:pPr>
      <w: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t>межпредметного</w:t>
      </w:r>
      <w:proofErr w:type="spellEnd"/>
      <w:r>
        <w:t xml:space="preserve"> </w:t>
      </w:r>
      <w:r>
        <w:lastRenderedPageBreak/>
        <w:t xml:space="preserve">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w:t>
      </w:r>
      <w:proofErr w:type="spellStart"/>
      <w:r>
        <w:t>информационно</w:t>
      </w:r>
      <w:r>
        <w:softHyphen/>
        <w:t>телекоммуникационной</w:t>
      </w:r>
      <w:proofErr w:type="spellEnd"/>
      <w:r>
        <w:t xml:space="preserve">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proofErr w:type="spellStart"/>
      <w:r>
        <w:t>информационно</w:t>
      </w:r>
      <w:r>
        <w:softHyphen/>
        <w:t>справочные</w:t>
      </w:r>
      <w:proofErr w:type="spellEnd"/>
      <w:r>
        <w:t xml:space="preserve"> системы в электронной форме.</w:t>
      </w:r>
    </w:p>
    <w:p w:rsidR="00F8720C" w:rsidRDefault="00282FEE">
      <w:pPr>
        <w:pStyle w:val="32"/>
        <w:keepNext/>
        <w:keepLines/>
        <w:shd w:val="clear" w:color="auto" w:fill="auto"/>
        <w:spacing w:before="0" w:after="0" w:line="274" w:lineRule="exact"/>
        <w:ind w:left="1100"/>
        <w:jc w:val="left"/>
      </w:pPr>
      <w:bookmarkStart w:id="6" w:name="bookmark7"/>
      <w:r>
        <w:t>По учебному предмету "Математика" (включая курсы "Алгебра и начала</w:t>
      </w:r>
      <w:bookmarkEnd w:id="6"/>
    </w:p>
    <w:p w:rsidR="00F8720C" w:rsidRDefault="00282FEE">
      <w:pPr>
        <w:pStyle w:val="30"/>
        <w:shd w:val="clear" w:color="auto" w:fill="auto"/>
        <w:spacing w:after="0"/>
        <w:ind w:left="760" w:hanging="360"/>
        <w:jc w:val="both"/>
      </w:pPr>
      <w:r>
        <w:t>математического анализа", "Геометрия", "Вероятность и статистика")</w:t>
      </w:r>
      <w:r>
        <w:rPr>
          <w:rStyle w:val="33"/>
        </w:rPr>
        <w:t>.</w:t>
      </w:r>
    </w:p>
    <w:p w:rsidR="00F8720C" w:rsidRDefault="00282FEE">
      <w:pPr>
        <w:pStyle w:val="20"/>
        <w:shd w:val="clear" w:color="auto" w:fill="auto"/>
        <w:spacing w:after="0"/>
        <w:ind w:left="1100" w:firstLine="0"/>
        <w:jc w:val="left"/>
      </w:pPr>
      <w:r>
        <w:t>Требования к базовому уровню:</w:t>
      </w:r>
    </w:p>
    <w:p w:rsidR="00F8720C" w:rsidRDefault="00282FEE" w:rsidP="000F23EC">
      <w:pPr>
        <w:pStyle w:val="20"/>
        <w:numPr>
          <w:ilvl w:val="0"/>
          <w:numId w:val="6"/>
        </w:numPr>
        <w:shd w:val="clear" w:color="auto" w:fill="auto"/>
        <w:tabs>
          <w:tab w:val="left" w:pos="754"/>
        </w:tabs>
        <w:spacing w:after="0"/>
        <w:ind w:left="760" w:hanging="360"/>
      </w:pPr>
      <w: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8720C" w:rsidRDefault="00282FEE" w:rsidP="000F23EC">
      <w:pPr>
        <w:pStyle w:val="20"/>
        <w:numPr>
          <w:ilvl w:val="0"/>
          <w:numId w:val="6"/>
        </w:numPr>
        <w:shd w:val="clear" w:color="auto" w:fill="auto"/>
        <w:tabs>
          <w:tab w:val="left" w:pos="754"/>
        </w:tabs>
        <w:spacing w:after="0"/>
        <w:ind w:left="760" w:hanging="360"/>
      </w:pPr>
      <w: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F8720C" w:rsidRDefault="00282FEE" w:rsidP="000F23EC">
      <w:pPr>
        <w:pStyle w:val="20"/>
        <w:numPr>
          <w:ilvl w:val="0"/>
          <w:numId w:val="6"/>
        </w:numPr>
        <w:shd w:val="clear" w:color="auto" w:fill="auto"/>
        <w:tabs>
          <w:tab w:val="left" w:pos="754"/>
        </w:tabs>
        <w:spacing w:after="0"/>
        <w:ind w:left="760" w:hanging="360"/>
      </w:pPr>
      <w: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F8720C" w:rsidRDefault="00282FEE" w:rsidP="000F23EC">
      <w:pPr>
        <w:pStyle w:val="20"/>
        <w:numPr>
          <w:ilvl w:val="0"/>
          <w:numId w:val="6"/>
        </w:numPr>
        <w:shd w:val="clear" w:color="auto" w:fill="auto"/>
        <w:tabs>
          <w:tab w:val="left" w:pos="741"/>
        </w:tabs>
        <w:spacing w:after="0"/>
        <w:ind w:left="760" w:hanging="360"/>
      </w:pPr>
      <w: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F8720C" w:rsidRDefault="00282FEE" w:rsidP="000F23EC">
      <w:pPr>
        <w:pStyle w:val="20"/>
        <w:numPr>
          <w:ilvl w:val="0"/>
          <w:numId w:val="6"/>
        </w:numPr>
        <w:shd w:val="clear" w:color="auto" w:fill="auto"/>
        <w:tabs>
          <w:tab w:val="left" w:pos="741"/>
        </w:tabs>
        <w:spacing w:after="0"/>
        <w:ind w:left="760" w:hanging="360"/>
      </w:pPr>
      <w: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8720C" w:rsidRDefault="00282FEE" w:rsidP="000F23EC">
      <w:pPr>
        <w:pStyle w:val="20"/>
        <w:numPr>
          <w:ilvl w:val="0"/>
          <w:numId w:val="6"/>
        </w:numPr>
        <w:shd w:val="clear" w:color="auto" w:fill="auto"/>
        <w:tabs>
          <w:tab w:val="left" w:pos="741"/>
        </w:tabs>
        <w:spacing w:after="0"/>
        <w:ind w:left="760" w:hanging="360"/>
      </w:pPr>
      <w: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F8720C" w:rsidRDefault="00282FEE" w:rsidP="000F23EC">
      <w:pPr>
        <w:pStyle w:val="20"/>
        <w:numPr>
          <w:ilvl w:val="0"/>
          <w:numId w:val="6"/>
        </w:numPr>
        <w:shd w:val="clear" w:color="auto" w:fill="auto"/>
        <w:tabs>
          <w:tab w:val="left" w:pos="741"/>
        </w:tabs>
        <w:spacing w:after="0"/>
        <w:ind w:left="760" w:hanging="360"/>
      </w:pPr>
      <w: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8720C" w:rsidRDefault="00282FEE" w:rsidP="000F23EC">
      <w:pPr>
        <w:pStyle w:val="20"/>
        <w:numPr>
          <w:ilvl w:val="0"/>
          <w:numId w:val="6"/>
        </w:numPr>
        <w:shd w:val="clear" w:color="auto" w:fill="auto"/>
        <w:tabs>
          <w:tab w:val="left" w:pos="741"/>
        </w:tabs>
        <w:spacing w:after="0"/>
        <w:ind w:left="760" w:hanging="360"/>
      </w:pPr>
      <w: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F8720C" w:rsidRDefault="00282FEE" w:rsidP="000F23EC">
      <w:pPr>
        <w:pStyle w:val="20"/>
        <w:numPr>
          <w:ilvl w:val="0"/>
          <w:numId w:val="6"/>
        </w:numPr>
        <w:shd w:val="clear" w:color="auto" w:fill="auto"/>
        <w:tabs>
          <w:tab w:val="left" w:pos="741"/>
        </w:tabs>
        <w:spacing w:after="0"/>
        <w:ind w:left="760" w:hanging="360"/>
      </w:pPr>
      <w: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F8720C" w:rsidRDefault="00282FEE" w:rsidP="000F23EC">
      <w:pPr>
        <w:pStyle w:val="20"/>
        <w:numPr>
          <w:ilvl w:val="0"/>
          <w:numId w:val="6"/>
        </w:numPr>
        <w:shd w:val="clear" w:color="auto" w:fill="auto"/>
        <w:tabs>
          <w:tab w:val="left" w:pos="823"/>
        </w:tabs>
        <w:spacing w:after="0"/>
        <w:ind w:left="760" w:hanging="360"/>
      </w:pPr>
      <w: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r>
        <w:lastRenderedPageBreak/>
        <w:t>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8720C" w:rsidRDefault="00282FEE" w:rsidP="000F23EC">
      <w:pPr>
        <w:pStyle w:val="20"/>
        <w:numPr>
          <w:ilvl w:val="0"/>
          <w:numId w:val="6"/>
        </w:numPr>
        <w:shd w:val="clear" w:color="auto" w:fill="auto"/>
        <w:tabs>
          <w:tab w:val="left" w:pos="823"/>
        </w:tabs>
        <w:spacing w:after="0"/>
        <w:ind w:left="760" w:hanging="360"/>
      </w:pPr>
      <w: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F8720C" w:rsidRDefault="00282FEE" w:rsidP="000F23EC">
      <w:pPr>
        <w:pStyle w:val="20"/>
        <w:numPr>
          <w:ilvl w:val="0"/>
          <w:numId w:val="6"/>
        </w:numPr>
        <w:shd w:val="clear" w:color="auto" w:fill="auto"/>
        <w:tabs>
          <w:tab w:val="left" w:pos="823"/>
        </w:tabs>
        <w:spacing w:after="0"/>
        <w:ind w:left="760" w:hanging="360"/>
      </w:pPr>
      <w:r>
        <w:t>умение вычислять геометрические величины (длина, угол, площадь, объем, площадь поверхности), используя изученные формулы и методы;</w:t>
      </w:r>
    </w:p>
    <w:p w:rsidR="00F8720C" w:rsidRDefault="00282FEE" w:rsidP="000F23EC">
      <w:pPr>
        <w:pStyle w:val="20"/>
        <w:numPr>
          <w:ilvl w:val="0"/>
          <w:numId w:val="6"/>
        </w:numPr>
        <w:shd w:val="clear" w:color="auto" w:fill="auto"/>
        <w:tabs>
          <w:tab w:val="left" w:pos="823"/>
        </w:tabs>
        <w:spacing w:after="0"/>
        <w:ind w:left="760" w:hanging="360"/>
      </w:pPr>
      <w: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F8720C" w:rsidRDefault="00282FEE" w:rsidP="000F23EC">
      <w:pPr>
        <w:pStyle w:val="20"/>
        <w:numPr>
          <w:ilvl w:val="0"/>
          <w:numId w:val="6"/>
        </w:numPr>
        <w:shd w:val="clear" w:color="auto" w:fill="auto"/>
        <w:tabs>
          <w:tab w:val="left" w:pos="823"/>
        </w:tabs>
        <w:spacing w:after="0"/>
        <w:ind w:left="760" w:hanging="360"/>
      </w:pPr>
      <w: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F8720C" w:rsidRDefault="00282FEE">
      <w:pPr>
        <w:pStyle w:val="20"/>
        <w:shd w:val="clear" w:color="auto" w:fill="auto"/>
        <w:spacing w:after="0"/>
        <w:ind w:left="1100" w:firstLine="0"/>
        <w:jc w:val="left"/>
      </w:pPr>
      <w:r>
        <w:t>Дополнительные требования:</w:t>
      </w:r>
    </w:p>
    <w:p w:rsidR="00F8720C" w:rsidRDefault="00282FEE" w:rsidP="000F23EC">
      <w:pPr>
        <w:pStyle w:val="20"/>
        <w:numPr>
          <w:ilvl w:val="0"/>
          <w:numId w:val="7"/>
        </w:numPr>
        <w:shd w:val="clear" w:color="auto" w:fill="auto"/>
        <w:tabs>
          <w:tab w:val="left" w:pos="747"/>
        </w:tabs>
        <w:spacing w:after="0"/>
        <w:ind w:left="760" w:hanging="360"/>
      </w:pPr>
      <w: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t>контрпримеры</w:t>
      </w:r>
      <w:proofErr w:type="spellEnd"/>
      <w: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8720C" w:rsidRDefault="00282FEE" w:rsidP="000F23EC">
      <w:pPr>
        <w:pStyle w:val="20"/>
        <w:numPr>
          <w:ilvl w:val="0"/>
          <w:numId w:val="7"/>
        </w:numPr>
        <w:shd w:val="clear" w:color="auto" w:fill="auto"/>
        <w:tabs>
          <w:tab w:val="left" w:pos="747"/>
        </w:tabs>
        <w:spacing w:after="0"/>
        <w:ind w:left="760" w:hanging="360"/>
      </w:pPr>
      <w: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F8720C" w:rsidRDefault="00282FEE" w:rsidP="000F23EC">
      <w:pPr>
        <w:pStyle w:val="20"/>
        <w:numPr>
          <w:ilvl w:val="0"/>
          <w:numId w:val="7"/>
        </w:numPr>
        <w:shd w:val="clear" w:color="auto" w:fill="auto"/>
        <w:tabs>
          <w:tab w:val="left" w:pos="747"/>
        </w:tabs>
        <w:spacing w:after="0"/>
        <w:ind w:left="760" w:hanging="360"/>
      </w:pPr>
      <w: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F8720C" w:rsidRDefault="00282FEE" w:rsidP="000F23EC">
      <w:pPr>
        <w:pStyle w:val="20"/>
        <w:numPr>
          <w:ilvl w:val="0"/>
          <w:numId w:val="7"/>
        </w:numPr>
        <w:shd w:val="clear" w:color="auto" w:fill="auto"/>
        <w:tabs>
          <w:tab w:val="left" w:pos="747"/>
        </w:tabs>
        <w:spacing w:after="0"/>
        <w:ind w:left="760" w:hanging="360"/>
      </w:pPr>
      <w: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F8720C" w:rsidRDefault="00282FEE" w:rsidP="000F23EC">
      <w:pPr>
        <w:pStyle w:val="20"/>
        <w:numPr>
          <w:ilvl w:val="0"/>
          <w:numId w:val="7"/>
        </w:numPr>
        <w:shd w:val="clear" w:color="auto" w:fill="auto"/>
        <w:tabs>
          <w:tab w:val="left" w:pos="747"/>
        </w:tabs>
        <w:spacing w:after="0"/>
        <w:ind w:left="760" w:hanging="360"/>
      </w:pPr>
      <w:r>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8720C" w:rsidRDefault="00282FEE" w:rsidP="000F23EC">
      <w:pPr>
        <w:pStyle w:val="20"/>
        <w:numPr>
          <w:ilvl w:val="0"/>
          <w:numId w:val="7"/>
        </w:numPr>
        <w:shd w:val="clear" w:color="auto" w:fill="auto"/>
        <w:tabs>
          <w:tab w:val="left" w:pos="747"/>
        </w:tabs>
        <w:spacing w:after="0"/>
        <w:ind w:left="760" w:hanging="360"/>
      </w:pPr>
      <w: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8720C" w:rsidRDefault="00282FEE" w:rsidP="000F23EC">
      <w:pPr>
        <w:pStyle w:val="20"/>
        <w:numPr>
          <w:ilvl w:val="0"/>
          <w:numId w:val="7"/>
        </w:numPr>
        <w:shd w:val="clear" w:color="auto" w:fill="auto"/>
        <w:tabs>
          <w:tab w:val="left" w:pos="747"/>
        </w:tabs>
        <w:spacing w:after="0"/>
        <w:ind w:left="760" w:hanging="360"/>
      </w:pPr>
      <w: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F8720C" w:rsidRDefault="00282FEE" w:rsidP="000F23EC">
      <w:pPr>
        <w:pStyle w:val="20"/>
        <w:numPr>
          <w:ilvl w:val="0"/>
          <w:numId w:val="7"/>
        </w:numPr>
        <w:shd w:val="clear" w:color="auto" w:fill="auto"/>
        <w:tabs>
          <w:tab w:val="left" w:pos="747"/>
        </w:tabs>
        <w:spacing w:after="0"/>
        <w:ind w:left="760" w:hanging="360"/>
      </w:pPr>
      <w:r>
        <w:t xml:space="preserve">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 </w:t>
      </w:r>
      <w: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8720C" w:rsidRDefault="00282FEE" w:rsidP="000F23EC">
      <w:pPr>
        <w:pStyle w:val="20"/>
        <w:numPr>
          <w:ilvl w:val="0"/>
          <w:numId w:val="7"/>
        </w:numPr>
        <w:shd w:val="clear" w:color="auto" w:fill="auto"/>
        <w:tabs>
          <w:tab w:val="left" w:pos="747"/>
        </w:tabs>
        <w:spacing w:after="0"/>
        <w:ind w:left="760" w:hanging="360"/>
      </w:pPr>
      <w:r>
        <w:t>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8720C" w:rsidRDefault="00282FEE" w:rsidP="000F23EC">
      <w:pPr>
        <w:pStyle w:val="20"/>
        <w:numPr>
          <w:ilvl w:val="0"/>
          <w:numId w:val="7"/>
        </w:numPr>
        <w:shd w:val="clear" w:color="auto" w:fill="auto"/>
        <w:tabs>
          <w:tab w:val="left" w:pos="823"/>
        </w:tabs>
        <w:spacing w:after="0"/>
        <w:ind w:left="760" w:hanging="360"/>
      </w:pPr>
      <w: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F8720C" w:rsidRDefault="00282FEE">
      <w:pPr>
        <w:pStyle w:val="20"/>
        <w:shd w:val="clear" w:color="auto" w:fill="auto"/>
        <w:spacing w:after="0"/>
        <w:ind w:left="720" w:firstLine="360"/>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8720C" w:rsidRDefault="00282FEE" w:rsidP="000F23EC">
      <w:pPr>
        <w:pStyle w:val="20"/>
        <w:numPr>
          <w:ilvl w:val="0"/>
          <w:numId w:val="7"/>
        </w:numPr>
        <w:shd w:val="clear" w:color="auto" w:fill="auto"/>
        <w:tabs>
          <w:tab w:val="left" w:pos="803"/>
        </w:tabs>
        <w:spacing w:after="0"/>
        <w:ind w:left="720" w:hanging="340"/>
      </w:pPr>
      <w: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F8720C" w:rsidRDefault="00282FEE" w:rsidP="000F23EC">
      <w:pPr>
        <w:pStyle w:val="20"/>
        <w:numPr>
          <w:ilvl w:val="0"/>
          <w:numId w:val="7"/>
        </w:numPr>
        <w:shd w:val="clear" w:color="auto" w:fill="auto"/>
        <w:tabs>
          <w:tab w:val="left" w:pos="803"/>
        </w:tabs>
        <w:spacing w:after="0"/>
        <w:ind w:left="720" w:hanging="340"/>
      </w:pPr>
      <w: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F8720C" w:rsidRDefault="00282FEE" w:rsidP="000F23EC">
      <w:pPr>
        <w:pStyle w:val="20"/>
        <w:numPr>
          <w:ilvl w:val="0"/>
          <w:numId w:val="7"/>
        </w:numPr>
        <w:shd w:val="clear" w:color="auto" w:fill="auto"/>
        <w:tabs>
          <w:tab w:val="left" w:pos="803"/>
        </w:tabs>
        <w:spacing w:after="0"/>
        <w:ind w:left="720" w:hanging="340"/>
      </w:pPr>
      <w:r>
        <w:t>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F8720C" w:rsidRDefault="00282FEE" w:rsidP="000F23EC">
      <w:pPr>
        <w:pStyle w:val="20"/>
        <w:numPr>
          <w:ilvl w:val="0"/>
          <w:numId w:val="7"/>
        </w:numPr>
        <w:shd w:val="clear" w:color="auto" w:fill="auto"/>
        <w:tabs>
          <w:tab w:val="left" w:pos="803"/>
        </w:tabs>
        <w:spacing w:after="0"/>
        <w:ind w:left="720" w:hanging="340"/>
      </w:pPr>
      <w:r>
        <w:t>умение свободно оперировать понятиями: точка, прямая, плоскость, пространство,</w:t>
      </w:r>
    </w:p>
    <w:p w:rsidR="00F8720C" w:rsidRDefault="00282FEE">
      <w:pPr>
        <w:pStyle w:val="20"/>
        <w:shd w:val="clear" w:color="auto" w:fill="auto"/>
        <w:tabs>
          <w:tab w:val="left" w:pos="2419"/>
          <w:tab w:val="left" w:pos="3888"/>
        </w:tabs>
        <w:spacing w:after="0"/>
        <w:ind w:left="720" w:firstLine="0"/>
      </w:pPr>
      <w:proofErr w:type="gramStart"/>
      <w:r>
        <w:t>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w:t>
      </w:r>
      <w:r>
        <w:tab/>
        <w:t>понятиями:</w:t>
      </w:r>
      <w:r>
        <w:tab/>
        <w:t>многогранник, сечение многогранника, правильный</w:t>
      </w:r>
      <w:proofErr w:type="gramEnd"/>
    </w:p>
    <w:p w:rsidR="00F8720C" w:rsidRDefault="00282FEE">
      <w:pPr>
        <w:pStyle w:val="20"/>
        <w:shd w:val="clear" w:color="auto" w:fill="auto"/>
        <w:spacing w:after="0"/>
        <w:ind w:left="720" w:firstLine="0"/>
      </w:pPr>
      <w:r>
        <w:t>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F8720C" w:rsidRDefault="00282FEE" w:rsidP="000F23EC">
      <w:pPr>
        <w:pStyle w:val="20"/>
        <w:numPr>
          <w:ilvl w:val="0"/>
          <w:numId w:val="7"/>
        </w:numPr>
        <w:shd w:val="clear" w:color="auto" w:fill="auto"/>
        <w:tabs>
          <w:tab w:val="left" w:pos="803"/>
        </w:tabs>
        <w:spacing w:after="0"/>
        <w:ind w:left="720" w:hanging="340"/>
      </w:pPr>
      <w: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8720C" w:rsidRDefault="00282FEE" w:rsidP="000F23EC">
      <w:pPr>
        <w:pStyle w:val="20"/>
        <w:numPr>
          <w:ilvl w:val="0"/>
          <w:numId w:val="7"/>
        </w:numPr>
        <w:shd w:val="clear" w:color="auto" w:fill="auto"/>
        <w:tabs>
          <w:tab w:val="left" w:pos="803"/>
        </w:tabs>
        <w:spacing w:after="0"/>
        <w:ind w:left="720" w:hanging="340"/>
      </w:pPr>
      <w:r>
        <w:lastRenderedPageBreak/>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8720C" w:rsidRDefault="00282FEE" w:rsidP="000F23EC">
      <w:pPr>
        <w:pStyle w:val="20"/>
        <w:numPr>
          <w:ilvl w:val="0"/>
          <w:numId w:val="7"/>
        </w:numPr>
        <w:shd w:val="clear" w:color="auto" w:fill="auto"/>
        <w:tabs>
          <w:tab w:val="left" w:pos="803"/>
        </w:tabs>
        <w:spacing w:after="0"/>
        <w:ind w:left="720" w:hanging="340"/>
      </w:pPr>
      <w: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w:t>
      </w:r>
      <w:r>
        <w:rPr>
          <w:lang w:val="en-US" w:eastAsia="en-US" w:bidi="en-US"/>
        </w:rPr>
        <w:t>x</w:t>
      </w:r>
      <w:r w:rsidRPr="00282FEE">
        <w:rPr>
          <w:lang w:eastAsia="en-US" w:bidi="en-US"/>
        </w:rPr>
        <w:t xml:space="preserve"> </w:t>
      </w:r>
      <w:r>
        <w:t xml:space="preserve">2 и 3 </w:t>
      </w:r>
      <w:r>
        <w:rPr>
          <w:lang w:val="en-US" w:eastAsia="en-US" w:bidi="en-US"/>
        </w:rPr>
        <w:t>x</w:t>
      </w:r>
      <w:r w:rsidRPr="00282FEE">
        <w:rPr>
          <w:lang w:eastAsia="en-US" w:bidi="en-US"/>
        </w:rPr>
        <w:t xml:space="preserve"> </w:t>
      </w:r>
      <w:r>
        <w:t>3, определитель матрицы, геометрический смысл определителя;</w:t>
      </w:r>
    </w:p>
    <w:p w:rsidR="00F8720C" w:rsidRDefault="00282FEE" w:rsidP="000F23EC">
      <w:pPr>
        <w:pStyle w:val="20"/>
        <w:numPr>
          <w:ilvl w:val="0"/>
          <w:numId w:val="7"/>
        </w:numPr>
        <w:shd w:val="clear" w:color="auto" w:fill="auto"/>
        <w:tabs>
          <w:tab w:val="left" w:pos="803"/>
        </w:tabs>
        <w:spacing w:after="0"/>
        <w:ind w:left="720" w:hanging="340"/>
      </w:pPr>
      <w: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8720C" w:rsidRDefault="00282FEE" w:rsidP="000F23EC">
      <w:pPr>
        <w:pStyle w:val="20"/>
        <w:numPr>
          <w:ilvl w:val="0"/>
          <w:numId w:val="7"/>
        </w:numPr>
        <w:shd w:val="clear" w:color="auto" w:fill="auto"/>
        <w:tabs>
          <w:tab w:val="left" w:pos="803"/>
        </w:tabs>
        <w:ind w:left="720" w:hanging="340"/>
      </w:pPr>
      <w: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F8720C" w:rsidRDefault="00282FEE">
      <w:pPr>
        <w:pStyle w:val="32"/>
        <w:keepNext/>
        <w:keepLines/>
        <w:shd w:val="clear" w:color="auto" w:fill="auto"/>
        <w:spacing w:before="0" w:after="0" w:line="274" w:lineRule="exact"/>
        <w:ind w:left="1140"/>
        <w:jc w:val="left"/>
      </w:pPr>
      <w:bookmarkStart w:id="7" w:name="bookmark8"/>
      <w:r>
        <w:t>По учебному предмету "Информатика" (базовый уровень):</w:t>
      </w:r>
      <w:bookmarkEnd w:id="7"/>
    </w:p>
    <w:p w:rsidR="00F8720C" w:rsidRDefault="00282FEE" w:rsidP="000F23EC">
      <w:pPr>
        <w:pStyle w:val="20"/>
        <w:numPr>
          <w:ilvl w:val="0"/>
          <w:numId w:val="8"/>
        </w:numPr>
        <w:shd w:val="clear" w:color="auto" w:fill="auto"/>
        <w:spacing w:after="0"/>
        <w:ind w:left="720" w:hanging="340"/>
      </w:pPr>
      <w:r>
        <w:t xml:space="preserve">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F8720C" w:rsidRDefault="00282FEE" w:rsidP="000F23EC">
      <w:pPr>
        <w:pStyle w:val="20"/>
        <w:numPr>
          <w:ilvl w:val="0"/>
          <w:numId w:val="8"/>
        </w:numPr>
        <w:shd w:val="clear" w:color="auto" w:fill="auto"/>
        <w:spacing w:after="0"/>
        <w:ind w:left="720" w:hanging="340"/>
      </w:pPr>
      <w:r>
        <w:t xml:space="preserve"> наличие представлений о базовых принципах организации и функционирования компьютерных сетей;</w:t>
      </w:r>
    </w:p>
    <w:p w:rsidR="00F8720C" w:rsidRDefault="00282FEE" w:rsidP="000F23EC">
      <w:pPr>
        <w:pStyle w:val="20"/>
        <w:numPr>
          <w:ilvl w:val="0"/>
          <w:numId w:val="8"/>
        </w:numPr>
        <w:shd w:val="clear" w:color="auto" w:fill="auto"/>
        <w:tabs>
          <w:tab w:val="left" w:pos="728"/>
        </w:tabs>
        <w:spacing w:after="0"/>
        <w:ind w:left="720" w:hanging="340"/>
      </w:pPr>
      <w:r>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F8720C" w:rsidRDefault="00282FEE" w:rsidP="000F23EC">
      <w:pPr>
        <w:pStyle w:val="20"/>
        <w:numPr>
          <w:ilvl w:val="0"/>
          <w:numId w:val="8"/>
        </w:numPr>
        <w:shd w:val="clear" w:color="auto" w:fill="auto"/>
        <w:tabs>
          <w:tab w:val="left" w:pos="728"/>
        </w:tabs>
        <w:spacing w:after="0"/>
        <w:ind w:left="720" w:hanging="340"/>
      </w:pPr>
      <w:r>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F8720C" w:rsidRDefault="00282FEE" w:rsidP="000F23EC">
      <w:pPr>
        <w:pStyle w:val="20"/>
        <w:numPr>
          <w:ilvl w:val="0"/>
          <w:numId w:val="8"/>
        </w:numPr>
        <w:shd w:val="clear" w:color="auto" w:fill="auto"/>
        <w:tabs>
          <w:tab w:val="left" w:pos="728"/>
        </w:tabs>
        <w:spacing w:after="0"/>
        <w:ind w:left="720" w:hanging="340"/>
      </w:pPr>
      <w:r>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F8720C" w:rsidRDefault="00282FEE" w:rsidP="000F23EC">
      <w:pPr>
        <w:pStyle w:val="20"/>
        <w:numPr>
          <w:ilvl w:val="0"/>
          <w:numId w:val="8"/>
        </w:numPr>
        <w:shd w:val="clear" w:color="auto" w:fill="auto"/>
        <w:tabs>
          <w:tab w:val="left" w:pos="728"/>
        </w:tabs>
        <w:spacing w:after="0"/>
        <w:ind w:left="720" w:hanging="340"/>
      </w:pPr>
      <w:r>
        <w:t xml:space="preserve">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w:t>
      </w:r>
      <w:r>
        <w:lastRenderedPageBreak/>
        <w:t>нескольких алгоритмов разной сложности для решения одной задачи;</w:t>
      </w:r>
    </w:p>
    <w:p w:rsidR="00F8720C" w:rsidRDefault="00282FEE" w:rsidP="000F23EC">
      <w:pPr>
        <w:pStyle w:val="20"/>
        <w:numPr>
          <w:ilvl w:val="0"/>
          <w:numId w:val="8"/>
        </w:numPr>
        <w:shd w:val="clear" w:color="auto" w:fill="auto"/>
        <w:tabs>
          <w:tab w:val="left" w:pos="728"/>
        </w:tabs>
        <w:spacing w:after="0"/>
        <w:ind w:left="720" w:hanging="340"/>
      </w:pPr>
      <w:r>
        <w:t xml:space="preserve">владение универсальным языком программирования высокого уровня (Паскаль, </w:t>
      </w:r>
      <w:r>
        <w:rPr>
          <w:lang w:val="en-US" w:eastAsia="en-US" w:bidi="en-US"/>
        </w:rPr>
        <w:t>Python</w:t>
      </w:r>
      <w:r w:rsidRPr="00282FEE">
        <w:rPr>
          <w:lang w:eastAsia="en-US" w:bidi="en-US"/>
        </w:rPr>
        <w:t xml:space="preserve">, </w:t>
      </w:r>
      <w:r>
        <w:rPr>
          <w:lang w:val="en-US" w:eastAsia="en-US" w:bidi="en-US"/>
        </w:rPr>
        <w:t>Java</w:t>
      </w:r>
      <w:r w:rsidRPr="00282FEE">
        <w:rPr>
          <w:lang w:eastAsia="en-US" w:bidi="en-US"/>
        </w:rPr>
        <w:t xml:space="preserve">, </w:t>
      </w:r>
      <w:r>
        <w:t xml:space="preserve">C++, </w:t>
      </w:r>
      <w:r>
        <w:rPr>
          <w:lang w:val="en-US" w:eastAsia="en-US" w:bidi="en-US"/>
        </w:rPr>
        <w:t>C</w:t>
      </w:r>
      <w:r w:rsidRPr="00282FEE">
        <w:rPr>
          <w:lang w:eastAsia="en-US" w:bidi="en-US"/>
        </w:rPr>
        <w:t xml:space="preserve">#), </w:t>
      </w:r>
      <w:r>
        <w:t>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F8720C" w:rsidRDefault="00282FEE" w:rsidP="000F23EC">
      <w:pPr>
        <w:pStyle w:val="20"/>
        <w:numPr>
          <w:ilvl w:val="0"/>
          <w:numId w:val="8"/>
        </w:numPr>
        <w:shd w:val="clear" w:color="auto" w:fill="auto"/>
        <w:tabs>
          <w:tab w:val="left" w:pos="734"/>
        </w:tabs>
        <w:spacing w:after="0"/>
        <w:ind w:left="720" w:hanging="340"/>
      </w:pPr>
      <w:r>
        <w:t>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F8720C" w:rsidRDefault="00282FEE" w:rsidP="000F23EC">
      <w:pPr>
        <w:pStyle w:val="20"/>
        <w:numPr>
          <w:ilvl w:val="0"/>
          <w:numId w:val="8"/>
        </w:numPr>
        <w:shd w:val="clear" w:color="auto" w:fill="auto"/>
        <w:tabs>
          <w:tab w:val="left" w:pos="734"/>
        </w:tabs>
        <w:ind w:left="720" w:hanging="340"/>
      </w:pPr>
      <w:r>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F8720C" w:rsidRDefault="00282FEE">
      <w:pPr>
        <w:pStyle w:val="32"/>
        <w:keepNext/>
        <w:keepLines/>
        <w:shd w:val="clear" w:color="auto" w:fill="auto"/>
        <w:spacing w:before="0" w:after="0" w:line="274" w:lineRule="exact"/>
        <w:ind w:left="1080"/>
        <w:jc w:val="left"/>
      </w:pPr>
      <w:bookmarkStart w:id="8" w:name="bookmark9"/>
      <w:r>
        <w:t>По учебному предмету "Физика" (базовый уровень):</w:t>
      </w:r>
      <w:bookmarkEnd w:id="8"/>
    </w:p>
    <w:p w:rsidR="00F8720C" w:rsidRDefault="00282FEE" w:rsidP="000F23EC">
      <w:pPr>
        <w:pStyle w:val="20"/>
        <w:numPr>
          <w:ilvl w:val="0"/>
          <w:numId w:val="9"/>
        </w:numPr>
        <w:shd w:val="clear" w:color="auto" w:fill="auto"/>
        <w:tabs>
          <w:tab w:val="left" w:pos="734"/>
        </w:tabs>
        <w:spacing w:after="0"/>
        <w:ind w:left="720" w:hanging="340"/>
      </w:pPr>
      <w:proofErr w:type="spellStart"/>
      <w:r>
        <w:t>сформированность</w:t>
      </w:r>
      <w:proofErr w:type="spellEnd"/>
      <w: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t>мегамира</w:t>
      </w:r>
      <w:proofErr w:type="spellEnd"/>
      <w: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F8720C" w:rsidRDefault="00282FEE" w:rsidP="000F23EC">
      <w:pPr>
        <w:pStyle w:val="20"/>
        <w:numPr>
          <w:ilvl w:val="0"/>
          <w:numId w:val="9"/>
        </w:numPr>
        <w:shd w:val="clear" w:color="auto" w:fill="auto"/>
        <w:tabs>
          <w:tab w:val="left" w:pos="734"/>
        </w:tabs>
        <w:spacing w:after="0"/>
        <w:ind w:left="720" w:hanging="340"/>
      </w:pPr>
      <w:proofErr w:type="spellStart"/>
      <w:r>
        <w:t>сформированность</w:t>
      </w:r>
      <w:proofErr w:type="spellEnd"/>
      <w: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F8720C" w:rsidRDefault="00282FEE" w:rsidP="000F23EC">
      <w:pPr>
        <w:pStyle w:val="20"/>
        <w:numPr>
          <w:ilvl w:val="0"/>
          <w:numId w:val="9"/>
        </w:numPr>
        <w:shd w:val="clear" w:color="auto" w:fill="auto"/>
        <w:tabs>
          <w:tab w:val="left" w:pos="734"/>
        </w:tabs>
        <w:spacing w:after="0"/>
        <w:ind w:left="720" w:hanging="340"/>
      </w:pPr>
      <w: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F8720C" w:rsidRDefault="00282FEE" w:rsidP="000F23EC">
      <w:pPr>
        <w:pStyle w:val="20"/>
        <w:numPr>
          <w:ilvl w:val="0"/>
          <w:numId w:val="9"/>
        </w:numPr>
        <w:shd w:val="clear" w:color="auto" w:fill="auto"/>
        <w:tabs>
          <w:tab w:val="left" w:pos="734"/>
        </w:tabs>
        <w:spacing w:after="0"/>
        <w:ind w:left="720" w:hanging="340"/>
      </w:pPr>
      <w:r>
        <w:t xml:space="preserve">владение закономерностями, законами и теориями (закон всемирного тяготения, </w:t>
      </w:r>
      <w:r>
        <w:rPr>
          <w:lang w:val="en-US" w:eastAsia="en-US" w:bidi="en-US"/>
        </w:rPr>
        <w:t>I</w:t>
      </w:r>
      <w:r w:rsidRPr="00282FEE">
        <w:rPr>
          <w:lang w:eastAsia="en-US" w:bidi="en-US"/>
        </w:rPr>
        <w:t xml:space="preserve">, </w:t>
      </w:r>
      <w:r>
        <w:t xml:space="preserve">II и III законы Ньютона, закон сохранения механической энергии, закон сохранения импульса, </w:t>
      </w:r>
      <w:r>
        <w:lastRenderedPageBreak/>
        <w:t>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F8720C" w:rsidRDefault="00282FEE" w:rsidP="000F23EC">
      <w:pPr>
        <w:pStyle w:val="20"/>
        <w:numPr>
          <w:ilvl w:val="0"/>
          <w:numId w:val="9"/>
        </w:numPr>
        <w:shd w:val="clear" w:color="auto" w:fill="auto"/>
        <w:tabs>
          <w:tab w:val="left" w:pos="733"/>
        </w:tabs>
        <w:spacing w:after="0"/>
        <w:ind w:left="720" w:hanging="340"/>
      </w:pPr>
      <w: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F8720C" w:rsidRDefault="00282FEE" w:rsidP="000F23EC">
      <w:pPr>
        <w:pStyle w:val="20"/>
        <w:numPr>
          <w:ilvl w:val="0"/>
          <w:numId w:val="9"/>
        </w:numPr>
        <w:shd w:val="clear" w:color="auto" w:fill="auto"/>
        <w:tabs>
          <w:tab w:val="left" w:pos="733"/>
        </w:tabs>
        <w:spacing w:after="0"/>
        <w:ind w:left="720" w:hanging="340"/>
      </w:pPr>
      <w: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t>сформированность</w:t>
      </w:r>
      <w:proofErr w:type="spellEnd"/>
      <w:r>
        <w:t xml:space="preserve"> представлений о методах получения научных астрономических знаний;</w:t>
      </w:r>
    </w:p>
    <w:p w:rsidR="00F8720C" w:rsidRDefault="00282FEE" w:rsidP="000F23EC">
      <w:pPr>
        <w:pStyle w:val="20"/>
        <w:numPr>
          <w:ilvl w:val="0"/>
          <w:numId w:val="9"/>
        </w:numPr>
        <w:shd w:val="clear" w:color="auto" w:fill="auto"/>
        <w:tabs>
          <w:tab w:val="left" w:pos="733"/>
        </w:tabs>
        <w:spacing w:after="0"/>
        <w:ind w:left="720" w:hanging="340"/>
      </w:pPr>
      <w:proofErr w:type="spellStart"/>
      <w:r>
        <w:t>сформированность</w:t>
      </w:r>
      <w:proofErr w:type="spellEnd"/>
      <w: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F8720C" w:rsidRDefault="00282FEE" w:rsidP="000F23EC">
      <w:pPr>
        <w:pStyle w:val="20"/>
        <w:numPr>
          <w:ilvl w:val="0"/>
          <w:numId w:val="9"/>
        </w:numPr>
        <w:shd w:val="clear" w:color="auto" w:fill="auto"/>
        <w:tabs>
          <w:tab w:val="left" w:pos="733"/>
        </w:tabs>
        <w:spacing w:after="0"/>
        <w:ind w:left="720" w:hanging="340"/>
      </w:pPr>
      <w:proofErr w:type="spellStart"/>
      <w:r>
        <w:t>сформированность</w:t>
      </w:r>
      <w:proofErr w:type="spellEnd"/>
      <w: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8720C" w:rsidRDefault="00282FEE" w:rsidP="000F23EC">
      <w:pPr>
        <w:pStyle w:val="20"/>
        <w:numPr>
          <w:ilvl w:val="0"/>
          <w:numId w:val="9"/>
        </w:numPr>
        <w:shd w:val="clear" w:color="auto" w:fill="auto"/>
        <w:tabs>
          <w:tab w:val="left" w:pos="733"/>
        </w:tabs>
        <w:spacing w:after="0"/>
        <w:ind w:left="720" w:hanging="340"/>
      </w:pPr>
      <w:proofErr w:type="spellStart"/>
      <w:r>
        <w:t>сформированность</w:t>
      </w:r>
      <w:proofErr w:type="spellEnd"/>
      <w: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F8720C" w:rsidRDefault="00282FEE" w:rsidP="000F23EC">
      <w:pPr>
        <w:pStyle w:val="20"/>
        <w:numPr>
          <w:ilvl w:val="0"/>
          <w:numId w:val="9"/>
        </w:numPr>
        <w:shd w:val="clear" w:color="auto" w:fill="auto"/>
        <w:tabs>
          <w:tab w:val="left" w:pos="803"/>
        </w:tabs>
        <w:spacing w:after="0"/>
        <w:ind w:left="720" w:hanging="340"/>
      </w:pPr>
      <w: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F8720C" w:rsidRDefault="00282FEE" w:rsidP="000F23EC">
      <w:pPr>
        <w:pStyle w:val="20"/>
        <w:numPr>
          <w:ilvl w:val="0"/>
          <w:numId w:val="9"/>
        </w:numPr>
        <w:shd w:val="clear" w:color="auto" w:fill="auto"/>
        <w:tabs>
          <w:tab w:val="left" w:pos="803"/>
        </w:tabs>
        <w:ind w:left="720" w:hanging="340"/>
      </w:pPr>
      <w:r>
        <w:t>овладение (</w:t>
      </w:r>
      <w:proofErr w:type="spellStart"/>
      <w:r>
        <w:t>сформированность</w:t>
      </w:r>
      <w:proofErr w:type="spellEnd"/>
      <w: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F8720C" w:rsidRDefault="00282FEE">
      <w:pPr>
        <w:pStyle w:val="32"/>
        <w:keepNext/>
        <w:keepLines/>
        <w:shd w:val="clear" w:color="auto" w:fill="auto"/>
        <w:spacing w:before="0" w:after="0" w:line="274" w:lineRule="exact"/>
        <w:ind w:left="1080"/>
        <w:jc w:val="left"/>
      </w:pPr>
      <w:bookmarkStart w:id="9" w:name="bookmark10"/>
      <w:r>
        <w:t>По учебному предмету "Химия" (базовый уровень):</w:t>
      </w:r>
      <w:bookmarkEnd w:id="9"/>
    </w:p>
    <w:p w:rsidR="00F8720C" w:rsidRDefault="00282FEE" w:rsidP="000F23EC">
      <w:pPr>
        <w:pStyle w:val="20"/>
        <w:numPr>
          <w:ilvl w:val="0"/>
          <w:numId w:val="10"/>
        </w:numPr>
        <w:shd w:val="clear" w:color="auto" w:fill="auto"/>
        <w:spacing w:after="0"/>
        <w:ind w:left="720" w:hanging="340"/>
      </w:pPr>
      <w:r>
        <w:t xml:space="preserve"> </w:t>
      </w:r>
      <w:proofErr w:type="spellStart"/>
      <w:r>
        <w:t>сформированность</w:t>
      </w:r>
      <w:proofErr w:type="spellEnd"/>
      <w: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8720C" w:rsidRDefault="00282FEE" w:rsidP="000F23EC">
      <w:pPr>
        <w:pStyle w:val="20"/>
        <w:numPr>
          <w:ilvl w:val="0"/>
          <w:numId w:val="10"/>
        </w:numPr>
        <w:shd w:val="clear" w:color="auto" w:fill="auto"/>
        <w:tabs>
          <w:tab w:val="left" w:pos="733"/>
        </w:tabs>
        <w:spacing w:after="0"/>
        <w:ind w:left="720" w:hanging="340"/>
      </w:pPr>
      <w:r>
        <w:t xml:space="preserve">владение системой химических знаний, которая включает: основополагающие понятия (химический элемент, атом, электронная оболочка атома, </w:t>
      </w:r>
      <w:r>
        <w:rPr>
          <w:lang w:val="en-US" w:eastAsia="en-US" w:bidi="en-US"/>
        </w:rPr>
        <w:t>s</w:t>
      </w:r>
      <w:r w:rsidRPr="00282FEE">
        <w:rPr>
          <w:lang w:eastAsia="en-US" w:bidi="en-US"/>
        </w:rPr>
        <w:t xml:space="preserve">-, </w:t>
      </w:r>
      <w:r>
        <w:rPr>
          <w:lang w:val="en-US" w:eastAsia="en-US" w:bidi="en-US"/>
        </w:rPr>
        <w:t>p</w:t>
      </w:r>
      <w:r w:rsidRPr="00282FEE">
        <w:rPr>
          <w:lang w:eastAsia="en-US" w:bidi="en-US"/>
        </w:rPr>
        <w:t xml:space="preserve">-, </w:t>
      </w:r>
      <w:r>
        <w:rPr>
          <w:lang w:val="en-US" w:eastAsia="en-US" w:bidi="en-US"/>
        </w:rPr>
        <w:t>d</w:t>
      </w:r>
      <w:r>
        <w:t xml:space="preserve">-электронные </w:t>
      </w:r>
      <w:proofErr w:type="spellStart"/>
      <w:r>
        <w:t>орбитали</w:t>
      </w:r>
      <w:proofErr w:type="spellEnd"/>
      <w:r>
        <w:t xml:space="preserve"> атомов, ион, молекула, валентность, </w:t>
      </w:r>
      <w:proofErr w:type="spellStart"/>
      <w:r>
        <w:t>электроотрицательность</w:t>
      </w:r>
      <w:proofErr w:type="spellEnd"/>
      <w:r>
        <w:t xml:space="preserve">, степень окисления, </w:t>
      </w:r>
      <w:r>
        <w:lastRenderedPageBreak/>
        <w:t>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t>окислительно</w:t>
      </w:r>
      <w:r>
        <w:softHyphen/>
        <w:t>восстановительные</w:t>
      </w:r>
      <w:proofErr w:type="spellEnd"/>
      <w:r>
        <w:t xml:space="preserve">, экзо- и эндотермические, реакции ионного обмена), раствор, электролиты, </w:t>
      </w:r>
      <w:proofErr w:type="spellStart"/>
      <w:r>
        <w:t>неэлектролиты</w:t>
      </w:r>
      <w:proofErr w:type="spellEnd"/>
      <w: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t>фактологические</w:t>
      </w:r>
      <w:proofErr w:type="spellEnd"/>
      <w: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8720C" w:rsidRDefault="00282FEE" w:rsidP="000F23EC">
      <w:pPr>
        <w:pStyle w:val="20"/>
        <w:numPr>
          <w:ilvl w:val="0"/>
          <w:numId w:val="10"/>
        </w:numPr>
        <w:shd w:val="clear" w:color="auto" w:fill="auto"/>
        <w:tabs>
          <w:tab w:val="left" w:pos="733"/>
        </w:tabs>
        <w:spacing w:after="0"/>
        <w:ind w:left="720" w:hanging="340"/>
      </w:pPr>
      <w:r>
        <w:t>владение основными методами научного познания веществ и химических явлений (наблюдение, измерение, эксперимент, моделирование);</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8720C" w:rsidRDefault="00282FEE" w:rsidP="000F23EC">
      <w:pPr>
        <w:pStyle w:val="20"/>
        <w:numPr>
          <w:ilvl w:val="0"/>
          <w:numId w:val="10"/>
        </w:numPr>
        <w:shd w:val="clear" w:color="auto" w:fill="auto"/>
        <w:tabs>
          <w:tab w:val="left" w:pos="733"/>
        </w:tabs>
        <w:spacing w:after="0"/>
        <w:ind w:left="720" w:hanging="340"/>
      </w:pPr>
      <w:proofErr w:type="spellStart"/>
      <w:r>
        <w:t>сформированность</w:t>
      </w:r>
      <w:proofErr w:type="spellEnd"/>
      <w:r>
        <w:t xml:space="preserve"> умения анализировать химическую информацию, получаемую из разных источников (средств массовой информации, сеть Интернет и другие);</w:t>
      </w:r>
    </w:p>
    <w:p w:rsidR="00F8720C" w:rsidRDefault="00282FEE" w:rsidP="000F23EC">
      <w:pPr>
        <w:pStyle w:val="20"/>
        <w:numPr>
          <w:ilvl w:val="0"/>
          <w:numId w:val="10"/>
        </w:numPr>
        <w:shd w:val="clear" w:color="auto" w:fill="auto"/>
        <w:tabs>
          <w:tab w:val="left" w:pos="803"/>
        </w:tabs>
        <w:spacing w:after="0"/>
        <w:ind w:left="720" w:hanging="340"/>
      </w:pPr>
      <w:proofErr w:type="spellStart"/>
      <w:r>
        <w:t>сформированность</w:t>
      </w:r>
      <w:proofErr w:type="spellEnd"/>
      <w: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F8720C" w:rsidRDefault="00282FEE" w:rsidP="000F23EC">
      <w:pPr>
        <w:pStyle w:val="20"/>
        <w:numPr>
          <w:ilvl w:val="0"/>
          <w:numId w:val="10"/>
        </w:numPr>
        <w:shd w:val="clear" w:color="auto" w:fill="auto"/>
        <w:tabs>
          <w:tab w:val="left" w:pos="803"/>
        </w:tabs>
        <w:spacing w:after="0"/>
        <w:ind w:left="720" w:hanging="340"/>
      </w:pPr>
      <w:r>
        <w:t xml:space="preserve">для обучающихся с ограниченными возможностями здоровья: </w:t>
      </w:r>
      <w:proofErr w:type="spellStart"/>
      <w:r>
        <w:t>сформированность</w:t>
      </w:r>
      <w:proofErr w:type="spellEnd"/>
      <w:r>
        <w:t xml:space="preserve"> умения применять знания об основных доступных методах познания веществ и химических явлений;</w:t>
      </w:r>
    </w:p>
    <w:p w:rsidR="00A269FE" w:rsidRDefault="00A269FE" w:rsidP="00A269FE">
      <w:pPr>
        <w:pStyle w:val="20"/>
        <w:shd w:val="clear" w:color="auto" w:fill="auto"/>
        <w:tabs>
          <w:tab w:val="left" w:pos="803"/>
        </w:tabs>
        <w:spacing w:after="0"/>
        <w:ind w:left="720" w:firstLine="0"/>
      </w:pPr>
    </w:p>
    <w:p w:rsidR="00F8720C" w:rsidRDefault="00282FEE" w:rsidP="000F23EC">
      <w:pPr>
        <w:pStyle w:val="20"/>
        <w:numPr>
          <w:ilvl w:val="0"/>
          <w:numId w:val="10"/>
        </w:numPr>
        <w:shd w:val="clear" w:color="auto" w:fill="auto"/>
        <w:tabs>
          <w:tab w:val="left" w:pos="803"/>
        </w:tabs>
        <w:spacing w:after="0"/>
        <w:ind w:left="720" w:hanging="340"/>
      </w:pPr>
      <w:r>
        <w:lastRenderedPageBreak/>
        <w:t xml:space="preserve">для слепых и слабовидящих обучающихся: </w:t>
      </w:r>
      <w:proofErr w:type="spellStart"/>
      <w:r>
        <w:t>сформированность</w:t>
      </w:r>
      <w:proofErr w:type="spellEnd"/>
      <w:r>
        <w:t xml:space="preserve"> умения использовать рельефно точечную систему обозначений Л. Брайля для записи химических формул.</w:t>
      </w:r>
    </w:p>
    <w:p w:rsidR="00282FEE" w:rsidRDefault="00282FEE" w:rsidP="00282FEE">
      <w:pPr>
        <w:pStyle w:val="20"/>
        <w:shd w:val="clear" w:color="auto" w:fill="auto"/>
        <w:tabs>
          <w:tab w:val="left" w:pos="803"/>
        </w:tabs>
        <w:spacing w:after="0"/>
        <w:ind w:left="720" w:firstLine="0"/>
      </w:pPr>
    </w:p>
    <w:p w:rsidR="00F8720C" w:rsidRDefault="00282FEE">
      <w:pPr>
        <w:pStyle w:val="32"/>
        <w:keepNext/>
        <w:keepLines/>
        <w:shd w:val="clear" w:color="auto" w:fill="auto"/>
        <w:spacing w:before="0" w:after="0" w:line="274" w:lineRule="exact"/>
        <w:ind w:left="1080"/>
        <w:jc w:val="left"/>
      </w:pPr>
      <w:bookmarkStart w:id="10" w:name="bookmark11"/>
      <w:r>
        <w:t>По учебному предмету "Биология" (базовый уровень):</w:t>
      </w:r>
      <w:bookmarkEnd w:id="10"/>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знаний о месте и роли биологии в системе научного знания; функциональной грамотности человека для решения жизненных проблем;</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t>саморегуляция</w:t>
      </w:r>
      <w:proofErr w:type="spellEnd"/>
      <w:r>
        <w:t xml:space="preserve">), биосинтез белка, структурная организация живых систем, дискретность, </w:t>
      </w:r>
      <w:proofErr w:type="spellStart"/>
      <w:r>
        <w:t>саморегуляция</w:t>
      </w:r>
      <w:proofErr w:type="spellEnd"/>
      <w:r>
        <w:t xml:space="preserve">, самовоспроизведение (репродукция), наследственность, изменчивость, </w:t>
      </w:r>
      <w:proofErr w:type="spellStart"/>
      <w:r>
        <w:t>энергозависимость</w:t>
      </w:r>
      <w:proofErr w:type="spellEnd"/>
      <w:r>
        <w:t>, рост и развитие, уровневая организация;</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F8720C" w:rsidRDefault="00282FEE" w:rsidP="000F23EC">
      <w:pPr>
        <w:pStyle w:val="20"/>
        <w:numPr>
          <w:ilvl w:val="0"/>
          <w:numId w:val="11"/>
        </w:numPr>
        <w:shd w:val="clear" w:color="auto" w:fill="auto"/>
        <w:tabs>
          <w:tab w:val="left" w:pos="735"/>
        </w:tabs>
        <w:spacing w:after="0"/>
        <w:ind w:left="720" w:hanging="340"/>
      </w:pPr>
      <w: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F8720C" w:rsidRDefault="00282FEE" w:rsidP="000F23EC">
      <w:pPr>
        <w:pStyle w:val="20"/>
        <w:numPr>
          <w:ilvl w:val="0"/>
          <w:numId w:val="11"/>
        </w:numPr>
        <w:shd w:val="clear" w:color="auto" w:fill="auto"/>
        <w:tabs>
          <w:tab w:val="left" w:pos="735"/>
        </w:tabs>
        <w:spacing w:after="0"/>
        <w:ind w:left="720" w:hanging="340"/>
      </w:pPr>
      <w:proofErr w:type="spellStart"/>
      <w:r>
        <w:t>сформированность</w:t>
      </w:r>
      <w:proofErr w:type="spellEnd"/>
      <w: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8720C" w:rsidRDefault="00282FEE" w:rsidP="000F23EC">
      <w:pPr>
        <w:pStyle w:val="20"/>
        <w:numPr>
          <w:ilvl w:val="0"/>
          <w:numId w:val="11"/>
        </w:numPr>
        <w:shd w:val="clear" w:color="auto" w:fill="auto"/>
        <w:tabs>
          <w:tab w:val="left" w:pos="803"/>
        </w:tabs>
        <w:ind w:left="720" w:hanging="340"/>
      </w:pPr>
      <w:proofErr w:type="spellStart"/>
      <w:r>
        <w:t>сформированность</w:t>
      </w:r>
      <w:proofErr w:type="spellEnd"/>
      <w: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F8720C" w:rsidRDefault="00282FEE">
      <w:pPr>
        <w:pStyle w:val="32"/>
        <w:keepNext/>
        <w:keepLines/>
        <w:shd w:val="clear" w:color="auto" w:fill="auto"/>
        <w:spacing w:before="0" w:after="0" w:line="274" w:lineRule="exact"/>
        <w:ind w:left="1080"/>
        <w:jc w:val="left"/>
      </w:pPr>
      <w:bookmarkStart w:id="11" w:name="bookmark12"/>
      <w:r>
        <w:t>По учеб</w:t>
      </w:r>
      <w:r w:rsidR="003C7869">
        <w:t>ному предмету "История" (углубленный</w:t>
      </w:r>
      <w:r>
        <w:t xml:space="preserve"> уровень):</w:t>
      </w:r>
      <w:bookmarkEnd w:id="11"/>
    </w:p>
    <w:p w:rsidR="00F8720C" w:rsidRDefault="00282FEE" w:rsidP="000F23EC">
      <w:pPr>
        <w:pStyle w:val="20"/>
        <w:numPr>
          <w:ilvl w:val="0"/>
          <w:numId w:val="12"/>
        </w:numPr>
        <w:shd w:val="clear" w:color="auto" w:fill="auto"/>
        <w:tabs>
          <w:tab w:val="left" w:pos="735"/>
        </w:tabs>
        <w:spacing w:after="0"/>
        <w:ind w:left="720" w:hanging="340"/>
      </w:pPr>
      <w: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w:t>
      </w:r>
    </w:p>
    <w:p w:rsidR="00F8720C" w:rsidRDefault="00282FEE">
      <w:pPr>
        <w:pStyle w:val="20"/>
        <w:shd w:val="clear" w:color="auto" w:fill="auto"/>
        <w:spacing w:after="0"/>
        <w:ind w:left="400" w:firstLine="0"/>
      </w:pPr>
      <w:r>
        <w:t xml:space="preserve">победе над нацизмом, значение советских научно-технологических успехов, освоения </w:t>
      </w:r>
      <w:r>
        <w:lastRenderedPageBreak/>
        <w:t>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8720C" w:rsidRDefault="00282FEE" w:rsidP="000F23EC">
      <w:pPr>
        <w:pStyle w:val="20"/>
        <w:numPr>
          <w:ilvl w:val="0"/>
          <w:numId w:val="12"/>
        </w:numPr>
        <w:shd w:val="clear" w:color="auto" w:fill="auto"/>
        <w:tabs>
          <w:tab w:val="left" w:pos="347"/>
        </w:tabs>
        <w:spacing w:after="0"/>
        <w:ind w:left="400"/>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lang w:val="en-US" w:eastAsia="en-US" w:bidi="en-US"/>
        </w:rPr>
        <w:t>XX</w:t>
      </w:r>
      <w:r w:rsidRPr="00282FEE">
        <w:rPr>
          <w:lang w:eastAsia="en-US" w:bidi="en-US"/>
        </w:rPr>
        <w:t xml:space="preserve"> </w:t>
      </w:r>
      <w:r>
        <w:t xml:space="preserve">- начале </w:t>
      </w:r>
      <w:r>
        <w:rPr>
          <w:lang w:val="en-US" w:eastAsia="en-US" w:bidi="en-US"/>
        </w:rPr>
        <w:t>XXI</w:t>
      </w:r>
      <w:r w:rsidRPr="00282FEE">
        <w:rPr>
          <w:lang w:eastAsia="en-US" w:bidi="en-US"/>
        </w:rPr>
        <w:t xml:space="preserve"> </w:t>
      </w:r>
      <w:r>
        <w:t>века;</w:t>
      </w:r>
    </w:p>
    <w:p w:rsidR="00F8720C" w:rsidRDefault="00282FEE" w:rsidP="000F23EC">
      <w:pPr>
        <w:pStyle w:val="20"/>
        <w:numPr>
          <w:ilvl w:val="0"/>
          <w:numId w:val="12"/>
        </w:numPr>
        <w:shd w:val="clear" w:color="auto" w:fill="auto"/>
        <w:tabs>
          <w:tab w:val="left" w:pos="347"/>
        </w:tabs>
        <w:spacing w:after="0"/>
        <w:ind w:left="400"/>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w:t>
      </w:r>
    </w:p>
    <w:p w:rsidR="00F8720C" w:rsidRDefault="00282FEE" w:rsidP="000F23EC">
      <w:pPr>
        <w:pStyle w:val="20"/>
        <w:numPr>
          <w:ilvl w:val="0"/>
          <w:numId w:val="13"/>
        </w:numPr>
        <w:shd w:val="clear" w:color="auto" w:fill="auto"/>
        <w:tabs>
          <w:tab w:val="left" w:pos="886"/>
        </w:tabs>
        <w:spacing w:after="0"/>
        <w:ind w:left="400" w:firstLine="0"/>
      </w:pPr>
      <w:r>
        <w:t>-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8720C" w:rsidRDefault="00282FEE" w:rsidP="000F23EC">
      <w:pPr>
        <w:pStyle w:val="20"/>
        <w:numPr>
          <w:ilvl w:val="0"/>
          <w:numId w:val="12"/>
        </w:numPr>
        <w:shd w:val="clear" w:color="auto" w:fill="auto"/>
        <w:spacing w:after="0"/>
        <w:ind w:left="400"/>
      </w:pPr>
      <w: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8720C" w:rsidRDefault="00282FEE" w:rsidP="000F23EC">
      <w:pPr>
        <w:pStyle w:val="20"/>
        <w:numPr>
          <w:ilvl w:val="0"/>
          <w:numId w:val="12"/>
        </w:numPr>
        <w:shd w:val="clear" w:color="auto" w:fill="auto"/>
        <w:tabs>
          <w:tab w:val="left" w:pos="347"/>
        </w:tabs>
        <w:spacing w:after="0"/>
        <w:ind w:left="400"/>
      </w:pPr>
      <w: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lang w:val="en-US" w:eastAsia="en-US" w:bidi="en-US"/>
        </w:rPr>
        <w:t>XX</w:t>
      </w:r>
      <w:r w:rsidRPr="00282FEE">
        <w:rPr>
          <w:lang w:eastAsia="en-US" w:bidi="en-US"/>
        </w:rPr>
        <w:t xml:space="preserve"> </w:t>
      </w:r>
      <w:r>
        <w:t xml:space="preserve">- начале </w:t>
      </w:r>
      <w:r>
        <w:rPr>
          <w:lang w:val="en-US" w:eastAsia="en-US" w:bidi="en-US"/>
        </w:rPr>
        <w:t>XXI</w:t>
      </w:r>
      <w:r w:rsidRPr="00282FEE">
        <w:rPr>
          <w:lang w:eastAsia="en-US" w:bidi="en-US"/>
        </w:rPr>
        <w:t xml:space="preserve"> </w:t>
      </w:r>
      <w:r>
        <w:t xml:space="preserve">века; определять современников исторических событий истории России и человечества в целом в </w:t>
      </w:r>
      <w:r>
        <w:rPr>
          <w:lang w:val="en-US" w:eastAsia="en-US" w:bidi="en-US"/>
        </w:rPr>
        <w:t>XX</w:t>
      </w:r>
      <w:r w:rsidRPr="00282FEE">
        <w:rPr>
          <w:lang w:eastAsia="en-US" w:bidi="en-US"/>
        </w:rPr>
        <w:t xml:space="preserve"> </w:t>
      </w:r>
      <w:r>
        <w:t xml:space="preserve">- начале </w:t>
      </w:r>
      <w:r>
        <w:rPr>
          <w:lang w:val="en-US" w:eastAsia="en-US" w:bidi="en-US"/>
        </w:rPr>
        <w:t>XXI</w:t>
      </w:r>
      <w:r w:rsidRPr="00282FEE">
        <w:rPr>
          <w:lang w:eastAsia="en-US" w:bidi="en-US"/>
        </w:rPr>
        <w:t xml:space="preserve"> </w:t>
      </w:r>
      <w:r>
        <w:t>века;</w:t>
      </w:r>
    </w:p>
    <w:p w:rsidR="00F8720C" w:rsidRDefault="00282FEE" w:rsidP="000F23EC">
      <w:pPr>
        <w:pStyle w:val="20"/>
        <w:numPr>
          <w:ilvl w:val="0"/>
          <w:numId w:val="12"/>
        </w:numPr>
        <w:shd w:val="clear" w:color="auto" w:fill="auto"/>
        <w:tabs>
          <w:tab w:val="left" w:pos="347"/>
        </w:tabs>
        <w:spacing w:after="0"/>
        <w:ind w:left="400"/>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lang w:val="en-US" w:eastAsia="en-US" w:bidi="en-US"/>
        </w:rPr>
        <w:t>XX</w:t>
      </w:r>
      <w:r w:rsidRPr="00282FEE">
        <w:rPr>
          <w:lang w:eastAsia="en-US" w:bidi="en-US"/>
        </w:rPr>
        <w:t xml:space="preserve"> </w:t>
      </w:r>
      <w:r>
        <w:t xml:space="preserve">- начала </w:t>
      </w:r>
      <w:r>
        <w:rPr>
          <w:lang w:val="en-US" w:eastAsia="en-US" w:bidi="en-US"/>
        </w:rPr>
        <w:t>XXI</w:t>
      </w:r>
      <w:r w:rsidRPr="00282FEE">
        <w:rPr>
          <w:lang w:eastAsia="en-US" w:bidi="en-US"/>
        </w:rPr>
        <w:t xml:space="preserve"> </w:t>
      </w:r>
      <w:r>
        <w:t>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8720C" w:rsidRDefault="00282FEE" w:rsidP="000F23EC">
      <w:pPr>
        <w:pStyle w:val="20"/>
        <w:numPr>
          <w:ilvl w:val="0"/>
          <w:numId w:val="12"/>
        </w:numPr>
        <w:shd w:val="clear" w:color="auto" w:fill="auto"/>
        <w:tabs>
          <w:tab w:val="left" w:pos="347"/>
        </w:tabs>
        <w:spacing w:after="0"/>
        <w:ind w:left="400"/>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Pr>
          <w:lang w:val="en-US" w:eastAsia="en-US" w:bidi="en-US"/>
        </w:rPr>
        <w:t>XX</w:t>
      </w:r>
      <w:r w:rsidRPr="00282FEE">
        <w:rPr>
          <w:lang w:eastAsia="en-US" w:bidi="en-US"/>
        </w:rPr>
        <w:t xml:space="preserve"> </w:t>
      </w:r>
      <w:r>
        <w:t xml:space="preserve">- начала </w:t>
      </w:r>
      <w:r>
        <w:rPr>
          <w:lang w:val="en-US" w:eastAsia="en-US" w:bidi="en-US"/>
        </w:rPr>
        <w:t>XXI</w:t>
      </w:r>
      <w:r w:rsidRPr="00282FEE">
        <w:rPr>
          <w:lang w:eastAsia="en-US" w:bidi="en-US"/>
        </w:rPr>
        <w:t xml:space="preserve"> </w:t>
      </w:r>
      <w:r>
        <w:t>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8720C" w:rsidRDefault="00282FEE" w:rsidP="000F23EC">
      <w:pPr>
        <w:pStyle w:val="20"/>
        <w:numPr>
          <w:ilvl w:val="0"/>
          <w:numId w:val="12"/>
        </w:numPr>
        <w:shd w:val="clear" w:color="auto" w:fill="auto"/>
        <w:tabs>
          <w:tab w:val="left" w:pos="347"/>
        </w:tabs>
        <w:spacing w:after="0"/>
        <w:ind w:left="400"/>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8720C" w:rsidRDefault="00282FEE" w:rsidP="000F23EC">
      <w:pPr>
        <w:pStyle w:val="20"/>
        <w:numPr>
          <w:ilvl w:val="0"/>
          <w:numId w:val="12"/>
        </w:numPr>
        <w:shd w:val="clear" w:color="auto" w:fill="auto"/>
        <w:tabs>
          <w:tab w:val="left" w:pos="347"/>
        </w:tabs>
        <w:spacing w:after="0"/>
        <w:ind w:left="400"/>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8720C" w:rsidRDefault="00282FEE" w:rsidP="000F23EC">
      <w:pPr>
        <w:pStyle w:val="20"/>
        <w:numPr>
          <w:ilvl w:val="0"/>
          <w:numId w:val="12"/>
        </w:numPr>
        <w:shd w:val="clear" w:color="auto" w:fill="auto"/>
        <w:tabs>
          <w:tab w:val="left" w:pos="423"/>
        </w:tabs>
        <w:spacing w:after="0"/>
        <w:ind w:left="400"/>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8720C" w:rsidRDefault="00282FEE" w:rsidP="000F23EC">
      <w:pPr>
        <w:pStyle w:val="20"/>
        <w:numPr>
          <w:ilvl w:val="0"/>
          <w:numId w:val="12"/>
        </w:numPr>
        <w:shd w:val="clear" w:color="auto" w:fill="auto"/>
        <w:tabs>
          <w:tab w:val="left" w:pos="423"/>
        </w:tabs>
        <w:spacing w:after="0"/>
        <w:ind w:left="400"/>
      </w:pPr>
      <w:r>
        <w:t>знание ключевых событий, основных дат и этапов истории России и мира в XX - начале</w:t>
      </w:r>
    </w:p>
    <w:p w:rsidR="00F8720C" w:rsidRDefault="00282FEE" w:rsidP="000F23EC">
      <w:pPr>
        <w:pStyle w:val="20"/>
        <w:numPr>
          <w:ilvl w:val="0"/>
          <w:numId w:val="13"/>
        </w:numPr>
        <w:shd w:val="clear" w:color="auto" w:fill="auto"/>
        <w:spacing w:after="0"/>
        <w:ind w:left="400" w:firstLine="0"/>
      </w:pPr>
      <w:r w:rsidRPr="00282FEE">
        <w:rPr>
          <w:lang w:eastAsia="en-US" w:bidi="en-US"/>
        </w:rPr>
        <w:t xml:space="preserve"> </w:t>
      </w:r>
      <w:r>
        <w:t>века; выдающихся деятелей отечественной и всемирной истории; важнейших достижений культуры, ценностных ориентиров.</w:t>
      </w:r>
    </w:p>
    <w:p w:rsidR="00F8720C" w:rsidRDefault="00282FEE">
      <w:pPr>
        <w:pStyle w:val="40"/>
        <w:shd w:val="clear" w:color="auto" w:fill="auto"/>
        <w:ind w:left="740"/>
      </w:pPr>
      <w:r>
        <w:t>В том числе по учебному курсу "История России ":</w:t>
      </w:r>
    </w:p>
    <w:p w:rsidR="00F8720C" w:rsidRDefault="00282FEE">
      <w:pPr>
        <w:pStyle w:val="20"/>
        <w:shd w:val="clear" w:color="auto" w:fill="auto"/>
        <w:spacing w:after="0"/>
        <w:ind w:left="740" w:firstLine="0"/>
        <w:jc w:val="left"/>
      </w:pPr>
      <w:r>
        <w:t>Россия накануне Первой мировой войны. Ход военных действий. Власть, общество,</w:t>
      </w:r>
    </w:p>
    <w:p w:rsidR="00F8720C" w:rsidRDefault="00282FEE">
      <w:pPr>
        <w:pStyle w:val="20"/>
        <w:shd w:val="clear" w:color="auto" w:fill="auto"/>
        <w:spacing w:after="0"/>
        <w:ind w:left="400"/>
      </w:pPr>
      <w:r>
        <w:t>экономика, культура. Предпосылки революции.</w:t>
      </w:r>
    </w:p>
    <w:p w:rsidR="00F8720C" w:rsidRDefault="00282FEE">
      <w:pPr>
        <w:pStyle w:val="20"/>
        <w:shd w:val="clear" w:color="auto" w:fill="auto"/>
        <w:spacing w:after="0"/>
        <w:ind w:left="740" w:firstLine="0"/>
        <w:jc w:val="left"/>
      </w:pPr>
      <w:r>
        <w:t>Февральская революция 1917 года. Двоевластие. Октябрьская революция. Первые</w:t>
      </w:r>
    </w:p>
    <w:p w:rsidR="00F8720C" w:rsidRDefault="00282FEE">
      <w:pPr>
        <w:pStyle w:val="20"/>
        <w:shd w:val="clear" w:color="auto" w:fill="auto"/>
        <w:spacing w:after="0"/>
        <w:ind w:left="400"/>
      </w:pPr>
      <w:r>
        <w:t>преобразования большевиков. Гражданская война и интервенция. Политика "военного</w:t>
      </w:r>
    </w:p>
    <w:p w:rsidR="00F8720C" w:rsidRDefault="00282FEE">
      <w:pPr>
        <w:pStyle w:val="20"/>
        <w:shd w:val="clear" w:color="auto" w:fill="auto"/>
        <w:spacing w:after="0"/>
        <w:ind w:left="400"/>
      </w:pPr>
      <w:r>
        <w:t>коммунизма". Общество, культура в годы революций и Гражданской войны.</w:t>
      </w:r>
    </w:p>
    <w:p w:rsidR="00F8720C" w:rsidRDefault="00282FEE">
      <w:pPr>
        <w:pStyle w:val="20"/>
        <w:shd w:val="clear" w:color="auto" w:fill="auto"/>
        <w:spacing w:after="0"/>
        <w:ind w:firstLine="740"/>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8720C" w:rsidRDefault="00282FEE">
      <w:pPr>
        <w:pStyle w:val="20"/>
        <w:shd w:val="clear" w:color="auto" w:fill="auto"/>
        <w:spacing w:after="0"/>
        <w:ind w:firstLine="740"/>
      </w:pPr>
      <w:r>
        <w:t xml:space="preserve">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w:t>
      </w:r>
      <w:r>
        <w:lastRenderedPageBreak/>
        <w:t>Великую Победу. Защита памяти о Великой Победе.</w:t>
      </w:r>
    </w:p>
    <w:p w:rsidR="00F8720C" w:rsidRDefault="00282FEE">
      <w:pPr>
        <w:pStyle w:val="20"/>
        <w:shd w:val="clear" w:color="auto" w:fill="auto"/>
        <w:spacing w:after="0"/>
        <w:ind w:firstLine="740"/>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 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8720C" w:rsidRDefault="00282FEE">
      <w:pPr>
        <w:pStyle w:val="20"/>
        <w:shd w:val="clear" w:color="auto" w:fill="auto"/>
        <w:spacing w:after="0"/>
        <w:ind w:left="400"/>
      </w:pPr>
      <w:r>
        <w:t>По учебному курсу "Всеобщая история":</w:t>
      </w:r>
    </w:p>
    <w:p w:rsidR="00F8720C" w:rsidRDefault="00282FEE">
      <w:pPr>
        <w:pStyle w:val="20"/>
        <w:shd w:val="clear" w:color="auto" w:fill="auto"/>
        <w:spacing w:after="0" w:line="283" w:lineRule="exact"/>
        <w:ind w:firstLine="740"/>
      </w:pPr>
      <w:r>
        <w:t>Мир накануне Первой мировой войны. Первая мировая война: причины, участники, основные события, результаты. Власть и общество.</w:t>
      </w:r>
    </w:p>
    <w:p w:rsidR="00F8720C" w:rsidRDefault="00282FEE">
      <w:pPr>
        <w:pStyle w:val="20"/>
        <w:shd w:val="clear" w:color="auto" w:fill="auto"/>
        <w:spacing w:after="0"/>
        <w:ind w:firstLine="740"/>
      </w:pPr>
      <w:proofErr w:type="spellStart"/>
      <w:r>
        <w:t>Межвоенный</w:t>
      </w:r>
      <w:proofErr w:type="spellEnd"/>
      <w: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8720C" w:rsidRDefault="00282FEE">
      <w:pPr>
        <w:pStyle w:val="20"/>
        <w:shd w:val="clear" w:color="auto" w:fill="auto"/>
        <w:spacing w:after="0" w:line="283" w:lineRule="exact"/>
        <w:ind w:firstLine="740"/>
      </w:pPr>
      <w:r>
        <w:t>Вторая мировая война: причины, участники, основные сражения, итоги. Власть и общество в годы войны. Решающий вклад СССР в Победу.</w:t>
      </w:r>
    </w:p>
    <w:p w:rsidR="00F8720C" w:rsidRDefault="00282FEE">
      <w:pPr>
        <w:pStyle w:val="20"/>
        <w:shd w:val="clear" w:color="auto" w:fill="auto"/>
        <w:spacing w:after="0" w:line="278" w:lineRule="exact"/>
        <w:ind w:firstLine="740"/>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w:t>
      </w:r>
    </w:p>
    <w:p w:rsidR="00F8720C" w:rsidRDefault="00282FEE">
      <w:pPr>
        <w:pStyle w:val="20"/>
        <w:shd w:val="clear" w:color="auto" w:fill="auto"/>
        <w:spacing w:after="236"/>
        <w:ind w:firstLine="740"/>
      </w:pPr>
      <w:r>
        <w:t xml:space="preserve">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t>деглобализация</w:t>
      </w:r>
      <w:proofErr w:type="spellEnd"/>
      <w:r>
        <w:t>. Геополитический кризис 2022 года и его влияние на мировую систему.</w:t>
      </w:r>
    </w:p>
    <w:p w:rsidR="00F8720C" w:rsidRDefault="00282FEE">
      <w:pPr>
        <w:pStyle w:val="32"/>
        <w:keepNext/>
        <w:keepLines/>
        <w:shd w:val="clear" w:color="auto" w:fill="auto"/>
        <w:spacing w:before="0" w:after="0" w:line="278" w:lineRule="exact"/>
        <w:ind w:firstLine="740"/>
      </w:pPr>
      <w:bookmarkStart w:id="12" w:name="bookmark13"/>
      <w:r>
        <w:t>По учебному предме</w:t>
      </w:r>
      <w:r w:rsidR="003C7869">
        <w:t>ту "Обществознание" (базовый</w:t>
      </w:r>
      <w:r>
        <w:t xml:space="preserve"> уровень) включают требования к базовому уровню и дополнительному</w:t>
      </w:r>
      <w:r>
        <w:rPr>
          <w:rStyle w:val="34"/>
        </w:rPr>
        <w:t>:</w:t>
      </w:r>
      <w:bookmarkEnd w:id="12"/>
    </w:p>
    <w:p w:rsidR="00F8720C" w:rsidRDefault="00282FEE" w:rsidP="000F23EC">
      <w:pPr>
        <w:pStyle w:val="20"/>
        <w:numPr>
          <w:ilvl w:val="0"/>
          <w:numId w:val="14"/>
        </w:numPr>
        <w:shd w:val="clear" w:color="auto" w:fill="auto"/>
        <w:tabs>
          <w:tab w:val="left" w:pos="355"/>
        </w:tabs>
        <w:spacing w:after="0"/>
        <w:ind w:left="400"/>
      </w:pPr>
      <w:proofErr w:type="spellStart"/>
      <w:r>
        <w:t>сформированность</w:t>
      </w:r>
      <w:proofErr w:type="spellEnd"/>
      <w:r>
        <w:t xml:space="preserve">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F8720C" w:rsidRDefault="00282FEE" w:rsidP="000F23EC">
      <w:pPr>
        <w:pStyle w:val="20"/>
        <w:numPr>
          <w:ilvl w:val="0"/>
          <w:numId w:val="14"/>
        </w:numPr>
        <w:shd w:val="clear" w:color="auto" w:fill="auto"/>
        <w:tabs>
          <w:tab w:val="left" w:pos="355"/>
        </w:tabs>
        <w:spacing w:after="0"/>
        <w:ind w:left="400"/>
      </w:pPr>
      <w:proofErr w:type="spellStart"/>
      <w:r>
        <w:t>сформированность</w:t>
      </w:r>
      <w:proofErr w:type="spellEnd"/>
      <w:r>
        <w:t xml:space="preserve"> знаний об обществе как системе социальных институтов; о ценностно - 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F8720C" w:rsidRDefault="00282FEE" w:rsidP="000F23EC">
      <w:pPr>
        <w:pStyle w:val="20"/>
        <w:numPr>
          <w:ilvl w:val="0"/>
          <w:numId w:val="14"/>
        </w:numPr>
        <w:shd w:val="clear" w:color="auto" w:fill="auto"/>
        <w:tabs>
          <w:tab w:val="left" w:pos="355"/>
        </w:tabs>
        <w:spacing w:after="0"/>
        <w:ind w:left="400"/>
      </w:pPr>
      <w: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F8720C" w:rsidRDefault="00282FEE" w:rsidP="000F23EC">
      <w:pPr>
        <w:pStyle w:val="20"/>
        <w:numPr>
          <w:ilvl w:val="0"/>
          <w:numId w:val="14"/>
        </w:numPr>
        <w:shd w:val="clear" w:color="auto" w:fill="auto"/>
        <w:tabs>
          <w:tab w:val="left" w:pos="357"/>
        </w:tabs>
        <w:spacing w:after="0"/>
        <w:ind w:left="400"/>
      </w:pPr>
      <w:r>
        <w:t xml:space="preserve">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F8720C" w:rsidRDefault="00282FEE" w:rsidP="000F23EC">
      <w:pPr>
        <w:pStyle w:val="20"/>
        <w:numPr>
          <w:ilvl w:val="0"/>
          <w:numId w:val="14"/>
        </w:numPr>
        <w:shd w:val="clear" w:color="auto" w:fill="auto"/>
        <w:tabs>
          <w:tab w:val="left" w:pos="357"/>
        </w:tabs>
        <w:spacing w:after="0"/>
        <w:ind w:left="400"/>
      </w:pPr>
      <w:r>
        <w:t xml:space="preserve">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w:t>
      </w:r>
      <w:r>
        <w:lastRenderedPageBreak/>
        <w:t>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F8720C" w:rsidRDefault="00282FEE" w:rsidP="000F23EC">
      <w:pPr>
        <w:pStyle w:val="20"/>
        <w:numPr>
          <w:ilvl w:val="0"/>
          <w:numId w:val="14"/>
        </w:numPr>
        <w:shd w:val="clear" w:color="auto" w:fill="auto"/>
        <w:tabs>
          <w:tab w:val="left" w:pos="357"/>
        </w:tabs>
        <w:spacing w:after="0"/>
        <w:ind w:left="400"/>
      </w:pPr>
      <w:r>
        <w:t>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F8720C" w:rsidRDefault="00282FEE" w:rsidP="000F23EC">
      <w:pPr>
        <w:pStyle w:val="20"/>
        <w:numPr>
          <w:ilvl w:val="0"/>
          <w:numId w:val="14"/>
        </w:numPr>
        <w:shd w:val="clear" w:color="auto" w:fill="auto"/>
        <w:tabs>
          <w:tab w:val="left" w:pos="357"/>
        </w:tabs>
        <w:ind w:left="400"/>
      </w:pPr>
      <w:proofErr w:type="spellStart"/>
      <w:r>
        <w:t>сформированность</w:t>
      </w:r>
      <w:proofErr w:type="spellEnd"/>
      <w:r>
        <w:t xml:space="preserve">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F8720C" w:rsidRDefault="00282FEE">
      <w:pPr>
        <w:pStyle w:val="32"/>
        <w:keepNext/>
        <w:keepLines/>
        <w:shd w:val="clear" w:color="auto" w:fill="auto"/>
        <w:spacing w:before="0" w:after="0" w:line="274" w:lineRule="exact"/>
        <w:ind w:left="740"/>
        <w:jc w:val="left"/>
      </w:pPr>
      <w:bookmarkStart w:id="13" w:name="bookmark14"/>
      <w:r>
        <w:t>По учебному предмету "География" (базовый уровень):</w:t>
      </w:r>
      <w:bookmarkEnd w:id="13"/>
    </w:p>
    <w:p w:rsidR="00F8720C" w:rsidRDefault="00282FEE" w:rsidP="000F23EC">
      <w:pPr>
        <w:pStyle w:val="20"/>
        <w:numPr>
          <w:ilvl w:val="0"/>
          <w:numId w:val="15"/>
        </w:numPr>
        <w:shd w:val="clear" w:color="auto" w:fill="auto"/>
        <w:tabs>
          <w:tab w:val="left" w:pos="357"/>
        </w:tabs>
        <w:spacing w:after="0"/>
        <w:ind w:left="400"/>
      </w:pPr>
      <w: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F8720C" w:rsidRDefault="00282FEE" w:rsidP="000F23EC">
      <w:pPr>
        <w:pStyle w:val="20"/>
        <w:numPr>
          <w:ilvl w:val="0"/>
          <w:numId w:val="15"/>
        </w:numPr>
        <w:shd w:val="clear" w:color="auto" w:fill="auto"/>
        <w:tabs>
          <w:tab w:val="left" w:pos="357"/>
        </w:tabs>
        <w:spacing w:after="0"/>
        <w:ind w:left="400"/>
      </w:pPr>
      <w: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8720C" w:rsidRDefault="00282FEE" w:rsidP="000F23EC">
      <w:pPr>
        <w:pStyle w:val="20"/>
        <w:numPr>
          <w:ilvl w:val="0"/>
          <w:numId w:val="15"/>
        </w:numPr>
        <w:shd w:val="clear" w:color="auto" w:fill="auto"/>
        <w:tabs>
          <w:tab w:val="left" w:pos="357"/>
        </w:tabs>
        <w:spacing w:after="0"/>
        <w:ind w:left="400"/>
      </w:pPr>
      <w:proofErr w:type="spellStart"/>
      <w:r>
        <w:t>сформированность</w:t>
      </w:r>
      <w:proofErr w:type="spellEnd"/>
      <w: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t>геоэкологическими</w:t>
      </w:r>
      <w:proofErr w:type="spellEnd"/>
      <w: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F8720C" w:rsidRDefault="00282FEE" w:rsidP="000F23EC">
      <w:pPr>
        <w:pStyle w:val="20"/>
        <w:numPr>
          <w:ilvl w:val="0"/>
          <w:numId w:val="15"/>
        </w:numPr>
        <w:shd w:val="clear" w:color="auto" w:fill="auto"/>
        <w:tabs>
          <w:tab w:val="left" w:pos="357"/>
        </w:tabs>
        <w:spacing w:after="0"/>
        <w:ind w:left="400"/>
      </w:pPr>
      <w: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F8720C" w:rsidRDefault="00282FEE" w:rsidP="000F23EC">
      <w:pPr>
        <w:pStyle w:val="20"/>
        <w:numPr>
          <w:ilvl w:val="0"/>
          <w:numId w:val="15"/>
        </w:numPr>
        <w:shd w:val="clear" w:color="auto" w:fill="auto"/>
        <w:tabs>
          <w:tab w:val="left" w:pos="357"/>
        </w:tabs>
        <w:spacing w:after="0"/>
        <w:ind w:left="400"/>
      </w:pPr>
      <w:proofErr w:type="spellStart"/>
      <w:r>
        <w:t>сформированность</w:t>
      </w:r>
      <w:proofErr w:type="spellEnd"/>
      <w: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F8720C" w:rsidRDefault="00282FEE" w:rsidP="000F23EC">
      <w:pPr>
        <w:pStyle w:val="20"/>
        <w:numPr>
          <w:ilvl w:val="0"/>
          <w:numId w:val="15"/>
        </w:numPr>
        <w:shd w:val="clear" w:color="auto" w:fill="auto"/>
        <w:tabs>
          <w:tab w:val="left" w:pos="353"/>
        </w:tabs>
        <w:spacing w:after="0"/>
        <w:ind w:left="400"/>
      </w:pPr>
      <w:proofErr w:type="spellStart"/>
      <w:r>
        <w:t>сформированность</w:t>
      </w:r>
      <w:proofErr w:type="spellEnd"/>
      <w:r>
        <w:t xml:space="preserve"> умений находить и использовать различные источники географической</w:t>
      </w:r>
    </w:p>
    <w:p w:rsidR="00F8720C" w:rsidRDefault="00282FEE">
      <w:pPr>
        <w:pStyle w:val="20"/>
        <w:shd w:val="clear" w:color="auto" w:fill="auto"/>
        <w:tabs>
          <w:tab w:val="left" w:pos="4893"/>
          <w:tab w:val="left" w:pos="6155"/>
          <w:tab w:val="left" w:pos="7355"/>
          <w:tab w:val="left" w:pos="7775"/>
        </w:tabs>
        <w:spacing w:after="0"/>
        <w:ind w:left="400" w:firstLine="0"/>
      </w:pPr>
      <w:r>
        <w:t>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w:t>
      </w:r>
      <w:r>
        <w:tab/>
        <w:t>текстовые,</w:t>
      </w:r>
      <w:r>
        <w:tab/>
        <w:t>виде</w:t>
      </w:r>
      <w:proofErr w:type="gramStart"/>
      <w:r>
        <w:t>о-</w:t>
      </w:r>
      <w:proofErr w:type="gramEnd"/>
      <w:r>
        <w:tab/>
        <w:t>и</w:t>
      </w:r>
      <w:r>
        <w:tab/>
        <w:t>фотоизображения,</w:t>
      </w:r>
    </w:p>
    <w:p w:rsidR="00F8720C" w:rsidRDefault="00282FEE">
      <w:pPr>
        <w:pStyle w:val="20"/>
        <w:shd w:val="clear" w:color="auto" w:fill="auto"/>
        <w:tabs>
          <w:tab w:val="left" w:pos="2133"/>
          <w:tab w:val="left" w:pos="3755"/>
          <w:tab w:val="left" w:pos="7775"/>
        </w:tabs>
        <w:spacing w:after="0"/>
        <w:ind w:left="400" w:firstLine="0"/>
      </w:pPr>
      <w:proofErr w:type="gramStart"/>
      <w:r>
        <w:t>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w:t>
      </w:r>
      <w:r>
        <w:tab/>
        <w:t>качественные</w:t>
      </w:r>
      <w:r>
        <w:tab/>
        <w:t>и количественные показатели,</w:t>
      </w:r>
      <w:r>
        <w:tab/>
        <w:t>характеризующие</w:t>
      </w:r>
      <w:proofErr w:type="gramEnd"/>
    </w:p>
    <w:p w:rsidR="00F8720C" w:rsidRDefault="00282FEE">
      <w:pPr>
        <w:pStyle w:val="20"/>
        <w:shd w:val="clear" w:color="auto" w:fill="auto"/>
        <w:spacing w:after="0"/>
        <w:ind w:left="400" w:firstLine="0"/>
      </w:pPr>
      <w:r>
        <w:lastRenderedPageBreak/>
        <w:t>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8720C" w:rsidRDefault="00282FEE" w:rsidP="000F23EC">
      <w:pPr>
        <w:pStyle w:val="20"/>
        <w:numPr>
          <w:ilvl w:val="0"/>
          <w:numId w:val="15"/>
        </w:numPr>
        <w:shd w:val="clear" w:color="auto" w:fill="auto"/>
        <w:tabs>
          <w:tab w:val="left" w:pos="353"/>
        </w:tabs>
        <w:spacing w:after="0"/>
        <w:ind w:left="400"/>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8720C" w:rsidRDefault="00282FEE" w:rsidP="000F23EC">
      <w:pPr>
        <w:pStyle w:val="20"/>
        <w:numPr>
          <w:ilvl w:val="0"/>
          <w:numId w:val="15"/>
        </w:numPr>
        <w:shd w:val="clear" w:color="auto" w:fill="auto"/>
        <w:tabs>
          <w:tab w:val="left" w:pos="353"/>
        </w:tabs>
        <w:spacing w:after="0"/>
        <w:ind w:left="400"/>
      </w:pPr>
      <w:proofErr w:type="spellStart"/>
      <w:r>
        <w:t>сформированность</w:t>
      </w:r>
      <w:proofErr w:type="spellEnd"/>
      <w: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t>геоэкологические</w:t>
      </w:r>
      <w:proofErr w:type="spellEnd"/>
      <w: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8720C" w:rsidRDefault="00282FEE" w:rsidP="000F23EC">
      <w:pPr>
        <w:pStyle w:val="20"/>
        <w:numPr>
          <w:ilvl w:val="0"/>
          <w:numId w:val="15"/>
        </w:numPr>
        <w:shd w:val="clear" w:color="auto" w:fill="auto"/>
        <w:tabs>
          <w:tab w:val="left" w:pos="353"/>
        </w:tabs>
        <w:spacing w:after="0"/>
        <w:ind w:left="400"/>
      </w:pPr>
      <w:proofErr w:type="spellStart"/>
      <w:r>
        <w:t>сформированность</w:t>
      </w:r>
      <w:proofErr w:type="spellEnd"/>
      <w: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t>геоэкологических</w:t>
      </w:r>
      <w:proofErr w:type="spellEnd"/>
      <w:r>
        <w:t xml:space="preserve"> процессов; оценивать изученные социально-экономические и </w:t>
      </w:r>
      <w:proofErr w:type="spellStart"/>
      <w:r>
        <w:t>геоэкологические</w:t>
      </w:r>
      <w:proofErr w:type="spellEnd"/>
      <w:r>
        <w:t xml:space="preserve"> процессы и явления;</w:t>
      </w:r>
    </w:p>
    <w:p w:rsidR="00F8720C" w:rsidRDefault="00282FEE" w:rsidP="000F23EC">
      <w:pPr>
        <w:pStyle w:val="20"/>
        <w:numPr>
          <w:ilvl w:val="0"/>
          <w:numId w:val="15"/>
        </w:numPr>
        <w:shd w:val="clear" w:color="auto" w:fill="auto"/>
        <w:tabs>
          <w:tab w:val="left" w:pos="423"/>
        </w:tabs>
        <w:ind w:left="400"/>
      </w:pPr>
      <w:proofErr w:type="spellStart"/>
      <w:r>
        <w:t>сформированность</w:t>
      </w:r>
      <w:proofErr w:type="spellEnd"/>
      <w: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F8720C" w:rsidRDefault="00282FEE">
      <w:pPr>
        <w:pStyle w:val="32"/>
        <w:keepNext/>
        <w:keepLines/>
        <w:shd w:val="clear" w:color="auto" w:fill="auto"/>
        <w:spacing w:before="0" w:after="0" w:line="274" w:lineRule="exact"/>
        <w:ind w:left="740"/>
        <w:jc w:val="left"/>
      </w:pPr>
      <w:bookmarkStart w:id="14" w:name="bookmark15"/>
      <w:r>
        <w:t>По учебному предмету "Физиче</w:t>
      </w:r>
      <w:r w:rsidR="003C7869">
        <w:t>ская культура"</w:t>
      </w:r>
      <w:proofErr w:type="gramStart"/>
      <w:r w:rsidR="003C7869">
        <w:t xml:space="preserve"> </w:t>
      </w:r>
      <w:r>
        <w:t>:</w:t>
      </w:r>
      <w:bookmarkEnd w:id="14"/>
      <w:proofErr w:type="gramEnd"/>
    </w:p>
    <w:p w:rsidR="00F8720C" w:rsidRDefault="00282FEE" w:rsidP="000F23EC">
      <w:pPr>
        <w:pStyle w:val="20"/>
        <w:numPr>
          <w:ilvl w:val="0"/>
          <w:numId w:val="16"/>
        </w:numPr>
        <w:shd w:val="clear" w:color="auto" w:fill="auto"/>
        <w:tabs>
          <w:tab w:val="left" w:pos="353"/>
        </w:tabs>
        <w:spacing w:after="0"/>
        <w:ind w:left="400"/>
      </w:pPr>
      <w: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8720C" w:rsidRDefault="00282FEE" w:rsidP="000F23EC">
      <w:pPr>
        <w:pStyle w:val="20"/>
        <w:numPr>
          <w:ilvl w:val="0"/>
          <w:numId w:val="16"/>
        </w:numPr>
        <w:shd w:val="clear" w:color="auto" w:fill="auto"/>
        <w:tabs>
          <w:tab w:val="left" w:pos="353"/>
        </w:tabs>
        <w:spacing w:after="0"/>
        <w:ind w:left="400"/>
      </w:pPr>
      <w: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8720C" w:rsidRDefault="00282FEE" w:rsidP="000F23EC">
      <w:pPr>
        <w:pStyle w:val="20"/>
        <w:numPr>
          <w:ilvl w:val="0"/>
          <w:numId w:val="16"/>
        </w:numPr>
        <w:shd w:val="clear" w:color="auto" w:fill="auto"/>
        <w:tabs>
          <w:tab w:val="left" w:pos="356"/>
        </w:tabs>
        <w:spacing w:after="0"/>
        <w:ind w:left="400"/>
      </w:pPr>
      <w: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F8720C" w:rsidRDefault="00282FEE" w:rsidP="000F23EC">
      <w:pPr>
        <w:pStyle w:val="20"/>
        <w:numPr>
          <w:ilvl w:val="0"/>
          <w:numId w:val="16"/>
        </w:numPr>
        <w:shd w:val="clear" w:color="auto" w:fill="auto"/>
        <w:tabs>
          <w:tab w:val="left" w:pos="356"/>
        </w:tabs>
        <w:spacing w:after="0"/>
        <w:ind w:left="400"/>
      </w:pPr>
      <w: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8720C" w:rsidRDefault="00282FEE" w:rsidP="000F23EC">
      <w:pPr>
        <w:pStyle w:val="20"/>
        <w:numPr>
          <w:ilvl w:val="0"/>
          <w:numId w:val="16"/>
        </w:numPr>
        <w:shd w:val="clear" w:color="auto" w:fill="auto"/>
        <w:tabs>
          <w:tab w:val="left" w:pos="356"/>
        </w:tabs>
        <w:spacing w:after="0"/>
        <w:ind w:left="400"/>
      </w:pPr>
      <w: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F8720C" w:rsidRDefault="00282FEE" w:rsidP="000F23EC">
      <w:pPr>
        <w:pStyle w:val="20"/>
        <w:numPr>
          <w:ilvl w:val="0"/>
          <w:numId w:val="16"/>
        </w:numPr>
        <w:shd w:val="clear" w:color="auto" w:fill="auto"/>
        <w:tabs>
          <w:tab w:val="left" w:pos="356"/>
        </w:tabs>
        <w:ind w:left="400"/>
      </w:pPr>
      <w:r>
        <w:t>положительную динамику в развитии основных физических качеств (силы, быстроты, выносливости, гибкости и ловкости).</w:t>
      </w:r>
    </w:p>
    <w:p w:rsidR="00F8720C" w:rsidRDefault="00282FEE">
      <w:pPr>
        <w:pStyle w:val="32"/>
        <w:keepNext/>
        <w:keepLines/>
        <w:shd w:val="clear" w:color="auto" w:fill="auto"/>
        <w:spacing w:before="0" w:after="0" w:line="274" w:lineRule="exact"/>
        <w:jc w:val="right"/>
      </w:pPr>
      <w:bookmarkStart w:id="15" w:name="bookmark16"/>
      <w:r>
        <w:t>По учебному предмету "Основы безопасности жизнедеятельности" (базовый</w:t>
      </w:r>
      <w:bookmarkEnd w:id="15"/>
    </w:p>
    <w:p w:rsidR="00F8720C" w:rsidRDefault="00282FEE">
      <w:pPr>
        <w:pStyle w:val="30"/>
        <w:shd w:val="clear" w:color="auto" w:fill="auto"/>
        <w:spacing w:after="0"/>
        <w:ind w:left="400"/>
        <w:jc w:val="both"/>
      </w:pPr>
      <w:r>
        <w:t>уровень):</w:t>
      </w:r>
    </w:p>
    <w:p w:rsidR="00F8720C" w:rsidRDefault="00282FEE" w:rsidP="000F23EC">
      <w:pPr>
        <w:pStyle w:val="20"/>
        <w:numPr>
          <w:ilvl w:val="0"/>
          <w:numId w:val="17"/>
        </w:numPr>
        <w:shd w:val="clear" w:color="auto" w:fill="auto"/>
        <w:tabs>
          <w:tab w:val="left" w:pos="356"/>
        </w:tabs>
        <w:spacing w:after="0"/>
        <w:ind w:left="400"/>
      </w:pP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8720C" w:rsidRDefault="00282FEE" w:rsidP="000F23EC">
      <w:pPr>
        <w:pStyle w:val="20"/>
        <w:numPr>
          <w:ilvl w:val="0"/>
          <w:numId w:val="17"/>
        </w:numPr>
        <w:shd w:val="clear" w:color="auto" w:fill="auto"/>
        <w:tabs>
          <w:tab w:val="left" w:pos="356"/>
        </w:tabs>
        <w:spacing w:after="0"/>
        <w:ind w:left="400"/>
      </w:pP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w:t>
      </w:r>
      <w:r>
        <w:lastRenderedPageBreak/>
        <w:t>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F8720C" w:rsidRDefault="00282FEE" w:rsidP="000F23EC">
      <w:pPr>
        <w:pStyle w:val="20"/>
        <w:numPr>
          <w:ilvl w:val="0"/>
          <w:numId w:val="17"/>
        </w:numPr>
        <w:shd w:val="clear" w:color="auto" w:fill="auto"/>
        <w:tabs>
          <w:tab w:val="left" w:pos="356"/>
        </w:tabs>
        <w:spacing w:after="0"/>
        <w:ind w:left="400"/>
      </w:pPr>
      <w:proofErr w:type="spellStart"/>
      <w:r>
        <w:t>сформированность</w:t>
      </w:r>
      <w:proofErr w:type="spellEnd"/>
      <w: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44</w:t>
      </w:r>
    </w:p>
    <w:p w:rsidR="00F8720C" w:rsidRDefault="00282FEE" w:rsidP="000F23EC">
      <w:pPr>
        <w:pStyle w:val="20"/>
        <w:numPr>
          <w:ilvl w:val="0"/>
          <w:numId w:val="17"/>
        </w:numPr>
        <w:shd w:val="clear" w:color="auto" w:fill="auto"/>
        <w:tabs>
          <w:tab w:val="left" w:pos="356"/>
        </w:tabs>
        <w:spacing w:after="0"/>
        <w:ind w:left="400"/>
      </w:pPr>
      <w: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ценности бережного отношения к природе, разумного природопользования;</w:t>
      </w:r>
    </w:p>
    <w:p w:rsidR="00F8720C" w:rsidRDefault="00282FEE" w:rsidP="000F23EC">
      <w:pPr>
        <w:pStyle w:val="20"/>
        <w:numPr>
          <w:ilvl w:val="0"/>
          <w:numId w:val="17"/>
        </w:numPr>
        <w:shd w:val="clear" w:color="auto" w:fill="auto"/>
        <w:tabs>
          <w:tab w:val="left" w:pos="356"/>
        </w:tabs>
        <w:spacing w:after="0"/>
        <w:ind w:left="400"/>
      </w:pPr>
      <w: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8720C" w:rsidRDefault="00282FEE" w:rsidP="000F23EC">
      <w:pPr>
        <w:pStyle w:val="20"/>
        <w:numPr>
          <w:ilvl w:val="0"/>
          <w:numId w:val="17"/>
        </w:numPr>
        <w:shd w:val="clear" w:color="auto" w:fill="auto"/>
        <w:tabs>
          <w:tab w:val="left" w:pos="356"/>
        </w:tabs>
        <w:spacing w:after="0"/>
        <w:ind w:left="400"/>
      </w:pPr>
      <w: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F8720C" w:rsidRDefault="00282FEE" w:rsidP="000F23EC">
      <w:pPr>
        <w:pStyle w:val="20"/>
        <w:numPr>
          <w:ilvl w:val="0"/>
          <w:numId w:val="17"/>
        </w:numPr>
        <w:shd w:val="clear" w:color="auto" w:fill="auto"/>
        <w:tabs>
          <w:tab w:val="left" w:pos="356"/>
        </w:tabs>
        <w:spacing w:after="0"/>
        <w:ind w:left="400"/>
      </w:pPr>
      <w:proofErr w:type="spellStart"/>
      <w:r>
        <w:t>сформированность</w:t>
      </w:r>
      <w:proofErr w:type="spellEnd"/>
      <w: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8720C" w:rsidRDefault="00282FEE" w:rsidP="000F23EC">
      <w:pPr>
        <w:pStyle w:val="20"/>
        <w:numPr>
          <w:ilvl w:val="0"/>
          <w:numId w:val="17"/>
        </w:numPr>
        <w:shd w:val="clear" w:color="auto" w:fill="auto"/>
        <w:tabs>
          <w:tab w:val="left" w:pos="356"/>
        </w:tabs>
        <w:spacing w:after="0"/>
        <w:ind w:left="400"/>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8720C" w:rsidRDefault="00282FEE" w:rsidP="000F23EC">
      <w:pPr>
        <w:pStyle w:val="20"/>
        <w:numPr>
          <w:ilvl w:val="0"/>
          <w:numId w:val="17"/>
        </w:numPr>
        <w:shd w:val="clear" w:color="auto" w:fill="auto"/>
        <w:tabs>
          <w:tab w:val="left" w:pos="356"/>
        </w:tabs>
        <w:spacing w:after="0"/>
        <w:ind w:left="400"/>
      </w:pP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8720C" w:rsidRDefault="00282FEE" w:rsidP="000F23EC">
      <w:pPr>
        <w:pStyle w:val="20"/>
        <w:numPr>
          <w:ilvl w:val="0"/>
          <w:numId w:val="17"/>
        </w:numPr>
        <w:shd w:val="clear" w:color="auto" w:fill="auto"/>
        <w:tabs>
          <w:tab w:val="left" w:pos="423"/>
        </w:tabs>
        <w:spacing w:after="0"/>
        <w:ind w:left="400"/>
      </w:pP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F8720C" w:rsidRDefault="00282FEE" w:rsidP="000F23EC">
      <w:pPr>
        <w:pStyle w:val="20"/>
        <w:numPr>
          <w:ilvl w:val="0"/>
          <w:numId w:val="17"/>
        </w:numPr>
        <w:shd w:val="clear" w:color="auto" w:fill="auto"/>
        <w:tabs>
          <w:tab w:val="left" w:pos="423"/>
        </w:tabs>
        <w:spacing w:after="0"/>
        <w:ind w:left="400"/>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8720C" w:rsidRDefault="00282FEE" w:rsidP="000F23EC">
      <w:pPr>
        <w:pStyle w:val="20"/>
        <w:numPr>
          <w:ilvl w:val="0"/>
          <w:numId w:val="17"/>
        </w:numPr>
        <w:shd w:val="clear" w:color="auto" w:fill="auto"/>
        <w:tabs>
          <w:tab w:val="left" w:pos="423"/>
        </w:tabs>
        <w:spacing w:after="236"/>
        <w:ind w:left="400"/>
      </w:pPr>
      <w: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t>сформированность</w:t>
      </w:r>
      <w:proofErr w:type="spellEnd"/>
      <w:r>
        <w:t xml:space="preserve"> представлений о роли государства, общества и личности в обеспечении безопасности. 45</w:t>
      </w:r>
    </w:p>
    <w:p w:rsidR="00F8720C" w:rsidRDefault="00282FEE">
      <w:pPr>
        <w:pStyle w:val="32"/>
        <w:keepNext/>
        <w:keepLines/>
        <w:shd w:val="clear" w:color="auto" w:fill="auto"/>
        <w:spacing w:before="0" w:after="0" w:line="278" w:lineRule="exact"/>
        <w:ind w:firstLine="740"/>
      </w:pPr>
      <w:bookmarkStart w:id="16" w:name="bookmark17"/>
      <w:r>
        <w:t>Изучение дополнительных учебных предметов, курсов по выбору призвано обеспечить обучающимся:</w:t>
      </w:r>
      <w:bookmarkEnd w:id="16"/>
    </w:p>
    <w:p w:rsidR="00F8720C" w:rsidRDefault="00282FEE" w:rsidP="000F23EC">
      <w:pPr>
        <w:pStyle w:val="20"/>
        <w:numPr>
          <w:ilvl w:val="0"/>
          <w:numId w:val="2"/>
        </w:numPr>
        <w:shd w:val="clear" w:color="auto" w:fill="auto"/>
        <w:tabs>
          <w:tab w:val="left" w:pos="349"/>
        </w:tabs>
        <w:spacing w:after="0" w:line="278" w:lineRule="exact"/>
        <w:ind w:left="400"/>
      </w:pPr>
      <w:r>
        <w:t>развитие общей культуры обучающихся, их мировоззрения, ценностно-смысловых установок, готовности и способности к саморазвитию и профессиональному самоопределению</w:t>
      </w:r>
    </w:p>
    <w:p w:rsidR="00F8720C" w:rsidRDefault="00282FEE" w:rsidP="000F23EC">
      <w:pPr>
        <w:pStyle w:val="20"/>
        <w:numPr>
          <w:ilvl w:val="0"/>
          <w:numId w:val="2"/>
        </w:numPr>
        <w:shd w:val="clear" w:color="auto" w:fill="auto"/>
        <w:spacing w:after="0" w:line="278" w:lineRule="exact"/>
        <w:ind w:left="400"/>
      </w:pPr>
      <w:r>
        <w:t xml:space="preserve"> овладение систематическими знаниями и приобретение опыта осуществления целесообразной и результативной деятельности;</w:t>
      </w:r>
    </w:p>
    <w:p w:rsidR="00F8720C" w:rsidRDefault="00282FEE" w:rsidP="000F23EC">
      <w:pPr>
        <w:pStyle w:val="20"/>
        <w:numPr>
          <w:ilvl w:val="0"/>
          <w:numId w:val="2"/>
        </w:numPr>
        <w:shd w:val="clear" w:color="auto" w:fill="auto"/>
        <w:tabs>
          <w:tab w:val="left" w:pos="349"/>
        </w:tabs>
        <w:spacing w:after="0" w:line="278" w:lineRule="exact"/>
        <w:ind w:left="400"/>
      </w:pPr>
      <w:r>
        <w:t xml:space="preserve">формирование умений самостоятельного приобретения и интеграции знаний, коммуникации и сотрудничества, эффективного решения (разрешения) проблем, осознанного использования информационных и коммуникационных технологий, самоорганизации и </w:t>
      </w:r>
      <w:proofErr w:type="spellStart"/>
      <w:r>
        <w:t>саморегуляции</w:t>
      </w:r>
      <w:proofErr w:type="spellEnd"/>
      <w:r>
        <w:t>;</w:t>
      </w:r>
    </w:p>
    <w:p w:rsidR="00F8720C" w:rsidRDefault="00282FEE" w:rsidP="000F23EC">
      <w:pPr>
        <w:pStyle w:val="20"/>
        <w:numPr>
          <w:ilvl w:val="0"/>
          <w:numId w:val="2"/>
        </w:numPr>
        <w:shd w:val="clear" w:color="auto" w:fill="auto"/>
        <w:tabs>
          <w:tab w:val="left" w:pos="349"/>
        </w:tabs>
        <w:spacing w:after="244" w:line="278" w:lineRule="exact"/>
        <w:ind w:left="400"/>
      </w:pPr>
      <w:r>
        <w:t>академическую мобильность и развитие способности поддерживать избранное направление образования.</w:t>
      </w:r>
    </w:p>
    <w:p w:rsidR="00282FEE" w:rsidRDefault="00282FEE" w:rsidP="00282FEE">
      <w:pPr>
        <w:pStyle w:val="20"/>
        <w:shd w:val="clear" w:color="auto" w:fill="auto"/>
        <w:tabs>
          <w:tab w:val="left" w:pos="349"/>
        </w:tabs>
        <w:spacing w:after="244" w:line="278" w:lineRule="exact"/>
        <w:ind w:firstLine="0"/>
      </w:pPr>
    </w:p>
    <w:p w:rsidR="00282FEE" w:rsidRDefault="00282FEE" w:rsidP="00282FEE">
      <w:pPr>
        <w:pStyle w:val="20"/>
        <w:shd w:val="clear" w:color="auto" w:fill="auto"/>
        <w:tabs>
          <w:tab w:val="left" w:pos="349"/>
        </w:tabs>
        <w:spacing w:after="244" w:line="278" w:lineRule="exact"/>
        <w:ind w:firstLine="0"/>
      </w:pPr>
    </w:p>
    <w:p w:rsidR="00F8720C" w:rsidRDefault="00282FEE" w:rsidP="000F23EC">
      <w:pPr>
        <w:pStyle w:val="32"/>
        <w:keepNext/>
        <w:keepLines/>
        <w:numPr>
          <w:ilvl w:val="0"/>
          <w:numId w:val="1"/>
        </w:numPr>
        <w:shd w:val="clear" w:color="auto" w:fill="auto"/>
        <w:tabs>
          <w:tab w:val="left" w:pos="986"/>
        </w:tabs>
        <w:spacing w:before="0" w:after="0" w:line="274" w:lineRule="exact"/>
        <w:ind w:left="400"/>
      </w:pPr>
      <w:bookmarkStart w:id="17" w:name="bookmark18"/>
      <w:r>
        <w:t xml:space="preserve">СИСТЕМА ОЦЕНКИ ДОСТИЖЕНИЯ ПЛАНИРУЕМЫХ РЕЗУЛЬТАТОВ </w:t>
      </w:r>
      <w:r w:rsidRPr="004317B0">
        <w:t>ОСВОЕ</w:t>
      </w:r>
      <w:r w:rsidRPr="004317B0">
        <w:rPr>
          <w:rStyle w:val="35"/>
          <w:b/>
          <w:bCs/>
          <w:u w:val="none"/>
        </w:rPr>
        <w:t>НИЯ</w:t>
      </w:r>
      <w:r w:rsidRPr="004317B0">
        <w:t xml:space="preserve"> О</w:t>
      </w:r>
      <w:r>
        <w:t>ОП СОО</w:t>
      </w:r>
      <w:bookmarkEnd w:id="17"/>
    </w:p>
    <w:p w:rsidR="004317B0" w:rsidRDefault="004317B0" w:rsidP="004317B0">
      <w:pPr>
        <w:pStyle w:val="32"/>
        <w:keepNext/>
        <w:keepLines/>
        <w:shd w:val="clear" w:color="auto" w:fill="auto"/>
        <w:tabs>
          <w:tab w:val="left" w:pos="986"/>
        </w:tabs>
        <w:spacing w:before="0" w:after="0" w:line="274" w:lineRule="exact"/>
        <w:ind w:left="400"/>
      </w:pPr>
    </w:p>
    <w:p w:rsidR="00F8720C" w:rsidRDefault="00282FEE">
      <w:pPr>
        <w:pStyle w:val="20"/>
        <w:shd w:val="clear" w:color="auto" w:fill="auto"/>
        <w:spacing w:after="0"/>
        <w:ind w:firstLine="74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F8720C" w:rsidRDefault="00282FEE">
      <w:pPr>
        <w:pStyle w:val="20"/>
        <w:shd w:val="clear" w:color="auto" w:fill="auto"/>
        <w:spacing w:after="0"/>
        <w:ind w:firstLine="740"/>
      </w:pPr>
      <w:r>
        <w:t>Основными направлениями и целями оценочной д</w:t>
      </w:r>
      <w:r w:rsidR="00F76DA7">
        <w:t>еятельности в МБОУ «</w:t>
      </w:r>
      <w:proofErr w:type="spellStart"/>
      <w:r w:rsidR="00F76DA7">
        <w:t>Леплейская</w:t>
      </w:r>
      <w:proofErr w:type="spellEnd"/>
      <w:r>
        <w:t xml:space="preserve"> СОШ» являются:</w:t>
      </w:r>
    </w:p>
    <w:p w:rsidR="00F8720C" w:rsidRDefault="00282FEE" w:rsidP="000F23EC">
      <w:pPr>
        <w:pStyle w:val="20"/>
        <w:numPr>
          <w:ilvl w:val="0"/>
          <w:numId w:val="2"/>
        </w:numPr>
        <w:shd w:val="clear" w:color="auto" w:fill="auto"/>
        <w:tabs>
          <w:tab w:val="left" w:pos="765"/>
        </w:tabs>
        <w:spacing w:after="0"/>
        <w:ind w:left="740" w:hanging="34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w:t>
      </w:r>
      <w:r w:rsidR="00F76DA7">
        <w:t>ннего мониторинга МБОУ «</w:t>
      </w:r>
      <w:proofErr w:type="spellStart"/>
      <w:r w:rsidR="00F76DA7">
        <w:t>Леплейская</w:t>
      </w:r>
      <w:proofErr w:type="spellEnd"/>
      <w:r>
        <w:t xml:space="preserve"> СОШ»,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8720C" w:rsidRDefault="00282FEE" w:rsidP="000F23EC">
      <w:pPr>
        <w:pStyle w:val="20"/>
        <w:numPr>
          <w:ilvl w:val="0"/>
          <w:numId w:val="2"/>
        </w:numPr>
        <w:shd w:val="clear" w:color="auto" w:fill="auto"/>
        <w:tabs>
          <w:tab w:val="left" w:pos="765"/>
        </w:tabs>
        <w:spacing w:after="0"/>
        <w:ind w:left="740" w:hanging="340"/>
      </w:pPr>
      <w:r>
        <w:t>оценка результ</w:t>
      </w:r>
      <w:r w:rsidR="00F76DA7">
        <w:t>атов деятельности МБОУ «</w:t>
      </w:r>
      <w:proofErr w:type="spellStart"/>
      <w:r w:rsidR="00F76DA7">
        <w:t>Леплейская</w:t>
      </w:r>
      <w:proofErr w:type="spellEnd"/>
      <w:r>
        <w:t xml:space="preserve"> СОШ» как основа </w:t>
      </w:r>
      <w:proofErr w:type="spellStart"/>
      <w:r>
        <w:t>аккредитационных</w:t>
      </w:r>
      <w:proofErr w:type="spellEnd"/>
      <w:r>
        <w:t xml:space="preserve"> процедур.</w:t>
      </w:r>
    </w:p>
    <w:p w:rsidR="00F8720C" w:rsidRDefault="00282FEE">
      <w:pPr>
        <w:pStyle w:val="20"/>
        <w:shd w:val="clear" w:color="auto" w:fill="auto"/>
        <w:spacing w:after="0"/>
        <w:ind w:firstLine="74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F8720C" w:rsidRDefault="00282FEE">
      <w:pPr>
        <w:pStyle w:val="20"/>
        <w:shd w:val="clear" w:color="auto" w:fill="auto"/>
        <w:spacing w:after="0"/>
        <w:ind w:firstLine="740"/>
      </w:pPr>
      <w:r>
        <w:t>Внутренняя оценка включает:</w:t>
      </w:r>
    </w:p>
    <w:p w:rsidR="00F8720C" w:rsidRDefault="00282FEE" w:rsidP="000F23EC">
      <w:pPr>
        <w:pStyle w:val="20"/>
        <w:numPr>
          <w:ilvl w:val="0"/>
          <w:numId w:val="2"/>
        </w:numPr>
        <w:shd w:val="clear" w:color="auto" w:fill="auto"/>
        <w:tabs>
          <w:tab w:val="left" w:pos="1303"/>
        </w:tabs>
        <w:spacing w:after="0" w:line="293" w:lineRule="exact"/>
        <w:ind w:left="940" w:firstLine="0"/>
      </w:pPr>
      <w:r>
        <w:t>стартовую диагностику;</w:t>
      </w:r>
    </w:p>
    <w:p w:rsidR="00F8720C" w:rsidRDefault="00282FEE" w:rsidP="000F23EC">
      <w:pPr>
        <w:pStyle w:val="20"/>
        <w:numPr>
          <w:ilvl w:val="0"/>
          <w:numId w:val="2"/>
        </w:numPr>
        <w:shd w:val="clear" w:color="auto" w:fill="auto"/>
        <w:tabs>
          <w:tab w:val="left" w:pos="1303"/>
        </w:tabs>
        <w:spacing w:after="0" w:line="293" w:lineRule="exact"/>
        <w:ind w:left="940" w:firstLine="0"/>
      </w:pPr>
      <w:r>
        <w:t>текущую и тематическую оценку;</w:t>
      </w:r>
    </w:p>
    <w:p w:rsidR="00F8720C" w:rsidRDefault="00282FEE" w:rsidP="000F23EC">
      <w:pPr>
        <w:pStyle w:val="20"/>
        <w:numPr>
          <w:ilvl w:val="0"/>
          <w:numId w:val="2"/>
        </w:numPr>
        <w:shd w:val="clear" w:color="auto" w:fill="auto"/>
        <w:tabs>
          <w:tab w:val="left" w:pos="1303"/>
        </w:tabs>
        <w:spacing w:after="0" w:line="293" w:lineRule="exact"/>
        <w:ind w:left="940" w:firstLine="0"/>
      </w:pPr>
      <w:r>
        <w:t>психолого-педагогическое наблюдение;</w:t>
      </w:r>
    </w:p>
    <w:p w:rsidR="00F8720C" w:rsidRDefault="00282FEE" w:rsidP="000F23EC">
      <w:pPr>
        <w:pStyle w:val="20"/>
        <w:numPr>
          <w:ilvl w:val="0"/>
          <w:numId w:val="2"/>
        </w:numPr>
        <w:shd w:val="clear" w:color="auto" w:fill="auto"/>
        <w:tabs>
          <w:tab w:val="left" w:pos="1303"/>
        </w:tabs>
        <w:spacing w:after="0" w:line="293" w:lineRule="exact"/>
        <w:ind w:left="940" w:firstLine="0"/>
      </w:pPr>
      <w:r>
        <w:t>внутренний мониторинг образовательных достижений обучающихся.</w:t>
      </w:r>
    </w:p>
    <w:p w:rsidR="00F8720C" w:rsidRDefault="00282FEE">
      <w:pPr>
        <w:pStyle w:val="20"/>
        <w:shd w:val="clear" w:color="auto" w:fill="auto"/>
        <w:spacing w:after="0" w:line="240" w:lineRule="exact"/>
        <w:ind w:firstLine="740"/>
      </w:pPr>
      <w:r>
        <w:t>Внешняя оценка включает:</w:t>
      </w:r>
    </w:p>
    <w:p w:rsidR="00F8720C" w:rsidRDefault="00282FEE" w:rsidP="000F23EC">
      <w:pPr>
        <w:pStyle w:val="20"/>
        <w:numPr>
          <w:ilvl w:val="0"/>
          <w:numId w:val="2"/>
        </w:numPr>
        <w:shd w:val="clear" w:color="auto" w:fill="auto"/>
        <w:tabs>
          <w:tab w:val="left" w:pos="1303"/>
        </w:tabs>
        <w:spacing w:after="0" w:line="240" w:lineRule="exact"/>
        <w:ind w:left="940" w:firstLine="0"/>
      </w:pPr>
      <w:r>
        <w:t>независимую оценку качества образования;</w:t>
      </w:r>
    </w:p>
    <w:p w:rsidR="00F8720C" w:rsidRDefault="00282FEE">
      <w:pPr>
        <w:pStyle w:val="20"/>
        <w:shd w:val="clear" w:color="auto" w:fill="auto"/>
        <w:spacing w:after="0"/>
        <w:ind w:left="1300" w:hanging="360"/>
        <w:jc w:val="left"/>
      </w:pPr>
      <w:r>
        <w:t>- мониторинговые исследования муниципального, регионального и федерального уровней.</w:t>
      </w:r>
    </w:p>
    <w:p w:rsidR="00F8720C" w:rsidRDefault="00282FEE">
      <w:pPr>
        <w:pStyle w:val="20"/>
        <w:shd w:val="clear" w:color="auto" w:fill="auto"/>
        <w:spacing w:after="0"/>
        <w:ind w:firstLine="740"/>
      </w:pPr>
      <w:r>
        <w:t xml:space="preserve">В соответствии с ФГОС </w:t>
      </w:r>
      <w:r w:rsidR="00F76DA7">
        <w:t>СОО система оценки МОУ «</w:t>
      </w:r>
      <w:proofErr w:type="spellStart"/>
      <w:r w:rsidR="00F76DA7">
        <w:t>Леплейская</w:t>
      </w:r>
      <w:proofErr w:type="spellEnd"/>
      <w:r>
        <w:t xml:space="preserve"> СОШ»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F8720C" w:rsidRDefault="00282FEE">
      <w:pPr>
        <w:pStyle w:val="20"/>
        <w:shd w:val="clear" w:color="auto" w:fill="auto"/>
        <w:spacing w:after="0"/>
        <w:ind w:firstLine="740"/>
      </w:pPr>
      <w:r>
        <w:t>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w:t>
      </w:r>
      <w:r w:rsidR="00F76DA7">
        <w:t>-</w:t>
      </w:r>
      <w:r>
        <w:softHyphen/>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F8720C" w:rsidRDefault="00282FEE">
      <w:pPr>
        <w:pStyle w:val="20"/>
        <w:shd w:val="clear" w:color="auto" w:fill="auto"/>
        <w:spacing w:after="0"/>
        <w:ind w:firstLine="740"/>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8720C" w:rsidRDefault="00282FEE">
      <w:pPr>
        <w:pStyle w:val="20"/>
        <w:shd w:val="clear" w:color="auto" w:fill="auto"/>
        <w:spacing w:after="0"/>
        <w:ind w:firstLine="740"/>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8720C" w:rsidRDefault="00282FEE">
      <w:pPr>
        <w:pStyle w:val="20"/>
        <w:shd w:val="clear" w:color="auto" w:fill="auto"/>
        <w:spacing w:after="0"/>
        <w:ind w:firstLine="740"/>
      </w:pPr>
      <w:r>
        <w:t>Комплексный подход к оценке образовательных достижений реализуется через:</w:t>
      </w:r>
    </w:p>
    <w:p w:rsidR="00F8720C" w:rsidRDefault="00282FEE" w:rsidP="000F23EC">
      <w:pPr>
        <w:pStyle w:val="20"/>
        <w:numPr>
          <w:ilvl w:val="0"/>
          <w:numId w:val="2"/>
        </w:numPr>
        <w:shd w:val="clear" w:color="auto" w:fill="auto"/>
        <w:tabs>
          <w:tab w:val="left" w:pos="365"/>
        </w:tabs>
        <w:spacing w:after="0"/>
        <w:ind w:left="400"/>
      </w:pPr>
      <w:r>
        <w:t xml:space="preserve">оценку предметных и </w:t>
      </w:r>
      <w:proofErr w:type="spellStart"/>
      <w:r>
        <w:t>метапредметных</w:t>
      </w:r>
      <w:proofErr w:type="spellEnd"/>
      <w:r>
        <w:t xml:space="preserve"> результатов;</w:t>
      </w:r>
    </w:p>
    <w:p w:rsidR="00F8720C" w:rsidRDefault="00282FEE" w:rsidP="000F23EC">
      <w:pPr>
        <w:pStyle w:val="20"/>
        <w:numPr>
          <w:ilvl w:val="0"/>
          <w:numId w:val="2"/>
        </w:numPr>
        <w:shd w:val="clear" w:color="auto" w:fill="auto"/>
        <w:tabs>
          <w:tab w:val="left" w:pos="365"/>
        </w:tabs>
        <w:spacing w:after="0" w:line="278" w:lineRule="exact"/>
        <w:ind w:left="400"/>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t>другое</w:t>
      </w:r>
      <w:proofErr w:type="gramEnd"/>
      <w:r>
        <w:t xml:space="preserve">) для интерпретации полученных результатов в целях управления </w:t>
      </w:r>
      <w:r>
        <w:lastRenderedPageBreak/>
        <w:t>качеством образования;</w:t>
      </w:r>
    </w:p>
    <w:p w:rsidR="00F8720C" w:rsidRDefault="00282FEE" w:rsidP="000F23EC">
      <w:pPr>
        <w:pStyle w:val="20"/>
        <w:numPr>
          <w:ilvl w:val="0"/>
          <w:numId w:val="2"/>
        </w:numPr>
        <w:shd w:val="clear" w:color="auto" w:fill="auto"/>
        <w:tabs>
          <w:tab w:val="left" w:pos="365"/>
        </w:tabs>
        <w:spacing w:after="0"/>
        <w:ind w:left="400"/>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8720C" w:rsidRDefault="00282FEE" w:rsidP="000F23EC">
      <w:pPr>
        <w:pStyle w:val="20"/>
        <w:numPr>
          <w:ilvl w:val="0"/>
          <w:numId w:val="2"/>
        </w:numPr>
        <w:shd w:val="clear" w:color="auto" w:fill="auto"/>
        <w:tabs>
          <w:tab w:val="left" w:pos="365"/>
        </w:tabs>
        <w:spacing w:after="0"/>
        <w:ind w:left="400"/>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F8720C" w:rsidRDefault="00282FEE" w:rsidP="000F23EC">
      <w:pPr>
        <w:pStyle w:val="20"/>
        <w:numPr>
          <w:ilvl w:val="0"/>
          <w:numId w:val="2"/>
        </w:numPr>
        <w:shd w:val="clear" w:color="auto" w:fill="auto"/>
        <w:tabs>
          <w:tab w:val="left" w:pos="365"/>
        </w:tabs>
        <w:spacing w:after="0"/>
        <w:ind w:left="400"/>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8720C" w:rsidRDefault="00282FEE">
      <w:pPr>
        <w:pStyle w:val="20"/>
        <w:shd w:val="clear" w:color="auto" w:fill="auto"/>
        <w:spacing w:after="0"/>
        <w:ind w:firstLine="740"/>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F8720C" w:rsidRDefault="00282FEE">
      <w:pPr>
        <w:pStyle w:val="20"/>
        <w:shd w:val="clear" w:color="auto" w:fill="auto"/>
        <w:spacing w:after="0"/>
        <w:ind w:firstLine="740"/>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8720C" w:rsidRDefault="00282FEE">
      <w:pPr>
        <w:pStyle w:val="20"/>
        <w:shd w:val="clear" w:color="auto" w:fill="auto"/>
        <w:spacing w:after="0"/>
        <w:ind w:firstLine="740"/>
      </w:pPr>
      <w: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-о</w:t>
      </w:r>
      <w:r w:rsidR="004317B0">
        <w:t xml:space="preserve">бразовательной деятельности </w:t>
      </w:r>
      <w:r>
        <w:t xml:space="preserve"> </w:t>
      </w:r>
      <w:r w:rsidR="004317B0">
        <w:t>«</w:t>
      </w:r>
      <w:proofErr w:type="spellStart"/>
      <w:r w:rsidR="004317B0">
        <w:t>Леплейская</w:t>
      </w:r>
      <w:proofErr w:type="spellEnd"/>
      <w:r w:rsidR="004317B0">
        <w:t xml:space="preserve"> </w:t>
      </w:r>
      <w:r>
        <w:t xml:space="preserve"> С</w:t>
      </w:r>
      <w:r w:rsidR="004317B0">
        <w:t>О</w:t>
      </w:r>
      <w:r>
        <w:t xml:space="preserve">Ш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F8720C" w:rsidRDefault="00282FEE">
      <w:pPr>
        <w:pStyle w:val="20"/>
        <w:shd w:val="clear" w:color="auto" w:fill="auto"/>
        <w:spacing w:after="0"/>
        <w:ind w:firstLine="740"/>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w:t>
      </w:r>
      <w:r w:rsidR="00F76DA7">
        <w:t>я, принятых в МБОУ «</w:t>
      </w:r>
      <w:proofErr w:type="spellStart"/>
      <w:r w:rsidR="00F76DA7">
        <w:t>Леплейская</w:t>
      </w:r>
      <w:proofErr w:type="spellEnd"/>
      <w:r w:rsidR="00F76DA7">
        <w:t xml:space="preserve"> СОШ»</w:t>
      </w:r>
      <w:r>
        <w:t>; участии в об</w:t>
      </w:r>
      <w:r w:rsidR="00F76DA7">
        <w:t>щественной жизни МБОУ «</w:t>
      </w:r>
      <w:proofErr w:type="spellStart"/>
      <w:r w:rsidR="00F76DA7">
        <w:t>Леплейская</w:t>
      </w:r>
      <w:proofErr w:type="spellEnd"/>
      <w:r>
        <w:t xml:space="preserve"> С</w:t>
      </w:r>
      <w:r w:rsidR="00F76DA7">
        <w:t>О</w:t>
      </w:r>
      <w:r>
        <w:t>Ш,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F8720C" w:rsidRDefault="00282FEE">
      <w:pPr>
        <w:pStyle w:val="20"/>
        <w:shd w:val="clear" w:color="auto" w:fill="auto"/>
        <w:spacing w:after="236"/>
        <w:ind w:firstLine="740"/>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8720C" w:rsidRDefault="00282FEE">
      <w:pPr>
        <w:pStyle w:val="20"/>
        <w:shd w:val="clear" w:color="auto" w:fill="auto"/>
        <w:spacing w:after="0" w:line="278" w:lineRule="exact"/>
        <w:ind w:firstLine="740"/>
      </w:pPr>
      <w:r>
        <w:t xml:space="preserve">Особенности оценки </w:t>
      </w:r>
      <w:proofErr w:type="spellStart"/>
      <w:r>
        <w:t>метапредметных</w:t>
      </w:r>
      <w:proofErr w:type="spellEnd"/>
      <w:r>
        <w:t xml:space="preserve"> и предметных результатов.</w:t>
      </w:r>
    </w:p>
    <w:p w:rsidR="00F8720C" w:rsidRDefault="00282FEE">
      <w:pPr>
        <w:pStyle w:val="20"/>
        <w:shd w:val="clear" w:color="auto" w:fill="auto"/>
        <w:spacing w:after="0" w:line="278" w:lineRule="exact"/>
        <w:ind w:firstLine="740"/>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F8720C" w:rsidRDefault="00282FEE">
      <w:pPr>
        <w:pStyle w:val="20"/>
        <w:shd w:val="clear" w:color="auto" w:fill="auto"/>
        <w:spacing w:after="0" w:line="278" w:lineRule="exact"/>
        <w:ind w:firstLine="740"/>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F8720C" w:rsidRDefault="00282FEE">
      <w:pPr>
        <w:pStyle w:val="20"/>
        <w:shd w:val="clear" w:color="auto" w:fill="auto"/>
        <w:spacing w:after="0" w:line="278" w:lineRule="exact"/>
        <w:ind w:firstLine="740"/>
      </w:pPr>
      <w:r>
        <w:t xml:space="preserve">Основным объектом оценки </w:t>
      </w:r>
      <w:proofErr w:type="spellStart"/>
      <w:r>
        <w:t>метапредметных</w:t>
      </w:r>
      <w:proofErr w:type="spellEnd"/>
      <w:r>
        <w:t xml:space="preserve"> результатов:</w:t>
      </w:r>
    </w:p>
    <w:p w:rsidR="00F8720C" w:rsidRDefault="00282FEE" w:rsidP="000F23EC">
      <w:pPr>
        <w:pStyle w:val="20"/>
        <w:numPr>
          <w:ilvl w:val="0"/>
          <w:numId w:val="2"/>
        </w:numPr>
        <w:shd w:val="clear" w:color="auto" w:fill="auto"/>
        <w:tabs>
          <w:tab w:val="left" w:pos="1105"/>
        </w:tabs>
        <w:spacing w:after="0" w:line="278" w:lineRule="exact"/>
        <w:ind w:left="1100" w:hanging="360"/>
        <w:jc w:val="left"/>
      </w:pPr>
      <w:r>
        <w:t xml:space="preserve">освоение обучающимися </w:t>
      </w:r>
      <w:proofErr w:type="spellStart"/>
      <w:r>
        <w:t>межпредметных</w:t>
      </w:r>
      <w:proofErr w:type="spellEnd"/>
      <w:r>
        <w:t xml:space="preserve"> понятий и универсальных учебных действий (регулятивных, познавательных, коммуникативных);</w:t>
      </w:r>
    </w:p>
    <w:p w:rsidR="00F8720C" w:rsidRDefault="00282FEE" w:rsidP="000F23EC">
      <w:pPr>
        <w:pStyle w:val="20"/>
        <w:numPr>
          <w:ilvl w:val="0"/>
          <w:numId w:val="2"/>
        </w:numPr>
        <w:shd w:val="clear" w:color="auto" w:fill="auto"/>
        <w:tabs>
          <w:tab w:val="left" w:pos="1105"/>
        </w:tabs>
        <w:spacing w:after="0" w:line="278" w:lineRule="exact"/>
        <w:ind w:left="1100" w:hanging="360"/>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8720C" w:rsidRDefault="00282FEE" w:rsidP="000F23EC">
      <w:pPr>
        <w:pStyle w:val="20"/>
        <w:numPr>
          <w:ilvl w:val="0"/>
          <w:numId w:val="2"/>
        </w:numPr>
        <w:shd w:val="clear" w:color="auto" w:fill="auto"/>
        <w:tabs>
          <w:tab w:val="left" w:pos="1105"/>
        </w:tabs>
        <w:spacing w:after="0" w:line="278" w:lineRule="exact"/>
        <w:ind w:left="1100" w:hanging="360"/>
        <w:jc w:val="left"/>
      </w:pPr>
      <w:r>
        <w:t>овладение навыками учебно-исследовательской, проектной и социальной деятельности.</w:t>
      </w:r>
    </w:p>
    <w:p w:rsidR="00F8720C" w:rsidRDefault="00282FEE">
      <w:pPr>
        <w:pStyle w:val="20"/>
        <w:shd w:val="clear" w:color="auto" w:fill="auto"/>
        <w:spacing w:after="0" w:line="278" w:lineRule="exact"/>
        <w:ind w:firstLine="740"/>
      </w:pPr>
      <w:r>
        <w:t xml:space="preserve">Оценка достижения </w:t>
      </w:r>
      <w:proofErr w:type="spellStart"/>
      <w:r>
        <w:t>метапредметных</w:t>
      </w:r>
      <w:proofErr w:type="spellEnd"/>
      <w:r>
        <w:t xml:space="preserve"> результатов осуществляет</w:t>
      </w:r>
      <w:r w:rsidR="004317B0">
        <w:t>ся администрацией МБОУ «</w:t>
      </w:r>
      <w:proofErr w:type="spellStart"/>
      <w:r w:rsidR="004317B0">
        <w:t>Леплейская</w:t>
      </w:r>
      <w:proofErr w:type="spellEnd"/>
      <w:r w:rsidR="004317B0">
        <w:t xml:space="preserve"> </w:t>
      </w:r>
      <w:r>
        <w:t xml:space="preserve"> СОШ» в ходе внутреннего мониторинга. Содержание и периодичность внутреннего мониторинга устанавливается решением педаг</w:t>
      </w:r>
      <w:r w:rsidR="004317B0">
        <w:t>огического совета МБОУ «</w:t>
      </w:r>
      <w:proofErr w:type="spellStart"/>
      <w:r w:rsidR="004317B0">
        <w:t>Леплейская</w:t>
      </w:r>
      <w:proofErr w:type="spellEnd"/>
      <w:r w:rsidR="004317B0">
        <w:t xml:space="preserve"> </w:t>
      </w:r>
      <w:r>
        <w:t xml:space="preserve"> СОШ».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F8720C" w:rsidRDefault="00282FEE">
      <w:pPr>
        <w:pStyle w:val="20"/>
        <w:shd w:val="clear" w:color="auto" w:fill="auto"/>
        <w:spacing w:after="0" w:line="278" w:lineRule="exact"/>
        <w:ind w:firstLine="740"/>
      </w:pPr>
      <w:r>
        <w:t>Формы оценки:</w:t>
      </w:r>
    </w:p>
    <w:p w:rsidR="00F8720C" w:rsidRDefault="00282FEE" w:rsidP="000F23EC">
      <w:pPr>
        <w:pStyle w:val="20"/>
        <w:numPr>
          <w:ilvl w:val="0"/>
          <w:numId w:val="2"/>
        </w:numPr>
        <w:shd w:val="clear" w:color="auto" w:fill="auto"/>
        <w:tabs>
          <w:tab w:val="left" w:pos="361"/>
        </w:tabs>
        <w:spacing w:after="0" w:line="278" w:lineRule="exact"/>
        <w:ind w:left="400"/>
      </w:pPr>
      <w:r>
        <w:t xml:space="preserve">для проверки читательской грамотности - письменная работа на </w:t>
      </w:r>
      <w:proofErr w:type="spellStart"/>
      <w:r>
        <w:t>межпредметной</w:t>
      </w:r>
      <w:proofErr w:type="spellEnd"/>
      <w:r>
        <w:t xml:space="preserve"> основе;</w:t>
      </w:r>
    </w:p>
    <w:p w:rsidR="00F8720C" w:rsidRDefault="00282FEE" w:rsidP="000F23EC">
      <w:pPr>
        <w:pStyle w:val="20"/>
        <w:numPr>
          <w:ilvl w:val="0"/>
          <w:numId w:val="2"/>
        </w:numPr>
        <w:shd w:val="clear" w:color="auto" w:fill="auto"/>
        <w:tabs>
          <w:tab w:val="left" w:pos="361"/>
        </w:tabs>
        <w:spacing w:after="0" w:line="278" w:lineRule="exact"/>
        <w:ind w:left="400"/>
      </w:pPr>
      <w:r>
        <w:t xml:space="preserve">для проверки цифровой грамотности - практическая работа в сочетании с письменной </w:t>
      </w:r>
      <w:r>
        <w:lastRenderedPageBreak/>
        <w:t>(компьютеризованной) частью;</w:t>
      </w:r>
    </w:p>
    <w:p w:rsidR="00F8720C" w:rsidRDefault="00282FEE" w:rsidP="000F23EC">
      <w:pPr>
        <w:pStyle w:val="20"/>
        <w:numPr>
          <w:ilvl w:val="0"/>
          <w:numId w:val="2"/>
        </w:numPr>
        <w:shd w:val="clear" w:color="auto" w:fill="auto"/>
        <w:tabs>
          <w:tab w:val="left" w:pos="361"/>
        </w:tabs>
        <w:spacing w:after="0" w:line="278" w:lineRule="exact"/>
        <w:ind w:left="400"/>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8720C" w:rsidRDefault="00282FEE">
      <w:pPr>
        <w:pStyle w:val="20"/>
        <w:shd w:val="clear" w:color="auto" w:fill="auto"/>
        <w:spacing w:after="0" w:line="278" w:lineRule="exact"/>
        <w:ind w:firstLine="740"/>
      </w:pPr>
      <w:r>
        <w:t>Каждый из перечисленных видов диагностики проводится с периодичностью не менее чем один раз в два года.</w:t>
      </w:r>
    </w:p>
    <w:p w:rsidR="00F8720C" w:rsidRDefault="00282FEE">
      <w:pPr>
        <w:pStyle w:val="20"/>
        <w:shd w:val="clear" w:color="auto" w:fill="auto"/>
        <w:spacing w:after="0" w:line="278" w:lineRule="exact"/>
        <w:ind w:firstLine="740"/>
      </w:pPr>
      <w: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w:t>
      </w:r>
      <w:proofErr w:type="spellStart"/>
      <w:r>
        <w:t>учебно</w:t>
      </w:r>
      <w:r>
        <w:softHyphen/>
        <w:t>познавательную</w:t>
      </w:r>
      <w:proofErr w:type="spellEnd"/>
      <w:r>
        <w:t>, конструкторскую, социальную, художественно-творческую и другие).</w:t>
      </w:r>
    </w:p>
    <w:p w:rsidR="00F8720C" w:rsidRDefault="00282FEE">
      <w:pPr>
        <w:pStyle w:val="20"/>
        <w:shd w:val="clear" w:color="auto" w:fill="auto"/>
        <w:spacing w:after="0" w:line="278" w:lineRule="exact"/>
        <w:ind w:firstLine="740"/>
      </w:pPr>
      <w:r>
        <w:t>Выбор темы проекта осуществляется обучающимися.</w:t>
      </w:r>
    </w:p>
    <w:p w:rsidR="00F8720C" w:rsidRDefault="00282FEE">
      <w:pPr>
        <w:pStyle w:val="20"/>
        <w:shd w:val="clear" w:color="auto" w:fill="auto"/>
        <w:spacing w:after="0" w:line="278" w:lineRule="exact"/>
        <w:ind w:firstLine="740"/>
      </w:pPr>
      <w:r>
        <w:t>Результатом проекта является одна из следующих работ:</w:t>
      </w:r>
    </w:p>
    <w:p w:rsidR="00F8720C" w:rsidRDefault="00282FEE" w:rsidP="000F23EC">
      <w:pPr>
        <w:pStyle w:val="20"/>
        <w:numPr>
          <w:ilvl w:val="0"/>
          <w:numId w:val="2"/>
        </w:numPr>
        <w:shd w:val="clear" w:color="auto" w:fill="auto"/>
        <w:tabs>
          <w:tab w:val="left" w:pos="361"/>
        </w:tabs>
        <w:spacing w:after="0" w:line="278" w:lineRule="exact"/>
        <w:ind w:left="400"/>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F8720C" w:rsidRDefault="00282FEE" w:rsidP="000F23EC">
      <w:pPr>
        <w:pStyle w:val="20"/>
        <w:numPr>
          <w:ilvl w:val="0"/>
          <w:numId w:val="2"/>
        </w:numPr>
        <w:shd w:val="clear" w:color="auto" w:fill="auto"/>
        <w:tabs>
          <w:tab w:val="left" w:pos="361"/>
        </w:tabs>
        <w:spacing w:after="0" w:line="278" w:lineRule="exact"/>
        <w:ind w:left="400"/>
        <w:jc w:val="left"/>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8720C" w:rsidRDefault="00282FEE" w:rsidP="000F23EC">
      <w:pPr>
        <w:pStyle w:val="20"/>
        <w:numPr>
          <w:ilvl w:val="0"/>
          <w:numId w:val="2"/>
        </w:numPr>
        <w:shd w:val="clear" w:color="auto" w:fill="auto"/>
        <w:tabs>
          <w:tab w:val="left" w:pos="361"/>
        </w:tabs>
        <w:spacing w:after="0" w:line="278" w:lineRule="exact"/>
        <w:ind w:left="400"/>
      </w:pPr>
      <w:r>
        <w:t>материальный объект, макет, иное конструкторское изделие;</w:t>
      </w:r>
    </w:p>
    <w:p w:rsidR="00F8720C" w:rsidRDefault="00282FEE" w:rsidP="000F23EC">
      <w:pPr>
        <w:pStyle w:val="20"/>
        <w:numPr>
          <w:ilvl w:val="0"/>
          <w:numId w:val="2"/>
        </w:numPr>
        <w:shd w:val="clear" w:color="auto" w:fill="auto"/>
        <w:tabs>
          <w:tab w:val="left" w:pos="361"/>
        </w:tabs>
        <w:spacing w:after="0" w:line="278" w:lineRule="exact"/>
        <w:ind w:left="400"/>
      </w:pPr>
      <w:r>
        <w:t>отчетные материалы по социальному проекту.</w:t>
      </w:r>
    </w:p>
    <w:p w:rsidR="00F8720C" w:rsidRPr="004317B0" w:rsidRDefault="00282FEE" w:rsidP="004317B0">
      <w:pPr>
        <w:pStyle w:val="20"/>
        <w:shd w:val="clear" w:color="auto" w:fill="auto"/>
        <w:spacing w:after="0" w:line="278" w:lineRule="exact"/>
        <w:ind w:firstLine="740"/>
      </w:pPr>
      <w:r>
        <w:t>Требования к организации проектной деятельности, к содержанию и направленности проекта определяются Положением об индивидуальном проекте.</w:t>
      </w:r>
      <w:r w:rsidR="004317B0" w:rsidRPr="004317B0">
        <w:t xml:space="preserve"> </w:t>
      </w:r>
    </w:p>
    <w:p w:rsidR="00F8720C" w:rsidRDefault="00282FEE">
      <w:pPr>
        <w:pStyle w:val="20"/>
        <w:shd w:val="clear" w:color="auto" w:fill="auto"/>
        <w:spacing w:after="0" w:line="240" w:lineRule="exact"/>
        <w:ind w:firstLine="740"/>
      </w:pPr>
      <w:r>
        <w:t>Проект оценивается по следующим критериям:</w:t>
      </w:r>
    </w:p>
    <w:p w:rsidR="00F8720C" w:rsidRDefault="00282FEE" w:rsidP="000F23EC">
      <w:pPr>
        <w:pStyle w:val="20"/>
        <w:numPr>
          <w:ilvl w:val="0"/>
          <w:numId w:val="2"/>
        </w:numPr>
        <w:shd w:val="clear" w:color="auto" w:fill="auto"/>
        <w:tabs>
          <w:tab w:val="left" w:pos="1105"/>
        </w:tabs>
        <w:spacing w:after="0"/>
        <w:ind w:left="1100" w:hanging="360"/>
      </w:pPr>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8720C" w:rsidRDefault="00282FEE" w:rsidP="000F23EC">
      <w:pPr>
        <w:pStyle w:val="20"/>
        <w:numPr>
          <w:ilvl w:val="0"/>
          <w:numId w:val="2"/>
        </w:numPr>
        <w:shd w:val="clear" w:color="auto" w:fill="auto"/>
        <w:tabs>
          <w:tab w:val="left" w:pos="1105"/>
        </w:tabs>
        <w:spacing w:after="0"/>
        <w:ind w:left="1100" w:hanging="360"/>
      </w:pPr>
      <w:proofErr w:type="spellStart"/>
      <w:r>
        <w:t>сформированность</w:t>
      </w:r>
      <w:proofErr w:type="spellEnd"/>
      <w: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8720C" w:rsidRDefault="00282FEE" w:rsidP="000F23EC">
      <w:pPr>
        <w:pStyle w:val="20"/>
        <w:numPr>
          <w:ilvl w:val="0"/>
          <w:numId w:val="2"/>
        </w:numPr>
        <w:shd w:val="clear" w:color="auto" w:fill="auto"/>
        <w:tabs>
          <w:tab w:val="left" w:pos="1105"/>
        </w:tabs>
        <w:spacing w:after="0"/>
        <w:ind w:left="1100" w:hanging="360"/>
      </w:pPr>
      <w:proofErr w:type="spellStart"/>
      <w:r>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8720C" w:rsidRDefault="00282FEE" w:rsidP="000F23EC">
      <w:pPr>
        <w:pStyle w:val="20"/>
        <w:numPr>
          <w:ilvl w:val="0"/>
          <w:numId w:val="2"/>
        </w:numPr>
        <w:shd w:val="clear" w:color="auto" w:fill="auto"/>
        <w:tabs>
          <w:tab w:val="left" w:pos="1105"/>
        </w:tabs>
        <w:spacing w:after="0"/>
        <w:ind w:left="1100" w:hanging="360"/>
      </w:pPr>
      <w:proofErr w:type="spellStart"/>
      <w:r>
        <w:t>сформированность</w:t>
      </w:r>
      <w:proofErr w:type="spellEnd"/>
      <w: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F8720C" w:rsidRDefault="00282FEE">
      <w:pPr>
        <w:pStyle w:val="20"/>
        <w:shd w:val="clear" w:color="auto" w:fill="auto"/>
        <w:spacing w:after="0"/>
        <w:ind w:firstLine="740"/>
      </w:pPr>
      <w: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8720C" w:rsidRDefault="00282FEE">
      <w:pPr>
        <w:pStyle w:val="20"/>
        <w:shd w:val="clear" w:color="auto" w:fill="auto"/>
        <w:spacing w:after="0"/>
        <w:ind w:firstLine="740"/>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F8720C" w:rsidRDefault="00282FEE">
      <w:pPr>
        <w:pStyle w:val="20"/>
        <w:shd w:val="clear" w:color="auto" w:fill="auto"/>
        <w:spacing w:after="0"/>
        <w:ind w:firstLine="740"/>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8720C" w:rsidRDefault="00282FEE">
      <w:pPr>
        <w:pStyle w:val="20"/>
        <w:shd w:val="clear" w:color="auto" w:fill="auto"/>
        <w:spacing w:after="0"/>
        <w:ind w:firstLine="740"/>
      </w:pPr>
      <w:r>
        <w:t>Для оценки предметных результатов используются критерии: знание и понимание, применение, функциональность.</w:t>
      </w:r>
    </w:p>
    <w:p w:rsidR="00F8720C" w:rsidRDefault="00282FEE">
      <w:pPr>
        <w:pStyle w:val="20"/>
        <w:shd w:val="clear" w:color="auto" w:fill="auto"/>
        <w:spacing w:after="0"/>
        <w:ind w:firstLine="740"/>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8720C" w:rsidRDefault="00282FEE">
      <w:pPr>
        <w:pStyle w:val="20"/>
        <w:shd w:val="clear" w:color="auto" w:fill="auto"/>
        <w:spacing w:after="0"/>
        <w:ind w:firstLine="740"/>
      </w:pPr>
      <w:r>
        <w:t>Обобщенный критерий «применение» включает:</w:t>
      </w:r>
    </w:p>
    <w:p w:rsidR="00F8720C" w:rsidRDefault="00282FEE" w:rsidP="000F23EC">
      <w:pPr>
        <w:pStyle w:val="20"/>
        <w:numPr>
          <w:ilvl w:val="0"/>
          <w:numId w:val="2"/>
        </w:numPr>
        <w:shd w:val="clear" w:color="auto" w:fill="auto"/>
        <w:tabs>
          <w:tab w:val="left" w:pos="1105"/>
        </w:tabs>
        <w:spacing w:after="0"/>
        <w:ind w:left="1100" w:hanging="360"/>
      </w:pPr>
      <w: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8720C" w:rsidRDefault="00282FEE" w:rsidP="000F23EC">
      <w:pPr>
        <w:pStyle w:val="20"/>
        <w:numPr>
          <w:ilvl w:val="0"/>
          <w:numId w:val="2"/>
        </w:numPr>
        <w:shd w:val="clear" w:color="auto" w:fill="auto"/>
        <w:tabs>
          <w:tab w:val="left" w:pos="1105"/>
        </w:tabs>
        <w:spacing w:after="0"/>
        <w:ind w:left="1100" w:hanging="360"/>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8720C" w:rsidRDefault="00282FEE">
      <w:pPr>
        <w:pStyle w:val="20"/>
        <w:shd w:val="clear" w:color="auto" w:fill="auto"/>
        <w:spacing w:after="0"/>
        <w:ind w:firstLine="740"/>
      </w:pPr>
      <w:r>
        <w:t xml:space="preserve">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F8720C" w:rsidRDefault="00282FEE">
      <w:pPr>
        <w:pStyle w:val="20"/>
        <w:shd w:val="clear" w:color="auto" w:fill="auto"/>
        <w:spacing w:after="267"/>
        <w:ind w:firstLine="740"/>
      </w:pPr>
      <w: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t>внеучебной</w:t>
      </w:r>
      <w:proofErr w:type="spellEnd"/>
      <w:r>
        <w:t xml:space="preserve"> ситуации, в реальной жизни.</w:t>
      </w:r>
    </w:p>
    <w:p w:rsidR="00F8720C" w:rsidRDefault="00282FEE">
      <w:pPr>
        <w:pStyle w:val="20"/>
        <w:shd w:val="clear" w:color="auto" w:fill="auto"/>
        <w:spacing w:after="0" w:line="240" w:lineRule="exact"/>
        <w:ind w:firstLine="740"/>
      </w:pPr>
      <w:r>
        <w:t>Организация и содержание оценочных процедур</w:t>
      </w:r>
    </w:p>
    <w:p w:rsidR="00F8720C" w:rsidRDefault="00282FEE">
      <w:pPr>
        <w:pStyle w:val="20"/>
        <w:shd w:val="clear" w:color="auto" w:fill="auto"/>
        <w:spacing w:after="0" w:line="278" w:lineRule="exact"/>
        <w:ind w:firstLine="740"/>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8720C" w:rsidRDefault="00282FEE">
      <w:pPr>
        <w:pStyle w:val="20"/>
        <w:shd w:val="clear" w:color="auto" w:fill="auto"/>
        <w:spacing w:after="0" w:line="278" w:lineRule="exact"/>
        <w:ind w:firstLine="740"/>
      </w:pPr>
      <w:r>
        <w:t>Особенности оценки по отдельному учебному предмету фиксируются в приложении к ООП СОО.</w:t>
      </w:r>
    </w:p>
    <w:p w:rsidR="00F8720C" w:rsidRDefault="00282FEE">
      <w:pPr>
        <w:pStyle w:val="20"/>
        <w:shd w:val="clear" w:color="auto" w:fill="auto"/>
        <w:spacing w:after="0" w:line="278" w:lineRule="exact"/>
        <w:ind w:firstLine="740"/>
      </w:pPr>
      <w:r>
        <w:t>Описание оценки предметных результатов по отдельному учебному предмету включает:</w:t>
      </w:r>
    </w:p>
    <w:p w:rsidR="00F8720C" w:rsidRDefault="00282FEE" w:rsidP="000F23EC">
      <w:pPr>
        <w:pStyle w:val="20"/>
        <w:numPr>
          <w:ilvl w:val="0"/>
          <w:numId w:val="18"/>
        </w:numPr>
        <w:shd w:val="clear" w:color="auto" w:fill="auto"/>
        <w:tabs>
          <w:tab w:val="left" w:pos="362"/>
        </w:tabs>
        <w:spacing w:after="0" w:line="278" w:lineRule="exact"/>
        <w:ind w:left="400"/>
        <w:jc w:val="left"/>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8720C" w:rsidRDefault="00282FEE" w:rsidP="000F23EC">
      <w:pPr>
        <w:pStyle w:val="20"/>
        <w:numPr>
          <w:ilvl w:val="0"/>
          <w:numId w:val="18"/>
        </w:numPr>
        <w:shd w:val="clear" w:color="auto" w:fill="auto"/>
        <w:tabs>
          <w:tab w:val="left" w:pos="362"/>
        </w:tabs>
        <w:spacing w:after="0"/>
        <w:ind w:left="400"/>
        <w:jc w:val="left"/>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8720C" w:rsidRDefault="00282FEE" w:rsidP="000F23EC">
      <w:pPr>
        <w:pStyle w:val="20"/>
        <w:numPr>
          <w:ilvl w:val="0"/>
          <w:numId w:val="18"/>
        </w:numPr>
        <w:shd w:val="clear" w:color="auto" w:fill="auto"/>
        <w:tabs>
          <w:tab w:val="left" w:pos="362"/>
        </w:tabs>
        <w:spacing w:after="0"/>
        <w:ind w:firstLine="0"/>
      </w:pPr>
      <w:r>
        <w:t>график контрольных мероприятий.</w:t>
      </w:r>
    </w:p>
    <w:p w:rsidR="00F8720C" w:rsidRDefault="00282FEE">
      <w:pPr>
        <w:pStyle w:val="20"/>
        <w:shd w:val="clear" w:color="auto" w:fill="auto"/>
        <w:spacing w:after="0"/>
        <w:ind w:firstLine="740"/>
      </w:pPr>
      <w:r>
        <w:t>Стартовая диагностика проводит</w:t>
      </w:r>
      <w:r w:rsidR="004317B0">
        <w:t>ся администрацией МБОУ «</w:t>
      </w:r>
      <w:proofErr w:type="spellStart"/>
      <w:r w:rsidR="004317B0">
        <w:t>Леплейская</w:t>
      </w:r>
      <w:proofErr w:type="spellEnd"/>
      <w:r>
        <w:t xml:space="preserve"> СОШ» с целью оценки готовности к обучению на уровне среднего общего образования (по русскому языку, математике и профильным предметам).</w:t>
      </w:r>
    </w:p>
    <w:p w:rsidR="00F8720C" w:rsidRDefault="00282FEE">
      <w:pPr>
        <w:pStyle w:val="20"/>
        <w:shd w:val="clear" w:color="auto" w:fill="auto"/>
        <w:spacing w:after="0"/>
        <w:ind w:firstLine="740"/>
      </w:pPr>
      <w:r>
        <w:t>Стартовая диагностика проводится в начале 10 класса (сентябрь) и выступает как основа (точка отсчета) для оценки динамики образовательных достижений обучающихся.</w:t>
      </w:r>
    </w:p>
    <w:p w:rsidR="00F8720C" w:rsidRDefault="00282FEE" w:rsidP="004317B0">
      <w:pPr>
        <w:pStyle w:val="20"/>
        <w:shd w:val="clear" w:color="auto" w:fill="auto"/>
        <w:spacing w:after="0"/>
        <w:ind w:firstLine="740"/>
      </w:pPr>
      <w:r>
        <w:t xml:space="preserve">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знаково</w:t>
      </w:r>
      <w:r>
        <w:softHyphen/>
        <w:t>символическими</w:t>
      </w:r>
      <w:proofErr w:type="spellEnd"/>
      <w:r>
        <w:t xml:space="preserve"> средствами, логическими операциями.</w:t>
      </w:r>
    </w:p>
    <w:p w:rsidR="00F8720C" w:rsidRDefault="00282FEE" w:rsidP="004317B0">
      <w:pPr>
        <w:pStyle w:val="20"/>
        <w:shd w:val="clear" w:color="auto" w:fill="auto"/>
        <w:spacing w:after="0"/>
        <w:ind w:firstLine="740"/>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Текущая оценка представляет собой процедуру оценки индивидуального продвижения обучающегося в освоении программы учебного предмета.</w:t>
      </w:r>
    </w:p>
    <w:p w:rsidR="00F8720C" w:rsidRDefault="00282FEE" w:rsidP="004317B0">
      <w:pPr>
        <w:pStyle w:val="20"/>
        <w:shd w:val="clear" w:color="auto" w:fill="auto"/>
        <w:spacing w:after="0"/>
        <w:ind w:firstLine="74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8720C" w:rsidRDefault="00282FEE">
      <w:pPr>
        <w:pStyle w:val="20"/>
        <w:shd w:val="clear" w:color="auto" w:fill="auto"/>
        <w:spacing w:after="0"/>
        <w:ind w:firstLine="74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8720C" w:rsidRDefault="00282FEE">
      <w:pPr>
        <w:pStyle w:val="20"/>
        <w:shd w:val="clear" w:color="auto" w:fill="auto"/>
        <w:spacing w:after="0"/>
        <w:ind w:firstLine="740"/>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rsidR="00F8720C" w:rsidRDefault="00282FEE">
      <w:pPr>
        <w:pStyle w:val="20"/>
        <w:shd w:val="clear" w:color="auto" w:fill="auto"/>
        <w:spacing w:after="0"/>
        <w:ind w:firstLine="740"/>
      </w:pPr>
      <w:r>
        <w:t>Результаты текущей оценки являются основой для индивидуализации учебного процесса.</w:t>
      </w:r>
    </w:p>
    <w:p w:rsidR="00F8720C" w:rsidRDefault="00282FEE">
      <w:pPr>
        <w:pStyle w:val="20"/>
        <w:shd w:val="clear" w:color="auto" w:fill="auto"/>
        <w:spacing w:after="0"/>
        <w:ind w:firstLine="740"/>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F8720C" w:rsidRDefault="00282FEE">
      <w:pPr>
        <w:pStyle w:val="20"/>
        <w:shd w:val="clear" w:color="auto" w:fill="auto"/>
        <w:spacing w:after="0"/>
        <w:ind w:firstLine="740"/>
      </w:pPr>
      <w:r>
        <w:t>Внутренний мониторинг представляет собой следующие процедуры:</w:t>
      </w:r>
    </w:p>
    <w:p w:rsidR="00F8720C" w:rsidRDefault="00282FEE" w:rsidP="000F23EC">
      <w:pPr>
        <w:pStyle w:val="20"/>
        <w:numPr>
          <w:ilvl w:val="0"/>
          <w:numId w:val="18"/>
        </w:numPr>
        <w:shd w:val="clear" w:color="auto" w:fill="auto"/>
        <w:tabs>
          <w:tab w:val="left" w:pos="1105"/>
        </w:tabs>
        <w:spacing w:after="0"/>
        <w:ind w:firstLine="740"/>
      </w:pPr>
      <w:r>
        <w:t>стартовая диагностика;</w:t>
      </w:r>
    </w:p>
    <w:p w:rsidR="00F8720C" w:rsidRDefault="00282FEE" w:rsidP="000F23EC">
      <w:pPr>
        <w:pStyle w:val="20"/>
        <w:numPr>
          <w:ilvl w:val="0"/>
          <w:numId w:val="18"/>
        </w:numPr>
        <w:shd w:val="clear" w:color="auto" w:fill="auto"/>
        <w:tabs>
          <w:tab w:val="left" w:pos="1105"/>
        </w:tabs>
        <w:spacing w:after="0" w:line="240" w:lineRule="exact"/>
        <w:ind w:firstLine="740"/>
      </w:pPr>
      <w:r>
        <w:t xml:space="preserve">оценка уровня достижения предметных и </w:t>
      </w:r>
      <w:proofErr w:type="spellStart"/>
      <w:r>
        <w:t>метапредметных</w:t>
      </w:r>
      <w:proofErr w:type="spellEnd"/>
      <w:r>
        <w:t xml:space="preserve"> результатов;</w:t>
      </w:r>
    </w:p>
    <w:p w:rsidR="00F8720C" w:rsidRDefault="00282FEE" w:rsidP="000F23EC">
      <w:pPr>
        <w:pStyle w:val="20"/>
        <w:numPr>
          <w:ilvl w:val="0"/>
          <w:numId w:val="18"/>
        </w:numPr>
        <w:shd w:val="clear" w:color="auto" w:fill="auto"/>
        <w:tabs>
          <w:tab w:val="left" w:pos="1105"/>
        </w:tabs>
        <w:spacing w:after="0" w:line="240" w:lineRule="exact"/>
        <w:ind w:firstLine="740"/>
      </w:pPr>
      <w:r>
        <w:t>оценка уровня функциональной грамотности;</w:t>
      </w:r>
    </w:p>
    <w:p w:rsidR="00F8720C" w:rsidRDefault="00282FEE" w:rsidP="000F23EC">
      <w:pPr>
        <w:pStyle w:val="20"/>
        <w:numPr>
          <w:ilvl w:val="0"/>
          <w:numId w:val="18"/>
        </w:numPr>
        <w:shd w:val="clear" w:color="auto" w:fill="auto"/>
        <w:tabs>
          <w:tab w:val="left" w:pos="1105"/>
        </w:tabs>
        <w:spacing w:after="0"/>
        <w:ind w:left="1100" w:hanging="360"/>
      </w:pPr>
      <w:r>
        <w:t xml:space="preserve">оценка уровня профессионального мастерства педагогического работника, </w:t>
      </w:r>
      <w:r>
        <w:lastRenderedPageBreak/>
        <w:t>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4317B0" w:rsidRPr="004317B0" w:rsidRDefault="00282FEE" w:rsidP="004317B0">
      <w:pPr>
        <w:pStyle w:val="20"/>
        <w:shd w:val="clear" w:color="auto" w:fill="auto"/>
        <w:spacing w:after="0"/>
        <w:ind w:firstLine="740"/>
      </w:pPr>
      <w:r>
        <w:t>Содержание и периодичность внутреннего мониторинга устанавливается решением педаг</w:t>
      </w:r>
      <w:r w:rsidR="004317B0">
        <w:t>огического совета МБОУ «</w:t>
      </w:r>
      <w:proofErr w:type="spellStart"/>
      <w:r w:rsidR="004317B0">
        <w:t>Леплейская</w:t>
      </w:r>
      <w:proofErr w:type="spellEnd"/>
      <w:r w:rsidR="004317B0">
        <w:t xml:space="preserve"> </w:t>
      </w:r>
      <w:r>
        <w:t xml:space="preserve"> СОШ».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F8720C" w:rsidRDefault="00282FEE">
      <w:pPr>
        <w:pStyle w:val="aa"/>
        <w:framePr w:w="10013" w:wrap="notBeside" w:vAnchor="text" w:hAnchor="text" w:xAlign="center" w:y="1"/>
        <w:shd w:val="clear" w:color="auto" w:fill="auto"/>
        <w:spacing w:line="240" w:lineRule="exact"/>
      </w:pPr>
      <w:r>
        <w:t>Система оценки личностных планируемых результатов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7"/>
        <w:gridCol w:w="3864"/>
        <w:gridCol w:w="3792"/>
      </w:tblGrid>
      <w:tr w:rsidR="00F8720C">
        <w:trPr>
          <w:trHeight w:hRule="exact" w:val="288"/>
          <w:jc w:val="center"/>
        </w:trPr>
        <w:tc>
          <w:tcPr>
            <w:tcW w:w="2357" w:type="dxa"/>
            <w:vMerge w:val="restart"/>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center"/>
            </w:pPr>
            <w:r>
              <w:t>Компоненты ОД</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firstLine="0"/>
              <w:jc w:val="center"/>
            </w:pPr>
            <w:r>
              <w:t>Вид оценки</w:t>
            </w:r>
          </w:p>
        </w:tc>
      </w:tr>
      <w:tr w:rsidR="00F8720C">
        <w:trPr>
          <w:trHeight w:hRule="exact" w:val="288"/>
          <w:jc w:val="center"/>
        </w:trPr>
        <w:tc>
          <w:tcPr>
            <w:tcW w:w="2357" w:type="dxa"/>
            <w:vMerge/>
            <w:tcBorders>
              <w:left w:val="single" w:sz="4" w:space="0" w:color="auto"/>
            </w:tcBorders>
            <w:shd w:val="clear" w:color="auto" w:fill="FFFFFF"/>
            <w:vAlign w:val="center"/>
          </w:tcPr>
          <w:p w:rsidR="00F8720C" w:rsidRDefault="00F8720C">
            <w:pPr>
              <w:framePr w:w="10013" w:wrap="notBeside" w:vAnchor="text" w:hAnchor="text" w:xAlign="center" w:y="1"/>
            </w:pP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left="840" w:firstLine="0"/>
              <w:jc w:val="left"/>
            </w:pPr>
            <w:r>
              <w:t>Текущая Промежуточная Годовая/итоговая</w:t>
            </w:r>
          </w:p>
        </w:tc>
      </w:tr>
      <w:tr w:rsidR="00F8720C">
        <w:trPr>
          <w:trHeight w:hRule="exact" w:val="1392"/>
          <w:jc w:val="center"/>
        </w:trPr>
        <w:tc>
          <w:tcPr>
            <w:tcW w:w="235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r>
              <w:t>Цель</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jc w:val="left"/>
            </w:pPr>
            <w:r>
              <w:t xml:space="preserve">Оценка </w:t>
            </w:r>
            <w:proofErr w:type="spellStart"/>
            <w:r>
              <w:t>сформированности</w:t>
            </w:r>
            <w:proofErr w:type="spellEnd"/>
            <w:r>
              <w:t xml:space="preserve">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 Направленность на решение задачи оптимизации личностного развития обучающихся.</w:t>
            </w:r>
          </w:p>
        </w:tc>
      </w:tr>
      <w:tr w:rsidR="00F8720C">
        <w:trPr>
          <w:trHeight w:hRule="exact" w:val="283"/>
          <w:jc w:val="center"/>
        </w:trPr>
        <w:tc>
          <w:tcPr>
            <w:tcW w:w="2357" w:type="dxa"/>
            <w:vMerge w:val="restart"/>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r>
              <w:t>Объект</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left="480" w:hanging="480"/>
              <w:jc w:val="left"/>
            </w:pPr>
            <w:r>
              <w:t xml:space="preserve">Процесс формирования Уровень </w:t>
            </w:r>
            <w:proofErr w:type="spellStart"/>
            <w:r>
              <w:t>сформированности</w:t>
            </w:r>
            <w:proofErr w:type="spellEnd"/>
          </w:p>
        </w:tc>
      </w:tr>
      <w:tr w:rsidR="00F8720C">
        <w:trPr>
          <w:trHeight w:hRule="exact" w:val="562"/>
          <w:jc w:val="center"/>
        </w:trPr>
        <w:tc>
          <w:tcPr>
            <w:tcW w:w="2357" w:type="dxa"/>
            <w:vMerge/>
            <w:tcBorders>
              <w:left w:val="single" w:sz="4" w:space="0" w:color="auto"/>
            </w:tcBorders>
            <w:shd w:val="clear" w:color="auto" w:fill="FFFFFF"/>
            <w:vAlign w:val="center"/>
          </w:tcPr>
          <w:p w:rsidR="00F8720C" w:rsidRDefault="00F8720C">
            <w:pPr>
              <w:framePr w:w="10013" w:wrap="notBeside" w:vAnchor="text" w:hAnchor="text" w:xAlign="center" w:y="1"/>
            </w:pP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jc w:val="left"/>
            </w:pPr>
            <w:r>
              <w:t xml:space="preserve">личностных УУД: самоопределения, </w:t>
            </w:r>
            <w:proofErr w:type="spellStart"/>
            <w:r>
              <w:t>смыслообразования</w:t>
            </w:r>
            <w:proofErr w:type="spellEnd"/>
            <w:r>
              <w:t xml:space="preserve">, </w:t>
            </w:r>
            <w:proofErr w:type="spellStart"/>
            <w:r>
              <w:t>нравственно</w:t>
            </w:r>
            <w:r>
              <w:softHyphen/>
              <w:t>этической</w:t>
            </w:r>
            <w:proofErr w:type="spellEnd"/>
            <w:r>
              <w:t xml:space="preserve"> ориентации.</w:t>
            </w:r>
          </w:p>
        </w:tc>
      </w:tr>
      <w:tr w:rsidR="00F8720C">
        <w:trPr>
          <w:trHeight w:hRule="exact" w:val="2582"/>
          <w:jc w:val="center"/>
        </w:trPr>
        <w:tc>
          <w:tcPr>
            <w:tcW w:w="235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r>
              <w:t>Процедуры</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4317B0" w:rsidP="000F23EC">
            <w:pPr>
              <w:pStyle w:val="20"/>
              <w:framePr w:w="10013" w:wrap="notBeside" w:vAnchor="text" w:hAnchor="text" w:xAlign="center" w:y="1"/>
              <w:numPr>
                <w:ilvl w:val="0"/>
                <w:numId w:val="19"/>
              </w:numPr>
              <w:shd w:val="clear" w:color="auto" w:fill="auto"/>
              <w:tabs>
                <w:tab w:val="left" w:pos="-115"/>
              </w:tabs>
              <w:spacing w:after="60" w:line="240" w:lineRule="exact"/>
              <w:ind w:hanging="480"/>
            </w:pPr>
            <w:r>
              <w:t xml:space="preserve">   С</w:t>
            </w:r>
            <w:r w:rsidR="00282FEE">
              <w:t>тартовая психолого-педагогическая диагностика первоклассников</w:t>
            </w:r>
          </w:p>
          <w:p w:rsidR="00F8720C" w:rsidRDefault="00282FEE">
            <w:pPr>
              <w:pStyle w:val="20"/>
              <w:framePr w:w="10013" w:wrap="notBeside" w:vAnchor="text" w:hAnchor="text" w:xAlign="center" w:y="1"/>
              <w:shd w:val="clear" w:color="auto" w:fill="auto"/>
              <w:spacing w:before="60" w:after="0" w:line="293" w:lineRule="exact"/>
              <w:ind w:hanging="480"/>
            </w:pPr>
            <w:r>
              <w:t>(осуществляется классными руководителями и педагогом-психологом).</w:t>
            </w:r>
          </w:p>
          <w:p w:rsidR="00F8720C" w:rsidRDefault="004317B0" w:rsidP="000F23EC">
            <w:pPr>
              <w:pStyle w:val="20"/>
              <w:framePr w:w="10013" w:wrap="notBeside" w:vAnchor="text" w:hAnchor="text" w:xAlign="center" w:y="1"/>
              <w:numPr>
                <w:ilvl w:val="0"/>
                <w:numId w:val="19"/>
              </w:numPr>
              <w:shd w:val="clear" w:color="auto" w:fill="auto"/>
              <w:tabs>
                <w:tab w:val="left" w:pos="-125"/>
              </w:tabs>
              <w:spacing w:after="0" w:line="293" w:lineRule="exact"/>
              <w:ind w:hanging="480"/>
            </w:pPr>
            <w:r>
              <w:t xml:space="preserve">     В</w:t>
            </w:r>
            <w:r w:rsidR="00282FEE">
              <w:t xml:space="preserve">нешние </w:t>
            </w:r>
            <w:proofErr w:type="spellStart"/>
            <w:r w:rsidR="00282FEE">
              <w:t>неперсонифицированные</w:t>
            </w:r>
            <w:proofErr w:type="spellEnd"/>
            <w:r w:rsidR="00282FEE">
              <w:t xml:space="preserve"> мониторинговые исследования.</w:t>
            </w:r>
          </w:p>
          <w:p w:rsidR="00F8720C" w:rsidRDefault="00282FEE" w:rsidP="000F23EC">
            <w:pPr>
              <w:pStyle w:val="20"/>
              <w:framePr w:w="10013" w:wrap="notBeside" w:vAnchor="text" w:hAnchor="text" w:xAlign="center" w:y="1"/>
              <w:numPr>
                <w:ilvl w:val="0"/>
                <w:numId w:val="19"/>
              </w:numPr>
              <w:shd w:val="clear" w:color="auto" w:fill="auto"/>
              <w:tabs>
                <w:tab w:val="left" w:pos="-125"/>
              </w:tabs>
              <w:spacing w:after="0" w:line="293" w:lineRule="exact"/>
              <w:ind w:hanging="480"/>
            </w:pPr>
            <w:r>
              <w:t>Наблюдение за формированием личностных качеств обучающихся.</w:t>
            </w:r>
          </w:p>
          <w:p w:rsidR="00F8720C" w:rsidRDefault="00282FEE" w:rsidP="000F23EC">
            <w:pPr>
              <w:pStyle w:val="20"/>
              <w:framePr w:w="10013" w:wrap="notBeside" w:vAnchor="text" w:hAnchor="text" w:xAlign="center" w:y="1"/>
              <w:numPr>
                <w:ilvl w:val="0"/>
                <w:numId w:val="19"/>
              </w:numPr>
              <w:shd w:val="clear" w:color="auto" w:fill="auto"/>
              <w:tabs>
                <w:tab w:val="left" w:pos="-120"/>
              </w:tabs>
              <w:spacing w:after="0"/>
              <w:ind w:hanging="480"/>
            </w:pPr>
            <w:r>
              <w:t xml:space="preserve">Диагностика </w:t>
            </w:r>
            <w:proofErr w:type="spellStart"/>
            <w:r>
              <w:t>сформированности</w:t>
            </w:r>
            <w:proofErr w:type="spellEnd"/>
            <w:r>
              <w:t xml:space="preserve"> личностных качеств ученика может осуществляться учителем (и/или педагогом-психологом). При этом учитывается, что личностные результаты не подлежат персонифицированной оценке и не выносятся на итоговую оценку.</w:t>
            </w:r>
          </w:p>
          <w:p w:rsidR="00F8720C" w:rsidRDefault="00282FEE" w:rsidP="000F23EC">
            <w:pPr>
              <w:pStyle w:val="20"/>
              <w:framePr w:w="10013" w:wrap="notBeside" w:vAnchor="text" w:hAnchor="text" w:xAlign="center" w:y="1"/>
              <w:numPr>
                <w:ilvl w:val="0"/>
                <w:numId w:val="19"/>
              </w:numPr>
              <w:shd w:val="clear" w:color="auto" w:fill="auto"/>
              <w:tabs>
                <w:tab w:val="left" w:pos="-120"/>
              </w:tabs>
              <w:spacing w:after="0" w:line="240" w:lineRule="exact"/>
              <w:ind w:hanging="480"/>
            </w:pPr>
            <w:r>
              <w:t>Устный опрос, письменный опрос (самостоятельная работа).</w:t>
            </w:r>
          </w:p>
        </w:tc>
      </w:tr>
      <w:tr w:rsidR="00F8720C">
        <w:trPr>
          <w:trHeight w:hRule="exact" w:val="3974"/>
          <w:jc w:val="center"/>
        </w:trPr>
        <w:tc>
          <w:tcPr>
            <w:tcW w:w="235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ind w:firstLine="0"/>
              <w:jc w:val="left"/>
            </w:pPr>
            <w:r>
              <w:t>Технологии, методики, методы, приемы</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rsidP="000F23EC">
            <w:pPr>
              <w:pStyle w:val="20"/>
              <w:framePr w:w="10013" w:wrap="notBeside" w:vAnchor="text" w:hAnchor="text" w:xAlign="center" w:y="1"/>
              <w:numPr>
                <w:ilvl w:val="0"/>
                <w:numId w:val="20"/>
              </w:numPr>
              <w:shd w:val="clear" w:color="auto" w:fill="auto"/>
              <w:tabs>
                <w:tab w:val="left" w:pos="-120"/>
              </w:tabs>
              <w:spacing w:after="0" w:line="278" w:lineRule="exact"/>
              <w:ind w:hanging="480"/>
            </w:pPr>
            <w:r>
              <w:t xml:space="preserve">«Оценка без отметки» (Г. А. </w:t>
            </w:r>
            <w:proofErr w:type="spellStart"/>
            <w:r>
              <w:t>Цукерман</w:t>
            </w:r>
            <w:proofErr w:type="spellEnd"/>
            <w:r>
              <w:t>).</w:t>
            </w:r>
          </w:p>
          <w:p w:rsidR="00F8720C" w:rsidRDefault="00282FEE" w:rsidP="000F23EC">
            <w:pPr>
              <w:pStyle w:val="20"/>
              <w:framePr w:w="10013" w:wrap="notBeside" w:vAnchor="text" w:hAnchor="text" w:xAlign="center" w:y="1"/>
              <w:numPr>
                <w:ilvl w:val="0"/>
                <w:numId w:val="20"/>
              </w:numPr>
              <w:shd w:val="clear" w:color="auto" w:fill="auto"/>
              <w:tabs>
                <w:tab w:val="left" w:pos="360"/>
              </w:tabs>
              <w:spacing w:after="0" w:line="278" w:lineRule="exact"/>
              <w:ind w:left="480" w:hanging="480"/>
              <w:jc w:val="left"/>
            </w:pPr>
            <w:r>
              <w:t>«Педагогическая технология формирования самоконтроля и самооценки» (А.Б. Воронцов).</w:t>
            </w:r>
          </w:p>
          <w:p w:rsidR="00F8720C" w:rsidRDefault="00282FEE" w:rsidP="000F23EC">
            <w:pPr>
              <w:pStyle w:val="20"/>
              <w:framePr w:w="10013" w:wrap="notBeside" w:vAnchor="text" w:hAnchor="text" w:xAlign="center" w:y="1"/>
              <w:numPr>
                <w:ilvl w:val="0"/>
                <w:numId w:val="20"/>
              </w:numPr>
              <w:shd w:val="clear" w:color="auto" w:fill="auto"/>
              <w:tabs>
                <w:tab w:val="left" w:pos="355"/>
              </w:tabs>
              <w:spacing w:after="0" w:line="278" w:lineRule="exact"/>
              <w:ind w:left="480" w:hanging="480"/>
              <w:jc w:val="left"/>
            </w:pPr>
            <w:r>
              <w:t xml:space="preserve">Модифицированный вариант анкеты школьной мотивации Н.Г. </w:t>
            </w:r>
            <w:proofErr w:type="spellStart"/>
            <w:r>
              <w:t>Лускановой</w:t>
            </w:r>
            <w:proofErr w:type="spellEnd"/>
            <w:r>
              <w:t xml:space="preserve"> (личностные УУД).</w:t>
            </w:r>
          </w:p>
          <w:p w:rsidR="00F8720C" w:rsidRDefault="00282FEE" w:rsidP="000F23EC">
            <w:pPr>
              <w:pStyle w:val="20"/>
              <w:framePr w:w="10013" w:wrap="notBeside" w:vAnchor="text" w:hAnchor="text" w:xAlign="center" w:y="1"/>
              <w:numPr>
                <w:ilvl w:val="0"/>
                <w:numId w:val="20"/>
              </w:numPr>
              <w:shd w:val="clear" w:color="auto" w:fill="auto"/>
              <w:tabs>
                <w:tab w:val="left" w:pos="-120"/>
              </w:tabs>
              <w:spacing w:after="0" w:line="278" w:lineRule="exact"/>
              <w:ind w:hanging="480"/>
            </w:pPr>
            <w:r>
              <w:t>«Технология оценивания образовательных достижений» (Д.Д. Данилов), «Какой Я?» (модификация методики О.С. Богдановой), «</w:t>
            </w:r>
            <w:proofErr w:type="spellStart"/>
            <w:r>
              <w:t>Цветопись</w:t>
            </w:r>
            <w:proofErr w:type="spellEnd"/>
            <w:r>
              <w:t>» (</w:t>
            </w:r>
            <w:proofErr w:type="spellStart"/>
            <w:r>
              <w:t>модификационный</w:t>
            </w:r>
            <w:proofErr w:type="spellEnd"/>
            <w:r>
              <w:t xml:space="preserve"> вариант цветового теста </w:t>
            </w:r>
            <w:proofErr w:type="spellStart"/>
            <w:r>
              <w:t>Люшера</w:t>
            </w:r>
            <w:proofErr w:type="spellEnd"/>
            <w:r>
              <w:t>), «Педагогическая технология формирования самоконтроля и самооценки» (</w:t>
            </w:r>
            <w:proofErr w:type="spellStart"/>
            <w:r>
              <w:t>А.Б.Воронцов</w:t>
            </w:r>
            <w:proofErr w:type="spellEnd"/>
            <w:r>
              <w:t>) и другие</w:t>
            </w:r>
          </w:p>
          <w:p w:rsidR="00F8720C" w:rsidRDefault="00282FEE" w:rsidP="000F23EC">
            <w:pPr>
              <w:pStyle w:val="20"/>
              <w:framePr w:w="10013" w:wrap="notBeside" w:vAnchor="text" w:hAnchor="text" w:xAlign="center" w:y="1"/>
              <w:numPr>
                <w:ilvl w:val="0"/>
                <w:numId w:val="20"/>
              </w:numPr>
              <w:shd w:val="clear" w:color="auto" w:fill="auto"/>
              <w:tabs>
                <w:tab w:val="left" w:pos="-115"/>
              </w:tabs>
              <w:spacing w:after="0" w:line="278" w:lineRule="exact"/>
              <w:ind w:hanging="480"/>
            </w:pPr>
            <w:r>
              <w:t>оценочные суждения учителя (учеников) (письменные и устные), характеризующие положительные качества личности обучающихся и их действия;</w:t>
            </w:r>
          </w:p>
          <w:p w:rsidR="00F8720C" w:rsidRDefault="00282FEE" w:rsidP="000F23EC">
            <w:pPr>
              <w:pStyle w:val="20"/>
              <w:framePr w:w="10013" w:wrap="notBeside" w:vAnchor="text" w:hAnchor="text" w:xAlign="center" w:y="1"/>
              <w:numPr>
                <w:ilvl w:val="0"/>
                <w:numId w:val="20"/>
              </w:numPr>
              <w:shd w:val="clear" w:color="auto" w:fill="auto"/>
              <w:tabs>
                <w:tab w:val="left" w:pos="-120"/>
              </w:tabs>
              <w:spacing w:after="0" w:line="278" w:lineRule="exact"/>
              <w:ind w:hanging="480"/>
            </w:pPr>
            <w:r>
              <w:t>рефлексивные сочинения.</w:t>
            </w:r>
          </w:p>
        </w:tc>
      </w:tr>
      <w:tr w:rsidR="00F8720C">
        <w:trPr>
          <w:trHeight w:hRule="exact" w:val="1114"/>
          <w:jc w:val="center"/>
        </w:trPr>
        <w:tc>
          <w:tcPr>
            <w:tcW w:w="235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r>
              <w:t>Инструментарий</w:t>
            </w:r>
          </w:p>
        </w:tc>
        <w:tc>
          <w:tcPr>
            <w:tcW w:w="7656" w:type="dxa"/>
            <w:gridSpan w:val="2"/>
            <w:tcBorders>
              <w:top w:val="single" w:sz="4" w:space="0" w:color="auto"/>
              <w:left w:val="single" w:sz="4" w:space="0" w:color="auto"/>
              <w:right w:val="single" w:sz="4" w:space="0" w:color="auto"/>
            </w:tcBorders>
            <w:shd w:val="clear" w:color="auto" w:fill="FFFFFF"/>
            <w:vAlign w:val="bottom"/>
          </w:tcPr>
          <w:p w:rsidR="00F8720C" w:rsidRDefault="00282FEE" w:rsidP="000F23EC">
            <w:pPr>
              <w:pStyle w:val="20"/>
              <w:framePr w:w="10013" w:wrap="notBeside" w:vAnchor="text" w:hAnchor="text" w:xAlign="center" w:y="1"/>
              <w:numPr>
                <w:ilvl w:val="0"/>
                <w:numId w:val="21"/>
              </w:numPr>
              <w:shd w:val="clear" w:color="auto" w:fill="auto"/>
              <w:tabs>
                <w:tab w:val="left" w:pos="336"/>
              </w:tabs>
              <w:spacing w:after="0"/>
              <w:ind w:left="480" w:hanging="480"/>
              <w:jc w:val="left"/>
            </w:pPr>
            <w:r>
              <w:t>Диагностическая работа, включающая задания на оценку поступков, обозначение своей жизненной позиции и т.д.</w:t>
            </w:r>
          </w:p>
          <w:p w:rsidR="00F8720C" w:rsidRDefault="00282FEE" w:rsidP="000F23EC">
            <w:pPr>
              <w:pStyle w:val="20"/>
              <w:framePr w:w="10013" w:wrap="notBeside" w:vAnchor="text" w:hAnchor="text" w:xAlign="center" w:y="1"/>
              <w:numPr>
                <w:ilvl w:val="0"/>
                <w:numId w:val="21"/>
              </w:numPr>
              <w:shd w:val="clear" w:color="auto" w:fill="auto"/>
              <w:tabs>
                <w:tab w:val="left" w:pos="-125"/>
              </w:tabs>
              <w:spacing w:after="0"/>
              <w:ind w:hanging="480"/>
            </w:pPr>
            <w:r>
              <w:t>Наблюдение</w:t>
            </w:r>
          </w:p>
          <w:p w:rsidR="00F8720C" w:rsidRDefault="00282FEE" w:rsidP="000F23EC">
            <w:pPr>
              <w:pStyle w:val="20"/>
              <w:framePr w:w="10013" w:wrap="notBeside" w:vAnchor="text" w:hAnchor="text" w:xAlign="center" w:y="1"/>
              <w:numPr>
                <w:ilvl w:val="0"/>
                <w:numId w:val="21"/>
              </w:numPr>
              <w:shd w:val="clear" w:color="auto" w:fill="auto"/>
              <w:tabs>
                <w:tab w:val="left" w:pos="-125"/>
              </w:tabs>
              <w:spacing w:after="0"/>
              <w:ind w:hanging="480"/>
            </w:pPr>
            <w:r>
              <w:t>Анкетирование</w:t>
            </w:r>
          </w:p>
        </w:tc>
      </w:tr>
      <w:tr w:rsidR="00F8720C">
        <w:trPr>
          <w:trHeight w:hRule="exact" w:val="1392"/>
          <w:jc w:val="center"/>
        </w:trPr>
        <w:tc>
          <w:tcPr>
            <w:tcW w:w="235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proofErr w:type="spellStart"/>
            <w:r>
              <w:t>КИМы</w:t>
            </w:r>
            <w:proofErr w:type="spellEnd"/>
          </w:p>
        </w:tc>
        <w:tc>
          <w:tcPr>
            <w:tcW w:w="3864" w:type="dxa"/>
            <w:tcBorders>
              <w:top w:val="single" w:sz="4" w:space="0" w:color="auto"/>
              <w:left w:val="single" w:sz="4" w:space="0" w:color="auto"/>
            </w:tcBorders>
            <w:shd w:val="clear" w:color="auto" w:fill="FFFFFF"/>
          </w:tcPr>
          <w:p w:rsidR="00F8720C" w:rsidRDefault="00282FEE">
            <w:pPr>
              <w:pStyle w:val="20"/>
              <w:framePr w:w="10013" w:wrap="notBeside" w:vAnchor="text" w:hAnchor="text" w:xAlign="center" w:y="1"/>
              <w:shd w:val="clear" w:color="auto" w:fill="auto"/>
              <w:spacing w:after="0"/>
              <w:ind w:firstLine="0"/>
              <w:jc w:val="left"/>
            </w:pPr>
            <w:r>
              <w:t>Задания (вопросы) для формирования личностных УУД (достижения планируемых личностных результатов).</w:t>
            </w:r>
          </w:p>
        </w:tc>
        <w:tc>
          <w:tcPr>
            <w:tcW w:w="3792"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jc w:val="left"/>
            </w:pPr>
            <w:r>
              <w:t>Тесты (и т.п.) для изучения личностных сфер ученика (личностных результатов). (Образец теста приводится в Приложении 1)</w:t>
            </w:r>
          </w:p>
        </w:tc>
      </w:tr>
      <w:tr w:rsidR="00F8720C">
        <w:trPr>
          <w:trHeight w:hRule="exact" w:val="1709"/>
          <w:jc w:val="center"/>
        </w:trPr>
        <w:tc>
          <w:tcPr>
            <w:tcW w:w="2357" w:type="dxa"/>
            <w:tcBorders>
              <w:top w:val="single" w:sz="4" w:space="0" w:color="auto"/>
              <w:left w:val="single" w:sz="4" w:space="0" w:color="auto"/>
              <w:bottom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jc w:val="left"/>
            </w:pPr>
            <w:r>
              <w:t>Критерии</w:t>
            </w:r>
          </w:p>
        </w:tc>
        <w:tc>
          <w:tcPr>
            <w:tcW w:w="76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rsidP="000F23EC">
            <w:pPr>
              <w:pStyle w:val="20"/>
              <w:framePr w:w="10013" w:wrap="notBeside" w:vAnchor="text" w:hAnchor="text" w:xAlign="center" w:y="1"/>
              <w:numPr>
                <w:ilvl w:val="0"/>
                <w:numId w:val="22"/>
              </w:numPr>
              <w:shd w:val="clear" w:color="auto" w:fill="auto"/>
              <w:tabs>
                <w:tab w:val="left" w:pos="-115"/>
              </w:tabs>
              <w:spacing w:after="0" w:line="278" w:lineRule="exact"/>
              <w:ind w:hanging="480"/>
            </w:pPr>
            <w:r>
              <w:t>планируемые личностные результаты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w:t>
            </w:r>
          </w:p>
          <w:p w:rsidR="00F8720C" w:rsidRDefault="00282FEE" w:rsidP="000F23EC">
            <w:pPr>
              <w:pStyle w:val="20"/>
              <w:framePr w:w="10013" w:wrap="notBeside" w:vAnchor="text" w:hAnchor="text" w:xAlign="center" w:y="1"/>
              <w:numPr>
                <w:ilvl w:val="0"/>
                <w:numId w:val="22"/>
              </w:numPr>
              <w:shd w:val="clear" w:color="auto" w:fill="auto"/>
              <w:tabs>
                <w:tab w:val="left" w:pos="-115"/>
              </w:tabs>
              <w:spacing w:after="0" w:line="278" w:lineRule="exact"/>
              <w:ind w:hanging="480"/>
            </w:pPr>
            <w:r>
              <w:t xml:space="preserve">обобщенные критерии (критерии ценности): понимание смысла </w:t>
            </w:r>
            <w:proofErr w:type="spellStart"/>
            <w:r>
              <w:t>ЗУНов</w:t>
            </w:r>
            <w:proofErr w:type="spellEnd"/>
            <w:r>
              <w:t>, их значимости, необходимости, целесообразности,</w:t>
            </w:r>
          </w:p>
        </w:tc>
      </w:tr>
    </w:tbl>
    <w:p w:rsidR="00F8720C" w:rsidRDefault="00F8720C">
      <w:pPr>
        <w:framePr w:w="10013"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7"/>
        <w:gridCol w:w="7886"/>
      </w:tblGrid>
      <w:tr w:rsidR="00F8720C" w:rsidTr="004317B0">
        <w:trPr>
          <w:trHeight w:hRule="exact" w:val="288"/>
          <w:jc w:val="center"/>
        </w:trPr>
        <w:tc>
          <w:tcPr>
            <w:tcW w:w="2127" w:type="dxa"/>
            <w:tcBorders>
              <w:top w:val="single" w:sz="4" w:space="0" w:color="auto"/>
              <w:left w:val="single" w:sz="4" w:space="0" w:color="auto"/>
            </w:tcBorders>
            <w:shd w:val="clear" w:color="auto" w:fill="FFFFFF"/>
          </w:tcPr>
          <w:p w:rsidR="00F8720C" w:rsidRDefault="00F8720C">
            <w:pPr>
              <w:framePr w:w="10013" w:wrap="notBeside" w:vAnchor="text" w:hAnchor="text" w:xAlign="center" w:y="1"/>
              <w:rPr>
                <w:sz w:val="10"/>
                <w:szCs w:val="10"/>
              </w:rPr>
            </w:pPr>
          </w:p>
        </w:tc>
        <w:tc>
          <w:tcPr>
            <w:tcW w:w="788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left="480" w:firstLine="0"/>
              <w:jc w:val="left"/>
            </w:pPr>
            <w:r>
              <w:t>полезности.</w:t>
            </w:r>
          </w:p>
        </w:tc>
      </w:tr>
      <w:tr w:rsidR="00F8720C" w:rsidTr="004317B0">
        <w:trPr>
          <w:trHeight w:hRule="exact" w:val="1718"/>
          <w:jc w:val="center"/>
        </w:trPr>
        <w:tc>
          <w:tcPr>
            <w:tcW w:w="2127"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ind w:firstLine="0"/>
            </w:pPr>
            <w:r>
              <w:t>Шкала и вид отметки</w:t>
            </w:r>
          </w:p>
        </w:tc>
        <w:tc>
          <w:tcPr>
            <w:tcW w:w="7886" w:type="dxa"/>
            <w:tcBorders>
              <w:top w:val="single" w:sz="4" w:space="0" w:color="auto"/>
              <w:left w:val="single" w:sz="4" w:space="0" w:color="auto"/>
              <w:right w:val="single" w:sz="4" w:space="0" w:color="auto"/>
            </w:tcBorders>
            <w:shd w:val="clear" w:color="auto" w:fill="FFFFFF"/>
            <w:vAlign w:val="bottom"/>
          </w:tcPr>
          <w:p w:rsidR="00F8720C" w:rsidRDefault="00282FEE" w:rsidP="000F23EC">
            <w:pPr>
              <w:pStyle w:val="20"/>
              <w:framePr w:w="10013" w:wrap="notBeside" w:vAnchor="text" w:hAnchor="text" w:xAlign="center" w:y="1"/>
              <w:numPr>
                <w:ilvl w:val="0"/>
                <w:numId w:val="23"/>
              </w:numPr>
              <w:shd w:val="clear" w:color="auto" w:fill="auto"/>
              <w:tabs>
                <w:tab w:val="left" w:pos="-115"/>
              </w:tabs>
              <w:spacing w:after="0"/>
              <w:ind w:hanging="480"/>
            </w:pPr>
            <w:r>
              <w:t>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w:t>
            </w:r>
          </w:p>
          <w:p w:rsidR="00F8720C" w:rsidRDefault="00282FEE" w:rsidP="000F23EC">
            <w:pPr>
              <w:pStyle w:val="20"/>
              <w:framePr w:w="10013" w:wrap="notBeside" w:vAnchor="text" w:hAnchor="text" w:xAlign="center" w:y="1"/>
              <w:numPr>
                <w:ilvl w:val="0"/>
                <w:numId w:val="23"/>
              </w:numPr>
              <w:shd w:val="clear" w:color="auto" w:fill="auto"/>
              <w:tabs>
                <w:tab w:val="left" w:pos="-120"/>
              </w:tabs>
              <w:spacing w:after="0" w:line="283" w:lineRule="exact"/>
              <w:ind w:hanging="480"/>
            </w:pPr>
            <w:r>
              <w:t>Знаково-символические средства, показывающие отношение обучающихся к достигнутым результатам: цветовые, рисуночные.</w:t>
            </w:r>
          </w:p>
          <w:p w:rsidR="00F8720C" w:rsidRDefault="00282FEE" w:rsidP="000F23EC">
            <w:pPr>
              <w:pStyle w:val="20"/>
              <w:framePr w:w="10013" w:wrap="notBeside" w:vAnchor="text" w:hAnchor="text" w:xAlign="center" w:y="1"/>
              <w:numPr>
                <w:ilvl w:val="0"/>
                <w:numId w:val="23"/>
              </w:numPr>
              <w:shd w:val="clear" w:color="auto" w:fill="auto"/>
              <w:tabs>
                <w:tab w:val="left" w:pos="-115"/>
              </w:tabs>
              <w:spacing w:after="0" w:line="283" w:lineRule="exact"/>
              <w:ind w:hanging="480"/>
            </w:pPr>
            <w:r>
              <w:t>Описание результатов в контексте критериев ценности.</w:t>
            </w:r>
          </w:p>
        </w:tc>
      </w:tr>
      <w:tr w:rsidR="00F8720C" w:rsidTr="004317B0">
        <w:trPr>
          <w:trHeight w:hRule="exact" w:val="1195"/>
          <w:jc w:val="center"/>
        </w:trPr>
        <w:tc>
          <w:tcPr>
            <w:tcW w:w="2127" w:type="dxa"/>
            <w:tcBorders>
              <w:top w:val="single" w:sz="4" w:space="0" w:color="auto"/>
              <w:left w:val="single" w:sz="4" w:space="0" w:color="auto"/>
              <w:bottom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pPr>
            <w:r>
              <w:t>Формы фиксации</w:t>
            </w:r>
          </w:p>
        </w:tc>
        <w:tc>
          <w:tcPr>
            <w:tcW w:w="7886"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rsidP="000F23EC">
            <w:pPr>
              <w:pStyle w:val="20"/>
              <w:framePr w:w="10013" w:wrap="notBeside" w:vAnchor="text" w:hAnchor="text" w:xAlign="center" w:y="1"/>
              <w:numPr>
                <w:ilvl w:val="0"/>
                <w:numId w:val="24"/>
              </w:numPr>
              <w:shd w:val="clear" w:color="auto" w:fill="auto"/>
              <w:tabs>
                <w:tab w:val="left" w:pos="-120"/>
              </w:tabs>
              <w:spacing w:after="0" w:line="293" w:lineRule="exact"/>
              <w:ind w:hanging="480"/>
            </w:pPr>
            <w:r>
              <w:t>Листы наблюдения за развитием личностных качеств обучающихся;</w:t>
            </w:r>
          </w:p>
          <w:p w:rsidR="00F8720C" w:rsidRDefault="00282FEE" w:rsidP="000F23EC">
            <w:pPr>
              <w:pStyle w:val="20"/>
              <w:framePr w:w="10013" w:wrap="notBeside" w:vAnchor="text" w:hAnchor="text" w:xAlign="center" w:y="1"/>
              <w:numPr>
                <w:ilvl w:val="0"/>
                <w:numId w:val="24"/>
              </w:numPr>
              <w:shd w:val="clear" w:color="auto" w:fill="auto"/>
              <w:tabs>
                <w:tab w:val="left" w:pos="-125"/>
              </w:tabs>
              <w:spacing w:after="0" w:line="293" w:lineRule="exact"/>
              <w:ind w:hanging="480"/>
            </w:pPr>
            <w:r>
              <w:t>Портфолио «Мои достижения»;</w:t>
            </w:r>
          </w:p>
          <w:p w:rsidR="00F8720C" w:rsidRDefault="00282FEE" w:rsidP="000F23EC">
            <w:pPr>
              <w:pStyle w:val="20"/>
              <w:framePr w:w="10013" w:wrap="notBeside" w:vAnchor="text" w:hAnchor="text" w:xAlign="center" w:y="1"/>
              <w:numPr>
                <w:ilvl w:val="0"/>
                <w:numId w:val="24"/>
              </w:numPr>
              <w:shd w:val="clear" w:color="auto" w:fill="auto"/>
              <w:tabs>
                <w:tab w:val="left" w:pos="-120"/>
              </w:tabs>
              <w:spacing w:after="0" w:line="293" w:lineRule="exact"/>
              <w:ind w:hanging="480"/>
            </w:pPr>
            <w:r>
              <w:t>Дневник ученика;</w:t>
            </w:r>
          </w:p>
          <w:p w:rsidR="00F8720C" w:rsidRDefault="00282FEE" w:rsidP="000F23EC">
            <w:pPr>
              <w:pStyle w:val="20"/>
              <w:framePr w:w="10013" w:wrap="notBeside" w:vAnchor="text" w:hAnchor="text" w:xAlign="center" w:y="1"/>
              <w:numPr>
                <w:ilvl w:val="0"/>
                <w:numId w:val="24"/>
              </w:numPr>
              <w:shd w:val="clear" w:color="auto" w:fill="auto"/>
              <w:tabs>
                <w:tab w:val="left" w:pos="-120"/>
              </w:tabs>
              <w:spacing w:after="0" w:line="293" w:lineRule="exact"/>
              <w:ind w:hanging="480"/>
            </w:pPr>
            <w:r>
              <w:t>Электронное приложение к журналу учителя.</w:t>
            </w:r>
          </w:p>
        </w:tc>
      </w:tr>
    </w:tbl>
    <w:p w:rsidR="00F8720C" w:rsidRDefault="00F8720C">
      <w:pPr>
        <w:framePr w:w="10013" w:wrap="notBeside" w:vAnchor="text" w:hAnchor="text" w:xAlign="center" w:y="1"/>
        <w:rPr>
          <w:sz w:val="2"/>
          <w:szCs w:val="2"/>
        </w:rPr>
      </w:pPr>
    </w:p>
    <w:p w:rsidR="00F8720C" w:rsidRDefault="00F8720C">
      <w:pPr>
        <w:rPr>
          <w:sz w:val="2"/>
          <w:szCs w:val="2"/>
        </w:rPr>
      </w:pPr>
    </w:p>
    <w:p w:rsidR="00F8720C" w:rsidRDefault="00282FEE">
      <w:pPr>
        <w:pStyle w:val="20"/>
        <w:shd w:val="clear" w:color="auto" w:fill="auto"/>
        <w:spacing w:before="189" w:after="0"/>
        <w:ind w:firstLine="820"/>
      </w:pPr>
      <w:r>
        <w:t>Организационной формой оценки личностных результатов обучающихся является мониторинг, проводимый с периодичностью один раз в учебный год для каждого класса обучения (10, 11 классы).</w:t>
      </w:r>
    </w:p>
    <w:p w:rsidR="00F8720C" w:rsidRDefault="00282FEE">
      <w:pPr>
        <w:pStyle w:val="20"/>
        <w:shd w:val="clear" w:color="auto" w:fill="auto"/>
        <w:spacing w:after="0"/>
        <w:ind w:firstLine="820"/>
      </w:pPr>
      <w:proofErr w:type="gramStart"/>
      <w:r>
        <w:t>Мониторинг оценки личностных результатов обучающихся проводится в соответствии с ежегодно издаваемым приказом, который определяет круг ответственны за его проведение должностных лиц, сроки проведения, форму подведения итогов, а также конкретизирует психолого-педагогический инструментарий, использующийся в рамках углубленной диагностики.</w:t>
      </w:r>
      <w:proofErr w:type="gramEnd"/>
    </w:p>
    <w:p w:rsidR="00F8720C" w:rsidRDefault="00282FEE">
      <w:pPr>
        <w:pStyle w:val="20"/>
        <w:shd w:val="clear" w:color="auto" w:fill="auto"/>
        <w:spacing w:after="0"/>
        <w:ind w:firstLine="820"/>
      </w:pPr>
      <w:r>
        <w:t xml:space="preserve">Рекомендованным психолого-педагогическим инструментарием для углубленной диагностики выявленных в ходе использования методов картирования и </w:t>
      </w:r>
      <w:proofErr w:type="spellStart"/>
      <w:r>
        <w:t>шкалирования</w:t>
      </w:r>
      <w:proofErr w:type="spellEnd"/>
      <w:r>
        <w:t xml:space="preserve"> проблемных зон являются:</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методика «Четыре вопроса» (Н.Я. </w:t>
      </w:r>
      <w:proofErr w:type="spellStart"/>
      <w:r>
        <w:t>Большунова</w:t>
      </w:r>
      <w:proofErr w:type="spellEnd"/>
      <w:r>
        <w:t>);</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шкала ценностных ориентаций (М. </w:t>
      </w:r>
      <w:proofErr w:type="spellStart"/>
      <w:r>
        <w:t>Рокич</w:t>
      </w:r>
      <w:proofErr w:type="spellEnd"/>
      <w:r>
        <w:t>);</w:t>
      </w:r>
    </w:p>
    <w:p w:rsidR="00F8720C" w:rsidRDefault="00282FEE" w:rsidP="000F23EC">
      <w:pPr>
        <w:pStyle w:val="20"/>
        <w:numPr>
          <w:ilvl w:val="0"/>
          <w:numId w:val="18"/>
        </w:numPr>
        <w:shd w:val="clear" w:color="auto" w:fill="auto"/>
        <w:tabs>
          <w:tab w:val="left" w:pos="847"/>
        </w:tabs>
        <w:spacing w:after="0" w:line="293" w:lineRule="exact"/>
        <w:ind w:left="480" w:firstLine="0"/>
      </w:pPr>
      <w:r>
        <w:t>опросник «Нравственный потенциал личности»;</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опросник «Иерархия жизненных ценностей» (Г.В. </w:t>
      </w:r>
      <w:proofErr w:type="spellStart"/>
      <w:r>
        <w:t>Резапкина</w:t>
      </w:r>
      <w:proofErr w:type="spellEnd"/>
      <w:r>
        <w:t>);</w:t>
      </w:r>
    </w:p>
    <w:p w:rsidR="00F8720C" w:rsidRDefault="00282FEE" w:rsidP="000F23EC">
      <w:pPr>
        <w:pStyle w:val="20"/>
        <w:numPr>
          <w:ilvl w:val="0"/>
          <w:numId w:val="18"/>
        </w:numPr>
        <w:shd w:val="clear" w:color="auto" w:fill="auto"/>
        <w:tabs>
          <w:tab w:val="left" w:pos="847"/>
        </w:tabs>
        <w:spacing w:after="0" w:line="293" w:lineRule="exact"/>
        <w:ind w:left="480" w:firstLine="0"/>
      </w:pPr>
      <w:r>
        <w:t>методика «Изучение учебной мотивации» (М.Р. Гинзбург);</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анкета школьной мотивации (Н.Г. </w:t>
      </w:r>
      <w:proofErr w:type="spellStart"/>
      <w:r>
        <w:t>Лусканова</w:t>
      </w:r>
      <w:proofErr w:type="spellEnd"/>
      <w:r>
        <w:t>);</w:t>
      </w:r>
    </w:p>
    <w:p w:rsidR="00F8720C" w:rsidRDefault="00282FEE" w:rsidP="000F23EC">
      <w:pPr>
        <w:pStyle w:val="20"/>
        <w:numPr>
          <w:ilvl w:val="0"/>
          <w:numId w:val="18"/>
        </w:numPr>
        <w:shd w:val="clear" w:color="auto" w:fill="auto"/>
        <w:tabs>
          <w:tab w:val="left" w:pos="847"/>
        </w:tabs>
        <w:spacing w:after="0" w:line="293" w:lineRule="exact"/>
        <w:ind w:left="480" w:firstLine="0"/>
      </w:pPr>
      <w:r>
        <w:t>методика диагностики типа школьной мотивации у старшеклассников;</w:t>
      </w:r>
    </w:p>
    <w:p w:rsidR="00F8720C" w:rsidRDefault="00282FEE" w:rsidP="000F23EC">
      <w:pPr>
        <w:pStyle w:val="20"/>
        <w:numPr>
          <w:ilvl w:val="0"/>
          <w:numId w:val="18"/>
        </w:numPr>
        <w:shd w:val="clear" w:color="auto" w:fill="auto"/>
        <w:tabs>
          <w:tab w:val="left" w:pos="847"/>
        </w:tabs>
        <w:spacing w:after="0" w:line="293" w:lineRule="exact"/>
        <w:ind w:left="480" w:firstLine="0"/>
      </w:pPr>
      <w:r>
        <w:t>диагностика мотивации успеха и боязни неудачи;</w:t>
      </w:r>
    </w:p>
    <w:p w:rsidR="00F8720C" w:rsidRDefault="00282FEE" w:rsidP="000F23EC">
      <w:pPr>
        <w:pStyle w:val="20"/>
        <w:numPr>
          <w:ilvl w:val="0"/>
          <w:numId w:val="18"/>
        </w:numPr>
        <w:shd w:val="clear" w:color="auto" w:fill="auto"/>
        <w:tabs>
          <w:tab w:val="left" w:pos="847"/>
        </w:tabs>
        <w:spacing w:after="0" w:line="293" w:lineRule="exact"/>
        <w:ind w:left="480" w:firstLine="0"/>
      </w:pPr>
      <w:r>
        <w:t>анкета «Определение интенсивности познавательной потребности» (В.С. Юркевич);</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анкета «Мотивы выбора профессии» (Р.В. </w:t>
      </w:r>
      <w:proofErr w:type="spellStart"/>
      <w:r>
        <w:t>Овчарова</w:t>
      </w:r>
      <w:proofErr w:type="spellEnd"/>
      <w:r>
        <w:t>);</w:t>
      </w:r>
    </w:p>
    <w:p w:rsidR="00F8720C" w:rsidRDefault="00282FEE" w:rsidP="000F23EC">
      <w:pPr>
        <w:pStyle w:val="20"/>
        <w:numPr>
          <w:ilvl w:val="0"/>
          <w:numId w:val="18"/>
        </w:numPr>
        <w:shd w:val="clear" w:color="auto" w:fill="auto"/>
        <w:tabs>
          <w:tab w:val="left" w:pos="847"/>
        </w:tabs>
        <w:spacing w:after="0" w:line="293" w:lineRule="exact"/>
        <w:ind w:left="480" w:firstLine="0"/>
      </w:pPr>
      <w:r>
        <w:t>методика оценки коммуникативных и организаторский склонностей (тест Кос);</w:t>
      </w:r>
    </w:p>
    <w:p w:rsidR="00F8720C" w:rsidRDefault="00282FEE" w:rsidP="000F23EC">
      <w:pPr>
        <w:pStyle w:val="20"/>
        <w:numPr>
          <w:ilvl w:val="0"/>
          <w:numId w:val="18"/>
        </w:numPr>
        <w:shd w:val="clear" w:color="auto" w:fill="auto"/>
        <w:tabs>
          <w:tab w:val="left" w:pos="847"/>
        </w:tabs>
        <w:spacing w:after="0" w:line="293" w:lineRule="exact"/>
        <w:ind w:left="480" w:firstLine="0"/>
      </w:pPr>
      <w:r>
        <w:t>-тест «Определение ведущей стратегии в конфликте» (К. Томас);</w:t>
      </w:r>
    </w:p>
    <w:p w:rsidR="00F8720C" w:rsidRDefault="00282FEE" w:rsidP="000F23EC">
      <w:pPr>
        <w:pStyle w:val="20"/>
        <w:numPr>
          <w:ilvl w:val="0"/>
          <w:numId w:val="18"/>
        </w:numPr>
        <w:shd w:val="clear" w:color="auto" w:fill="auto"/>
        <w:tabs>
          <w:tab w:val="left" w:pos="847"/>
        </w:tabs>
        <w:spacing w:after="0" w:line="293" w:lineRule="exact"/>
        <w:ind w:left="480" w:firstLine="0"/>
      </w:pPr>
      <w:r>
        <w:t>диагностика коммуникативного контроля (М. Шнайдер);</w:t>
      </w:r>
    </w:p>
    <w:p w:rsidR="00F8720C" w:rsidRDefault="00282FEE" w:rsidP="000F23EC">
      <w:pPr>
        <w:pStyle w:val="20"/>
        <w:numPr>
          <w:ilvl w:val="0"/>
          <w:numId w:val="18"/>
        </w:numPr>
        <w:shd w:val="clear" w:color="auto" w:fill="auto"/>
        <w:tabs>
          <w:tab w:val="left" w:pos="847"/>
        </w:tabs>
        <w:spacing w:after="0" w:line="293" w:lineRule="exact"/>
        <w:ind w:left="480" w:firstLine="0"/>
      </w:pPr>
      <w:r>
        <w:t>методика «Шкала совестливости» (В.В. Мельников, Л.Т. Ямпольский)</w:t>
      </w:r>
    </w:p>
    <w:p w:rsidR="00F8720C" w:rsidRDefault="00282FEE" w:rsidP="000F23EC">
      <w:pPr>
        <w:pStyle w:val="20"/>
        <w:numPr>
          <w:ilvl w:val="0"/>
          <w:numId w:val="18"/>
        </w:numPr>
        <w:shd w:val="clear" w:color="auto" w:fill="auto"/>
        <w:tabs>
          <w:tab w:val="left" w:pos="847"/>
        </w:tabs>
        <w:spacing w:after="0" w:line="293" w:lineRule="exact"/>
        <w:ind w:left="480" w:firstLine="0"/>
      </w:pPr>
      <w:r>
        <w:t xml:space="preserve">диагностика принятия других (по шкале </w:t>
      </w:r>
      <w:proofErr w:type="spellStart"/>
      <w:r>
        <w:t>Фейя</w:t>
      </w:r>
      <w:proofErr w:type="spellEnd"/>
      <w:r>
        <w:t>);</w:t>
      </w:r>
    </w:p>
    <w:p w:rsidR="00F8720C" w:rsidRDefault="00282FEE" w:rsidP="000F23EC">
      <w:pPr>
        <w:pStyle w:val="20"/>
        <w:numPr>
          <w:ilvl w:val="0"/>
          <w:numId w:val="18"/>
        </w:numPr>
        <w:shd w:val="clear" w:color="auto" w:fill="auto"/>
        <w:tabs>
          <w:tab w:val="left" w:pos="847"/>
        </w:tabs>
        <w:spacing w:after="256" w:line="293" w:lineRule="exact"/>
        <w:ind w:left="480" w:firstLine="0"/>
      </w:pPr>
      <w:r>
        <w:t xml:space="preserve">диагностика доброжелательности (по шкале </w:t>
      </w:r>
      <w:proofErr w:type="spellStart"/>
      <w:r>
        <w:t>Кэмбелла</w:t>
      </w:r>
      <w:proofErr w:type="spellEnd"/>
      <w:r>
        <w:t>) и др.</w:t>
      </w:r>
    </w:p>
    <w:p w:rsidR="00F8720C" w:rsidRDefault="00282FEE">
      <w:pPr>
        <w:pStyle w:val="20"/>
        <w:shd w:val="clear" w:color="auto" w:fill="auto"/>
        <w:spacing w:after="267"/>
        <w:ind w:firstLine="820"/>
      </w:pPr>
      <w:r>
        <w:t xml:space="preserve">Углубленная диагностика выявленных в ходе использования методов картирования и </w:t>
      </w:r>
      <w:proofErr w:type="spellStart"/>
      <w:r>
        <w:t>шкалирования</w:t>
      </w:r>
      <w:proofErr w:type="spellEnd"/>
      <w:r>
        <w:t xml:space="preserve"> проблемных зон с использованием психолого-педагогического инструментария проводится исключительно педагогом-психологом при соблюдении следующих обязательных условий:</w:t>
      </w:r>
    </w:p>
    <w:p w:rsidR="00F8720C" w:rsidRDefault="00282FEE" w:rsidP="000F23EC">
      <w:pPr>
        <w:pStyle w:val="20"/>
        <w:numPr>
          <w:ilvl w:val="0"/>
          <w:numId w:val="18"/>
        </w:numPr>
        <w:shd w:val="clear" w:color="auto" w:fill="auto"/>
        <w:tabs>
          <w:tab w:val="left" w:pos="365"/>
        </w:tabs>
        <w:spacing w:after="0" w:line="240" w:lineRule="exact"/>
        <w:ind w:firstLine="0"/>
      </w:pPr>
      <w:r>
        <w:t>соблюдение конфиденциальности полученной информации;</w:t>
      </w:r>
    </w:p>
    <w:p w:rsidR="00F8720C" w:rsidRDefault="00282FEE" w:rsidP="000F23EC">
      <w:pPr>
        <w:pStyle w:val="20"/>
        <w:numPr>
          <w:ilvl w:val="0"/>
          <w:numId w:val="18"/>
        </w:numPr>
        <w:shd w:val="clear" w:color="auto" w:fill="auto"/>
        <w:tabs>
          <w:tab w:val="left" w:pos="365"/>
        </w:tabs>
        <w:spacing w:after="0" w:line="278" w:lineRule="exact"/>
        <w:ind w:left="480" w:hanging="480"/>
        <w:jc w:val="left"/>
      </w:pPr>
      <w:r>
        <w:t>наличие письменного согласия родителей (законных представителей) обучающегося на проведение психологического обследования;</w:t>
      </w:r>
    </w:p>
    <w:p w:rsidR="00F8720C" w:rsidRDefault="00282FEE" w:rsidP="000F23EC">
      <w:pPr>
        <w:pStyle w:val="20"/>
        <w:numPr>
          <w:ilvl w:val="0"/>
          <w:numId w:val="18"/>
        </w:numPr>
        <w:shd w:val="clear" w:color="auto" w:fill="auto"/>
        <w:tabs>
          <w:tab w:val="left" w:pos="365"/>
        </w:tabs>
        <w:spacing w:after="0" w:line="278" w:lineRule="exact"/>
        <w:ind w:left="480" w:hanging="480"/>
        <w:jc w:val="left"/>
      </w:pPr>
      <w:r>
        <w:t>соблюдение формы оценки достижений, не представляющей угрозы личности, психологической безопасности и эмоциональному статусу обучающегося;</w:t>
      </w:r>
    </w:p>
    <w:p w:rsidR="00F8720C" w:rsidRDefault="00282FEE" w:rsidP="000F23EC">
      <w:pPr>
        <w:pStyle w:val="20"/>
        <w:numPr>
          <w:ilvl w:val="0"/>
          <w:numId w:val="18"/>
        </w:numPr>
        <w:shd w:val="clear" w:color="auto" w:fill="auto"/>
        <w:tabs>
          <w:tab w:val="left" w:pos="365"/>
        </w:tabs>
        <w:spacing w:after="0" w:line="278" w:lineRule="exact"/>
        <w:ind w:left="480" w:hanging="480"/>
        <w:jc w:val="left"/>
      </w:pPr>
      <w:r>
        <w:t>использование формы оценки достижений исключительно в целях оптимизации личностного развития обучающегося.</w:t>
      </w:r>
    </w:p>
    <w:p w:rsidR="00F8720C" w:rsidRDefault="00282FEE">
      <w:pPr>
        <w:pStyle w:val="20"/>
        <w:shd w:val="clear" w:color="auto" w:fill="auto"/>
        <w:spacing w:after="0"/>
        <w:ind w:firstLine="760"/>
      </w:pPr>
      <w:r>
        <w:t>В ходе проведения мониторинга оценки личностных результатов (заполнения карты оценки личностных результатов освоения МБОУ «</w:t>
      </w:r>
      <w:proofErr w:type="spellStart"/>
      <w:r>
        <w:t>Явасская</w:t>
      </w:r>
      <w:proofErr w:type="spellEnd"/>
      <w:r>
        <w:t xml:space="preserve"> СОШ» для классных руководителей) педагогическим работникам, исполняющим обязанности классного руководителя, рекомендуется для объективного отражения динамики участия обучающихся в различных мероприятиях </w:t>
      </w:r>
      <w:r>
        <w:lastRenderedPageBreak/>
        <w:t>формировать план воспитательной работы на учебный год с обязательным отражением основных направлений внеурочной деятельности:</w:t>
      </w:r>
    </w:p>
    <w:p w:rsidR="00F8720C" w:rsidRDefault="00282FEE" w:rsidP="000F23EC">
      <w:pPr>
        <w:pStyle w:val="20"/>
        <w:numPr>
          <w:ilvl w:val="0"/>
          <w:numId w:val="18"/>
        </w:numPr>
        <w:shd w:val="clear" w:color="auto" w:fill="auto"/>
        <w:tabs>
          <w:tab w:val="left" w:pos="763"/>
        </w:tabs>
        <w:spacing w:after="0" w:line="278" w:lineRule="exact"/>
        <w:ind w:left="760" w:hanging="360"/>
      </w:pPr>
      <w:r>
        <w:t>спортивно-оздоровительное;</w:t>
      </w:r>
    </w:p>
    <w:p w:rsidR="00F8720C" w:rsidRDefault="00282FEE" w:rsidP="000F23EC">
      <w:pPr>
        <w:pStyle w:val="20"/>
        <w:numPr>
          <w:ilvl w:val="0"/>
          <w:numId w:val="18"/>
        </w:numPr>
        <w:shd w:val="clear" w:color="auto" w:fill="auto"/>
        <w:tabs>
          <w:tab w:val="left" w:pos="763"/>
        </w:tabs>
        <w:spacing w:after="0" w:line="278" w:lineRule="exact"/>
        <w:ind w:left="760" w:hanging="360"/>
      </w:pPr>
      <w:r>
        <w:t>художественно-эстетическое;</w:t>
      </w:r>
    </w:p>
    <w:p w:rsidR="00F8720C" w:rsidRDefault="00282FEE" w:rsidP="000F23EC">
      <w:pPr>
        <w:pStyle w:val="20"/>
        <w:numPr>
          <w:ilvl w:val="0"/>
          <w:numId w:val="18"/>
        </w:numPr>
        <w:shd w:val="clear" w:color="auto" w:fill="auto"/>
        <w:tabs>
          <w:tab w:val="left" w:pos="763"/>
        </w:tabs>
        <w:spacing w:after="0" w:line="278" w:lineRule="exact"/>
        <w:ind w:left="760" w:hanging="360"/>
      </w:pPr>
      <w:r>
        <w:t>научно-познавательное;</w:t>
      </w:r>
    </w:p>
    <w:p w:rsidR="00F8720C" w:rsidRDefault="00282FEE" w:rsidP="000F23EC">
      <w:pPr>
        <w:pStyle w:val="20"/>
        <w:numPr>
          <w:ilvl w:val="0"/>
          <w:numId w:val="18"/>
        </w:numPr>
        <w:shd w:val="clear" w:color="auto" w:fill="auto"/>
        <w:tabs>
          <w:tab w:val="left" w:pos="763"/>
        </w:tabs>
        <w:spacing w:after="0" w:line="278" w:lineRule="exact"/>
        <w:ind w:left="760" w:hanging="360"/>
      </w:pPr>
      <w:r>
        <w:t>военно-патриотическое;</w:t>
      </w:r>
    </w:p>
    <w:p w:rsidR="00F8720C" w:rsidRDefault="00282FEE" w:rsidP="000F23EC">
      <w:pPr>
        <w:pStyle w:val="20"/>
        <w:numPr>
          <w:ilvl w:val="0"/>
          <w:numId w:val="18"/>
        </w:numPr>
        <w:shd w:val="clear" w:color="auto" w:fill="auto"/>
        <w:tabs>
          <w:tab w:val="left" w:pos="763"/>
        </w:tabs>
        <w:spacing w:after="244" w:line="278" w:lineRule="exact"/>
        <w:ind w:left="760" w:hanging="360"/>
      </w:pPr>
      <w:r>
        <w:t>общественно полезная и проектная деятельность, что способствует формированию основных ценностных ориентиров обучающихся, к которым относятся: гражданственность, патриотизм, уважение к правам, свободам и обязанностям человека, социальная ответственность и компетентность, нравственные чувства, убеждения, этическое сознание, экологическая культура, культура здорового и безопасного образа жизни, трудолюбие, творческое отношение к образованию, труду и жизни, готовность к сознательному выбору профессии.</w:t>
      </w:r>
    </w:p>
    <w:p w:rsidR="00F8720C" w:rsidRDefault="00282FEE">
      <w:pPr>
        <w:pStyle w:val="20"/>
        <w:shd w:val="clear" w:color="auto" w:fill="auto"/>
        <w:ind w:firstLine="760"/>
      </w:pPr>
      <w:r>
        <w:t>Итоги оценки личностных результатов осво</w:t>
      </w:r>
      <w:r w:rsidR="00A269FE">
        <w:t xml:space="preserve">ения </w:t>
      </w:r>
      <w:proofErr w:type="gramStart"/>
      <w:r w:rsidR="00A269FE">
        <w:t>обучающимися</w:t>
      </w:r>
      <w:proofErr w:type="gramEnd"/>
      <w:r w:rsidR="00A269FE">
        <w:t xml:space="preserve"> МБОУ «</w:t>
      </w:r>
      <w:proofErr w:type="spellStart"/>
      <w:r w:rsidR="00A269FE">
        <w:t>Леплейская</w:t>
      </w:r>
      <w:proofErr w:type="spellEnd"/>
      <w:r w:rsidR="00A269FE">
        <w:t xml:space="preserve"> </w:t>
      </w:r>
      <w:r>
        <w:t xml:space="preserve"> СОШ» с указанием степени их выраженности (низкая, средняя, высокая) отражаются в характеристике обучающегося, выдаваемой школой по окончанию 11-го классов, а также по требованию сторонних организаций.</w:t>
      </w:r>
    </w:p>
    <w:p w:rsidR="00F8720C" w:rsidRDefault="00282FEE">
      <w:pPr>
        <w:pStyle w:val="20"/>
        <w:shd w:val="clear" w:color="auto" w:fill="auto"/>
        <w:spacing w:after="0"/>
        <w:ind w:left="760" w:right="2480" w:firstLine="0"/>
        <w:jc w:val="left"/>
      </w:pPr>
      <w:r>
        <w:t>Технология оценивания на уровне среднего общего образования Цели оценочной деятельности</w:t>
      </w:r>
    </w:p>
    <w:p w:rsidR="00F8720C" w:rsidRDefault="00282FEE">
      <w:pPr>
        <w:pStyle w:val="20"/>
        <w:shd w:val="clear" w:color="auto" w:fill="auto"/>
        <w:spacing w:after="0"/>
        <w:ind w:firstLine="760"/>
      </w:pPr>
      <w:r>
        <w:t>Основными направлениями и целями оценочной деятельности на уровне СОО в соответствии с требованиями ФГОС являются оценка образовательных достижений обучающихся (с целью итоговой оценки) и оценка результатов деятельно</w:t>
      </w:r>
      <w:r w:rsidR="00DC0EBC">
        <w:t>сти МБОУ «</w:t>
      </w:r>
      <w:proofErr w:type="spellStart"/>
      <w:r w:rsidR="00DC0EBC">
        <w:t>Леплейская</w:t>
      </w:r>
      <w:proofErr w:type="spellEnd"/>
      <w:r>
        <w:t xml:space="preserve"> СОШ» и педагогических кадров (соответственно с целями аккредитации и аттестации). Основная цель диагностики — определить готовность выпускников старшей школы к итоговой аттестации в форме ЕГЭ.</w:t>
      </w:r>
    </w:p>
    <w:p w:rsidR="00F8720C" w:rsidRDefault="00282FEE">
      <w:pPr>
        <w:pStyle w:val="20"/>
        <w:shd w:val="clear" w:color="auto" w:fill="auto"/>
        <w:spacing w:after="0"/>
        <w:ind w:firstLine="760"/>
      </w:pPr>
      <w:r>
        <w:t xml:space="preserve">Основным объектом системы оценки результатов образования на уровне среднего общего образования, ее содержательной и </w:t>
      </w:r>
      <w:proofErr w:type="spellStart"/>
      <w:r>
        <w:t>критериальной</w:t>
      </w:r>
      <w:proofErr w:type="spellEnd"/>
      <w:r>
        <w:t xml:space="preserve"> базой выступают планируемые результаты освоения обучающимися ООП СОО.</w:t>
      </w:r>
    </w:p>
    <w:p w:rsidR="00F8720C" w:rsidRDefault="00282FEE">
      <w:pPr>
        <w:pStyle w:val="20"/>
        <w:shd w:val="clear" w:color="auto" w:fill="auto"/>
        <w:spacing w:after="0"/>
        <w:ind w:firstLine="760"/>
      </w:pPr>
      <w:r>
        <w:t>Конечная цель контрольно-оценочной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w:t>
      </w:r>
    </w:p>
    <w:p w:rsidR="00F8720C" w:rsidRDefault="00282FEE">
      <w:pPr>
        <w:pStyle w:val="20"/>
        <w:shd w:val="clear" w:color="auto" w:fill="auto"/>
        <w:spacing w:after="0"/>
        <w:ind w:firstLine="760"/>
      </w:pPr>
      <w:r>
        <w:t xml:space="preserve">Личностные результаты выпускников старшей школы определяются на основе полной </w:t>
      </w:r>
      <w:proofErr w:type="spellStart"/>
      <w:r>
        <w:t>сформированности</w:t>
      </w:r>
      <w:proofErr w:type="spellEnd"/>
      <w:r>
        <w:t>:</w:t>
      </w:r>
    </w:p>
    <w:p w:rsidR="00F8720C" w:rsidRDefault="00282FEE" w:rsidP="000F23EC">
      <w:pPr>
        <w:pStyle w:val="20"/>
        <w:numPr>
          <w:ilvl w:val="0"/>
          <w:numId w:val="18"/>
        </w:numPr>
        <w:shd w:val="clear" w:color="auto" w:fill="auto"/>
        <w:tabs>
          <w:tab w:val="left" w:pos="1125"/>
        </w:tabs>
        <w:spacing w:after="0" w:line="283" w:lineRule="exact"/>
        <w:ind w:firstLine="760"/>
      </w:pPr>
      <w:r>
        <w:t>гражданской идентичности;</w:t>
      </w:r>
    </w:p>
    <w:p w:rsidR="00F8720C" w:rsidRDefault="00282FEE" w:rsidP="000F23EC">
      <w:pPr>
        <w:pStyle w:val="20"/>
        <w:numPr>
          <w:ilvl w:val="0"/>
          <w:numId w:val="18"/>
        </w:numPr>
        <w:shd w:val="clear" w:color="auto" w:fill="auto"/>
        <w:tabs>
          <w:tab w:val="left" w:pos="1125"/>
        </w:tabs>
        <w:spacing w:after="0" w:line="283" w:lineRule="exact"/>
        <w:ind w:firstLine="760"/>
      </w:pPr>
      <w:r>
        <w:t>социальных компетенций;</w:t>
      </w:r>
    </w:p>
    <w:p w:rsidR="00F8720C" w:rsidRDefault="00282FEE" w:rsidP="000F23EC">
      <w:pPr>
        <w:pStyle w:val="20"/>
        <w:numPr>
          <w:ilvl w:val="0"/>
          <w:numId w:val="18"/>
        </w:numPr>
        <w:shd w:val="clear" w:color="auto" w:fill="auto"/>
        <w:tabs>
          <w:tab w:val="left" w:pos="1125"/>
        </w:tabs>
        <w:spacing w:after="0" w:line="283" w:lineRule="exact"/>
        <w:ind w:left="1180" w:hanging="420"/>
        <w:jc w:val="left"/>
      </w:pPr>
      <w:r>
        <w:t>навыков самообразования на основе устойчивой учебно-познавательной мотивации;</w:t>
      </w:r>
    </w:p>
    <w:p w:rsidR="00F8720C" w:rsidRDefault="00282FEE" w:rsidP="000F23EC">
      <w:pPr>
        <w:pStyle w:val="20"/>
        <w:numPr>
          <w:ilvl w:val="0"/>
          <w:numId w:val="18"/>
        </w:numPr>
        <w:shd w:val="clear" w:color="auto" w:fill="auto"/>
        <w:tabs>
          <w:tab w:val="left" w:pos="1125"/>
        </w:tabs>
        <w:spacing w:after="0" w:line="278" w:lineRule="exact"/>
        <w:ind w:left="1180" w:hanging="420"/>
        <w:jc w:val="left"/>
      </w:pPr>
      <w:r>
        <w:t>готовности к выбору дальнейшего профильного образования после окончания школы.</w:t>
      </w:r>
    </w:p>
    <w:p w:rsidR="00F8720C" w:rsidRDefault="00282FEE">
      <w:pPr>
        <w:pStyle w:val="20"/>
        <w:shd w:val="clear" w:color="auto" w:fill="auto"/>
        <w:spacing w:after="0" w:line="278" w:lineRule="exact"/>
        <w:ind w:firstLine="760"/>
      </w:pPr>
      <w:r>
        <w:t xml:space="preserve">Основным объектом оценки </w:t>
      </w:r>
      <w:proofErr w:type="spellStart"/>
      <w:r>
        <w:t>метапредметных</w:t>
      </w:r>
      <w:proofErr w:type="spellEnd"/>
      <w:r>
        <w:t xml:space="preserve"> результатов выпускников является:</w:t>
      </w:r>
    </w:p>
    <w:p w:rsidR="00F8720C" w:rsidRDefault="00282FEE" w:rsidP="000F23EC">
      <w:pPr>
        <w:pStyle w:val="20"/>
        <w:numPr>
          <w:ilvl w:val="0"/>
          <w:numId w:val="18"/>
        </w:numPr>
        <w:shd w:val="clear" w:color="auto" w:fill="auto"/>
        <w:tabs>
          <w:tab w:val="left" w:pos="365"/>
        </w:tabs>
        <w:spacing w:after="0" w:line="278" w:lineRule="exact"/>
        <w:ind w:firstLine="0"/>
      </w:pPr>
      <w:r>
        <w:t>готовность к самостоятельному проектированию;</w:t>
      </w:r>
    </w:p>
    <w:p w:rsidR="00F8720C" w:rsidRDefault="00282FEE" w:rsidP="000F23EC">
      <w:pPr>
        <w:pStyle w:val="20"/>
        <w:numPr>
          <w:ilvl w:val="0"/>
          <w:numId w:val="18"/>
        </w:numPr>
        <w:shd w:val="clear" w:color="auto" w:fill="auto"/>
        <w:tabs>
          <w:tab w:val="left" w:pos="365"/>
        </w:tabs>
        <w:spacing w:after="0" w:line="283" w:lineRule="exact"/>
        <w:ind w:firstLine="0"/>
      </w:pPr>
      <w:proofErr w:type="spellStart"/>
      <w:r>
        <w:t>сформированность</w:t>
      </w:r>
      <w:proofErr w:type="spellEnd"/>
      <w:r>
        <w:t xml:space="preserve"> коммуникативных компетенций для межличностного общения;</w:t>
      </w:r>
    </w:p>
    <w:p w:rsidR="00F8720C" w:rsidRDefault="00282FEE" w:rsidP="000F23EC">
      <w:pPr>
        <w:pStyle w:val="20"/>
        <w:numPr>
          <w:ilvl w:val="0"/>
          <w:numId w:val="18"/>
        </w:numPr>
        <w:shd w:val="clear" w:color="auto" w:fill="auto"/>
        <w:tabs>
          <w:tab w:val="left" w:pos="365"/>
        </w:tabs>
        <w:spacing w:after="0" w:line="283" w:lineRule="exact"/>
        <w:ind w:left="400"/>
        <w:jc w:val="left"/>
      </w:pPr>
      <w:r>
        <w:t>практическое освоение основ проектно-исследовательской деятельности овладение стратегией смыслового чтения и работы с информацией для е дальнейшей интерпретации;</w:t>
      </w:r>
    </w:p>
    <w:p w:rsidR="00F8720C" w:rsidRDefault="00282FEE" w:rsidP="000F23EC">
      <w:pPr>
        <w:pStyle w:val="20"/>
        <w:numPr>
          <w:ilvl w:val="0"/>
          <w:numId w:val="18"/>
        </w:numPr>
        <w:shd w:val="clear" w:color="auto" w:fill="auto"/>
        <w:tabs>
          <w:tab w:val="left" w:pos="365"/>
        </w:tabs>
        <w:spacing w:after="0" w:line="283" w:lineRule="exact"/>
        <w:ind w:left="400"/>
        <w:jc w:val="left"/>
      </w:pPr>
      <w:r>
        <w:t>адекватное использование цифровых образовательных ресурсов в Интернете для обеспечения потребностей самостоятельной познавательно деятельности;</w:t>
      </w:r>
    </w:p>
    <w:p w:rsidR="00F8720C" w:rsidRDefault="00282FEE" w:rsidP="000F23EC">
      <w:pPr>
        <w:pStyle w:val="20"/>
        <w:numPr>
          <w:ilvl w:val="0"/>
          <w:numId w:val="18"/>
        </w:numPr>
        <w:shd w:val="clear" w:color="auto" w:fill="auto"/>
        <w:tabs>
          <w:tab w:val="left" w:pos="365"/>
        </w:tabs>
        <w:spacing w:after="0" w:line="283" w:lineRule="exact"/>
        <w:ind w:left="400"/>
        <w:jc w:val="left"/>
      </w:pPr>
      <w:r>
        <w:t>построение умозаключений и принятие решений на основе критического отношения к получаемой информации.</w:t>
      </w:r>
    </w:p>
    <w:p w:rsidR="00936290" w:rsidRDefault="00282FEE" w:rsidP="00936290">
      <w:pPr>
        <w:pStyle w:val="20"/>
        <w:shd w:val="clear" w:color="auto" w:fill="auto"/>
        <w:spacing w:after="0"/>
        <w:ind w:firstLine="740"/>
      </w:pPr>
      <w:r>
        <w:t>Оценка предметных результатов на уровне старшей школы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образовательной деятельности — учебных предметов.</w:t>
      </w:r>
    </w:p>
    <w:p w:rsidR="00F8720C" w:rsidRDefault="00282FEE" w:rsidP="00936290">
      <w:pPr>
        <w:pStyle w:val="20"/>
        <w:shd w:val="clear" w:color="auto" w:fill="auto"/>
        <w:spacing w:after="0"/>
        <w:ind w:firstLine="740"/>
      </w:pPr>
      <w:r>
        <w:t>Оценка результатов</w:t>
      </w:r>
    </w:p>
    <w:p w:rsidR="00F8720C" w:rsidRDefault="00282FEE" w:rsidP="00936290">
      <w:pPr>
        <w:pStyle w:val="20"/>
        <w:shd w:val="clear" w:color="auto" w:fill="auto"/>
        <w:spacing w:after="0"/>
        <w:ind w:firstLine="740"/>
      </w:pPr>
      <w:r>
        <w:t xml:space="preserve">На итоговую оценку уровня среднего общего образования выносятся только предметные и </w:t>
      </w:r>
      <w:proofErr w:type="spellStart"/>
      <w:r>
        <w:t>метапредметные</w:t>
      </w:r>
      <w:proofErr w:type="spellEnd"/>
      <w:r>
        <w:t xml:space="preserve"> результаты.</w:t>
      </w:r>
    </w:p>
    <w:p w:rsidR="00F8720C" w:rsidRDefault="00282FEE" w:rsidP="00085DC5">
      <w:pPr>
        <w:pStyle w:val="20"/>
        <w:shd w:val="clear" w:color="auto" w:fill="auto"/>
        <w:spacing w:after="0"/>
        <w:ind w:firstLine="740"/>
      </w:pPr>
      <w:r>
        <w:t xml:space="preserve">Промежуточная аттестация (итоговый контроль) в 10-11 классах проводится в формах в соответствии с Положением о формах, периодичности, порядке текущего контроля успеваемости </w:t>
      </w:r>
      <w:r>
        <w:lastRenderedPageBreak/>
        <w:t>и промежуточной аттестации обучающихся</w:t>
      </w:r>
      <w:r w:rsidR="00936290">
        <w:t xml:space="preserve"> в МБОУ «</w:t>
      </w:r>
      <w:proofErr w:type="spellStart"/>
      <w:r w:rsidR="00936290">
        <w:t>Леплейская</w:t>
      </w:r>
      <w:proofErr w:type="spellEnd"/>
      <w:r>
        <w:t xml:space="preserve"> СОШ» </w:t>
      </w:r>
    </w:p>
    <w:p w:rsidR="00085DC5" w:rsidRDefault="00A269FE" w:rsidP="00085DC5">
      <w:pPr>
        <w:pStyle w:val="20"/>
        <w:shd w:val="clear" w:color="auto" w:fill="auto"/>
        <w:spacing w:after="0"/>
        <w:ind w:firstLine="740"/>
        <w:rPr>
          <w:color w:val="FF0000"/>
        </w:rPr>
      </w:pPr>
      <w:hyperlink r:id="rId11" w:history="1">
        <w:r w:rsidRPr="00C95F98">
          <w:rPr>
            <w:rStyle w:val="a3"/>
            <w:lang w:val="en-US"/>
          </w:rPr>
          <w:t>https</w:t>
        </w:r>
        <w:r w:rsidRPr="00C95F98">
          <w:rPr>
            <w:rStyle w:val="a3"/>
          </w:rPr>
          <w:t>://</w:t>
        </w:r>
        <w:proofErr w:type="spellStart"/>
        <w:r w:rsidRPr="00C95F98">
          <w:rPr>
            <w:rStyle w:val="a3"/>
            <w:lang w:val="en-US"/>
          </w:rPr>
          <w:t>shkolaleplejskaya</w:t>
        </w:r>
        <w:proofErr w:type="spellEnd"/>
        <w:r w:rsidRPr="00C95F98">
          <w:rPr>
            <w:rStyle w:val="a3"/>
          </w:rPr>
          <w:t>-</w:t>
        </w:r>
        <w:r w:rsidRPr="00C95F98">
          <w:rPr>
            <w:rStyle w:val="a3"/>
            <w:lang w:val="en-US"/>
          </w:rPr>
          <w:t>r</w:t>
        </w:r>
        <w:r w:rsidRPr="00C95F98">
          <w:rPr>
            <w:rStyle w:val="a3"/>
          </w:rPr>
          <w:t>13.</w:t>
        </w:r>
        <w:proofErr w:type="spellStart"/>
        <w:r w:rsidRPr="00C95F98">
          <w:rPr>
            <w:rStyle w:val="a3"/>
            <w:lang w:val="en-US"/>
          </w:rPr>
          <w:t>gosweb</w:t>
        </w:r>
        <w:proofErr w:type="spellEnd"/>
        <w:r w:rsidRPr="00C95F98">
          <w:rPr>
            <w:rStyle w:val="a3"/>
          </w:rPr>
          <w:t>.</w:t>
        </w:r>
        <w:proofErr w:type="spellStart"/>
        <w:r w:rsidRPr="00C95F98">
          <w:rPr>
            <w:rStyle w:val="a3"/>
            <w:lang w:val="en-US"/>
          </w:rPr>
          <w:t>gosuslugi</w:t>
        </w:r>
        <w:proofErr w:type="spellEnd"/>
        <w:r w:rsidRPr="00C95F98">
          <w:rPr>
            <w:rStyle w:val="a3"/>
          </w:rPr>
          <w:t>.</w:t>
        </w:r>
        <w:proofErr w:type="spellStart"/>
        <w:r w:rsidRPr="00C95F98">
          <w:rPr>
            <w:rStyle w:val="a3"/>
            <w:lang w:val="en-US"/>
          </w:rPr>
          <w:t>ru</w:t>
        </w:r>
        <w:proofErr w:type="spellEnd"/>
        <w:r w:rsidRPr="00C95F98">
          <w:rPr>
            <w:rStyle w:val="a3"/>
          </w:rPr>
          <w:t>/</w:t>
        </w:r>
        <w:proofErr w:type="spellStart"/>
        <w:r w:rsidRPr="00C95F98">
          <w:rPr>
            <w:rStyle w:val="a3"/>
            <w:lang w:val="en-US"/>
          </w:rPr>
          <w:t>ofitsialno</w:t>
        </w:r>
        <w:proofErr w:type="spellEnd"/>
        <w:r w:rsidRPr="00C95F98">
          <w:rPr>
            <w:rStyle w:val="a3"/>
          </w:rPr>
          <w:t>/</w:t>
        </w:r>
        <w:proofErr w:type="spellStart"/>
        <w:r w:rsidRPr="00C95F98">
          <w:rPr>
            <w:rStyle w:val="a3"/>
            <w:lang w:val="en-US"/>
          </w:rPr>
          <w:t>dokumenty</w:t>
        </w:r>
        <w:proofErr w:type="spellEnd"/>
        <w:r w:rsidRPr="00C95F98">
          <w:rPr>
            <w:rStyle w:val="a3"/>
          </w:rPr>
          <w:t>/</w:t>
        </w:r>
        <w:proofErr w:type="spellStart"/>
        <w:r w:rsidRPr="00C95F98">
          <w:rPr>
            <w:rStyle w:val="a3"/>
            <w:lang w:val="en-US"/>
          </w:rPr>
          <w:t>dokumenty</w:t>
        </w:r>
        <w:proofErr w:type="spellEnd"/>
        <w:r w:rsidRPr="00C95F98">
          <w:rPr>
            <w:rStyle w:val="a3"/>
          </w:rPr>
          <w:t>-</w:t>
        </w:r>
        <w:r w:rsidRPr="00C95F98">
          <w:rPr>
            <w:rStyle w:val="a3"/>
            <w:lang w:val="en-US"/>
          </w:rPr>
          <w:t>all</w:t>
        </w:r>
        <w:r w:rsidRPr="00C95F98">
          <w:rPr>
            <w:rStyle w:val="a3"/>
          </w:rPr>
          <w:t>-52_8.</w:t>
        </w:r>
        <w:r w:rsidRPr="00C95F98">
          <w:rPr>
            <w:rStyle w:val="a3"/>
            <w:lang w:val="en-US"/>
          </w:rPr>
          <w:t>html</w:t>
        </w:r>
      </w:hyperlink>
    </w:p>
    <w:p w:rsidR="00A269FE" w:rsidRPr="00A269FE" w:rsidRDefault="00A269FE" w:rsidP="00085DC5">
      <w:pPr>
        <w:pStyle w:val="20"/>
        <w:shd w:val="clear" w:color="auto" w:fill="auto"/>
        <w:spacing w:after="0"/>
        <w:ind w:firstLine="740"/>
        <w:rPr>
          <w:color w:val="FF0000"/>
        </w:rPr>
      </w:pPr>
    </w:p>
    <w:p w:rsidR="00F8720C" w:rsidRDefault="004317B0">
      <w:pPr>
        <w:pStyle w:val="20"/>
        <w:shd w:val="clear" w:color="auto" w:fill="auto"/>
        <w:spacing w:after="0"/>
        <w:ind w:firstLine="0"/>
      </w:pPr>
      <w:r w:rsidRPr="00561E07">
        <w:t xml:space="preserve">    </w:t>
      </w:r>
      <w:r w:rsidR="00282FEE">
        <w:t>Промежуточная аттестация проводится в сроки, утвержденные календарным учебным графикам.</w:t>
      </w:r>
    </w:p>
    <w:p w:rsidR="00F8720C" w:rsidRDefault="00282FEE" w:rsidP="004317B0">
      <w:pPr>
        <w:pStyle w:val="20"/>
        <w:shd w:val="clear" w:color="auto" w:fill="auto"/>
        <w:spacing w:after="0"/>
        <w:ind w:firstLine="0"/>
      </w:pPr>
      <w:r>
        <w:t>Количество, наименование учебных предметов, форма проведения промежуточной</w:t>
      </w:r>
    </w:p>
    <w:p w:rsidR="00F8720C" w:rsidRDefault="00282FEE" w:rsidP="004317B0">
      <w:pPr>
        <w:pStyle w:val="20"/>
        <w:shd w:val="clear" w:color="auto" w:fill="auto"/>
        <w:spacing w:after="0"/>
        <w:ind w:firstLine="0"/>
      </w:pPr>
      <w:r>
        <w:t>аттестации рассматривается на педа</w:t>
      </w:r>
      <w:r w:rsidR="004317B0">
        <w:t>гогическом совете МБОУ «</w:t>
      </w:r>
      <w:proofErr w:type="spellStart"/>
      <w:r w:rsidR="004317B0">
        <w:t>Леплейская</w:t>
      </w:r>
      <w:proofErr w:type="spellEnd"/>
      <w:r>
        <w:t xml:space="preserve"> СОШ».</w:t>
      </w:r>
    </w:p>
    <w:p w:rsidR="00F8720C" w:rsidRDefault="00282FEE" w:rsidP="004317B0">
      <w:pPr>
        <w:pStyle w:val="20"/>
        <w:shd w:val="clear" w:color="auto" w:fill="auto"/>
        <w:spacing w:after="0"/>
        <w:ind w:firstLine="740"/>
      </w:pPr>
      <w:r>
        <w:t>Годовая отметка по учебному предмету в 10-11 классах выставляется учителем на основе среднего арифметического между отметками за полугодие.</w:t>
      </w:r>
    </w:p>
    <w:p w:rsidR="00F8720C" w:rsidRDefault="00282FEE" w:rsidP="004317B0">
      <w:pPr>
        <w:pStyle w:val="20"/>
        <w:shd w:val="clear" w:color="auto" w:fill="auto"/>
        <w:spacing w:after="567"/>
        <w:ind w:firstLine="740"/>
      </w:pPr>
      <w:r>
        <w:t>Итоговая аттестация выпускников осуществляется на основе внешней оценки в форме ЕГЭ, ГВЭ.</w:t>
      </w:r>
    </w:p>
    <w:p w:rsidR="00F8720C" w:rsidRDefault="00282FEE" w:rsidP="000F23EC">
      <w:pPr>
        <w:pStyle w:val="221"/>
        <w:keepNext/>
        <w:keepLines/>
        <w:numPr>
          <w:ilvl w:val="0"/>
          <w:numId w:val="25"/>
        </w:numPr>
        <w:shd w:val="clear" w:color="auto" w:fill="auto"/>
        <w:tabs>
          <w:tab w:val="left" w:pos="3581"/>
        </w:tabs>
        <w:spacing w:before="0" w:after="484" w:line="240" w:lineRule="exact"/>
        <w:ind w:left="2880"/>
      </w:pPr>
      <w:bookmarkStart w:id="18" w:name="bookmark20"/>
      <w:r>
        <w:t>СОДЕРЖАТЕЛЬНЫЙ РАЗДЕЛ</w:t>
      </w:r>
      <w:bookmarkEnd w:id="18"/>
    </w:p>
    <w:p w:rsidR="00F8720C" w:rsidRDefault="00282FEE" w:rsidP="000F23EC">
      <w:pPr>
        <w:pStyle w:val="321"/>
        <w:keepNext/>
        <w:keepLines/>
        <w:numPr>
          <w:ilvl w:val="0"/>
          <w:numId w:val="26"/>
        </w:numPr>
        <w:shd w:val="clear" w:color="auto" w:fill="auto"/>
        <w:tabs>
          <w:tab w:val="left" w:pos="1021"/>
        </w:tabs>
        <w:spacing w:before="0"/>
        <w:ind w:left="480" w:firstLine="0"/>
      </w:pPr>
      <w:bookmarkStart w:id="19" w:name="bookmark21"/>
      <w:r>
        <w:t>РАБОЧИЕ ПРОГРАММЫ УЧЕБНЫХ ПРЕДМЕТОВ, УЧЕБНЫХ МОДУЛЕЙ</w:t>
      </w:r>
      <w:bookmarkEnd w:id="19"/>
    </w:p>
    <w:p w:rsidR="00F8720C" w:rsidRDefault="00282FEE">
      <w:pPr>
        <w:pStyle w:val="20"/>
        <w:shd w:val="clear" w:color="auto" w:fill="auto"/>
        <w:spacing w:after="0"/>
        <w:ind w:firstLine="740"/>
      </w:pPr>
      <w:r>
        <w:t>В соответствии с требованиями ФГОС СОО, рабочие программы учебных предметов обеспечивают достижение планируемых результатов освоения ООП СОО.</w:t>
      </w:r>
    </w:p>
    <w:p w:rsidR="00F8720C" w:rsidRDefault="00282FEE">
      <w:pPr>
        <w:pStyle w:val="20"/>
        <w:shd w:val="clear" w:color="auto" w:fill="auto"/>
        <w:spacing w:after="0"/>
        <w:ind w:firstLine="740"/>
      </w:pPr>
      <w:r>
        <w:t>В соответствии с учебным планом СОО М</w:t>
      </w:r>
      <w:r w:rsidR="00936290">
        <w:t>БОУ «</w:t>
      </w:r>
      <w:proofErr w:type="spellStart"/>
      <w:r w:rsidR="00936290">
        <w:t>Леплейская</w:t>
      </w:r>
      <w:proofErr w:type="spellEnd"/>
      <w:r>
        <w:t xml:space="preserve"> СОШ» изучаются следующие предметы:</w:t>
      </w:r>
    </w:p>
    <w:p w:rsidR="00F8720C" w:rsidRDefault="00282FEE">
      <w:pPr>
        <w:pStyle w:val="20"/>
        <w:shd w:val="clear" w:color="auto" w:fill="auto"/>
        <w:spacing w:after="0"/>
        <w:ind w:firstLine="740"/>
      </w:pPr>
      <w:r>
        <w:t>Русский язык (базовый уровень)</w:t>
      </w:r>
    </w:p>
    <w:p w:rsidR="00F8720C" w:rsidRDefault="00282FEE">
      <w:pPr>
        <w:pStyle w:val="20"/>
        <w:shd w:val="clear" w:color="auto" w:fill="auto"/>
        <w:spacing w:after="0"/>
        <w:ind w:firstLine="740"/>
      </w:pPr>
      <w:r>
        <w:t>Литература (</w:t>
      </w:r>
      <w:r w:rsidR="00936290">
        <w:t xml:space="preserve">углубленный 10 </w:t>
      </w:r>
      <w:proofErr w:type="spellStart"/>
      <w:r w:rsidR="00936290">
        <w:t>кл</w:t>
      </w:r>
      <w:proofErr w:type="spellEnd"/>
      <w:r w:rsidR="00936290">
        <w:t xml:space="preserve">., </w:t>
      </w:r>
      <w:r>
        <w:t>базовый уровень</w:t>
      </w:r>
      <w:r w:rsidR="00936290">
        <w:t xml:space="preserve"> 11 </w:t>
      </w:r>
      <w:proofErr w:type="spellStart"/>
      <w:r w:rsidR="00936290">
        <w:t>кл</w:t>
      </w:r>
      <w:proofErr w:type="spellEnd"/>
      <w:r w:rsidR="00936290">
        <w:t>.</w:t>
      </w:r>
      <w:r>
        <w:t>)</w:t>
      </w:r>
    </w:p>
    <w:p w:rsidR="00085DC5" w:rsidRDefault="00085DC5" w:rsidP="00085DC5">
      <w:pPr>
        <w:pStyle w:val="20"/>
        <w:shd w:val="clear" w:color="auto" w:fill="auto"/>
        <w:spacing w:after="0"/>
        <w:ind w:firstLine="740"/>
      </w:pPr>
      <w:r>
        <w:t>Английский язык (базовый уровень)</w:t>
      </w:r>
    </w:p>
    <w:p w:rsidR="00085DC5" w:rsidRDefault="00085DC5" w:rsidP="00085DC5">
      <w:pPr>
        <w:pStyle w:val="20"/>
        <w:shd w:val="clear" w:color="auto" w:fill="auto"/>
        <w:spacing w:after="0"/>
        <w:ind w:firstLine="740"/>
      </w:pPr>
      <w:r>
        <w:t>Математика (базовый  уровень)</w:t>
      </w:r>
    </w:p>
    <w:p w:rsidR="00085DC5" w:rsidRDefault="00085DC5" w:rsidP="00085DC5">
      <w:pPr>
        <w:pStyle w:val="20"/>
        <w:shd w:val="clear" w:color="auto" w:fill="auto"/>
        <w:spacing w:after="0"/>
        <w:ind w:firstLine="740"/>
      </w:pPr>
      <w:r>
        <w:t>Информатика (базовый уровень)</w:t>
      </w:r>
    </w:p>
    <w:p w:rsidR="00F8720C" w:rsidRDefault="00085DC5" w:rsidP="00085DC5">
      <w:pPr>
        <w:pStyle w:val="20"/>
        <w:shd w:val="clear" w:color="auto" w:fill="auto"/>
        <w:spacing w:after="0"/>
        <w:ind w:firstLine="0"/>
      </w:pPr>
      <w:r>
        <w:t xml:space="preserve">             </w:t>
      </w:r>
      <w:r w:rsidR="00936290">
        <w:t>История (</w:t>
      </w:r>
      <w:r w:rsidR="00282FEE">
        <w:t>углубленный уровень</w:t>
      </w:r>
      <w:r w:rsidR="00936290">
        <w:t xml:space="preserve"> 10 </w:t>
      </w:r>
      <w:proofErr w:type="spellStart"/>
      <w:r w:rsidR="00936290">
        <w:t>кл</w:t>
      </w:r>
      <w:proofErr w:type="spellEnd"/>
      <w:r w:rsidR="00936290">
        <w:t xml:space="preserve">., базовый 11 </w:t>
      </w:r>
      <w:proofErr w:type="spellStart"/>
      <w:r w:rsidR="00936290">
        <w:t>кл</w:t>
      </w:r>
      <w:proofErr w:type="spellEnd"/>
      <w:r w:rsidR="00936290">
        <w:t>.</w:t>
      </w:r>
      <w:r w:rsidR="00282FEE">
        <w:t>)</w:t>
      </w:r>
    </w:p>
    <w:p w:rsidR="00F8720C" w:rsidRDefault="00282FEE">
      <w:pPr>
        <w:pStyle w:val="20"/>
        <w:shd w:val="clear" w:color="auto" w:fill="auto"/>
        <w:spacing w:after="0"/>
        <w:ind w:firstLine="740"/>
      </w:pPr>
      <w:r>
        <w:t>Обществознани</w:t>
      </w:r>
      <w:r w:rsidR="00936290">
        <w:t>е (базовый уровень</w:t>
      </w:r>
      <w:r>
        <w:t>)</w:t>
      </w:r>
    </w:p>
    <w:p w:rsidR="00F8720C" w:rsidRDefault="00282FEE">
      <w:pPr>
        <w:pStyle w:val="20"/>
        <w:shd w:val="clear" w:color="auto" w:fill="auto"/>
        <w:spacing w:after="0"/>
        <w:ind w:firstLine="740"/>
      </w:pPr>
      <w:r>
        <w:t>География (базовый уровень)</w:t>
      </w:r>
    </w:p>
    <w:p w:rsidR="00F8720C" w:rsidRDefault="00282FEE">
      <w:pPr>
        <w:pStyle w:val="20"/>
        <w:shd w:val="clear" w:color="auto" w:fill="auto"/>
        <w:spacing w:after="0"/>
        <w:ind w:firstLine="740"/>
      </w:pPr>
      <w:r>
        <w:t>Физика (базовый уровень)</w:t>
      </w:r>
    </w:p>
    <w:p w:rsidR="00F8720C" w:rsidRDefault="00282FEE">
      <w:pPr>
        <w:pStyle w:val="20"/>
        <w:shd w:val="clear" w:color="auto" w:fill="auto"/>
        <w:spacing w:after="0"/>
        <w:ind w:firstLine="740"/>
      </w:pPr>
      <w:r>
        <w:t>Химия (базовый уровень)</w:t>
      </w:r>
    </w:p>
    <w:p w:rsidR="00F8720C" w:rsidRDefault="00282FEE">
      <w:pPr>
        <w:pStyle w:val="20"/>
        <w:shd w:val="clear" w:color="auto" w:fill="auto"/>
        <w:spacing w:after="0"/>
        <w:ind w:firstLine="740"/>
      </w:pPr>
      <w:r>
        <w:t>Биология (базовый уровень)</w:t>
      </w:r>
    </w:p>
    <w:p w:rsidR="00F8720C" w:rsidRDefault="00282FEE">
      <w:pPr>
        <w:pStyle w:val="20"/>
        <w:shd w:val="clear" w:color="auto" w:fill="auto"/>
        <w:spacing w:after="0"/>
        <w:ind w:firstLine="740"/>
      </w:pPr>
      <w:r>
        <w:t>Информатика (базовый уровень)</w:t>
      </w:r>
    </w:p>
    <w:p w:rsidR="00F8720C" w:rsidRDefault="00282FEE">
      <w:pPr>
        <w:pStyle w:val="20"/>
        <w:shd w:val="clear" w:color="auto" w:fill="auto"/>
        <w:spacing w:after="0"/>
        <w:ind w:firstLine="740"/>
      </w:pPr>
      <w:r>
        <w:t>Индивидуальный проект (базовый уровень)</w:t>
      </w:r>
    </w:p>
    <w:p w:rsidR="00085DC5" w:rsidRDefault="00085DC5" w:rsidP="00085DC5">
      <w:pPr>
        <w:pStyle w:val="20"/>
        <w:shd w:val="clear" w:color="auto" w:fill="auto"/>
        <w:spacing w:after="0"/>
        <w:ind w:firstLine="740"/>
      </w:pPr>
      <w:r w:rsidRPr="00085DC5">
        <w:t xml:space="preserve"> </w:t>
      </w:r>
      <w:r>
        <w:t>Основы безопасности жизнедеятельности (базовый уровень)</w:t>
      </w:r>
    </w:p>
    <w:p w:rsidR="00085DC5" w:rsidRDefault="00085DC5" w:rsidP="00085DC5">
      <w:pPr>
        <w:pStyle w:val="20"/>
        <w:shd w:val="clear" w:color="auto" w:fill="auto"/>
        <w:spacing w:after="0"/>
        <w:ind w:firstLine="740"/>
      </w:pPr>
      <w:r>
        <w:t>Физическая культура (базовый уровень)</w:t>
      </w:r>
    </w:p>
    <w:p w:rsidR="00085DC5" w:rsidRDefault="00085DC5" w:rsidP="00085DC5">
      <w:pPr>
        <w:pStyle w:val="20"/>
        <w:shd w:val="clear" w:color="auto" w:fill="auto"/>
        <w:spacing w:after="0"/>
        <w:ind w:firstLine="740"/>
      </w:pPr>
      <w:r>
        <w:t>Технология</w:t>
      </w:r>
    </w:p>
    <w:p w:rsidR="00085DC5" w:rsidRDefault="00085DC5" w:rsidP="00085DC5">
      <w:pPr>
        <w:pStyle w:val="20"/>
        <w:shd w:val="clear" w:color="auto" w:fill="auto"/>
        <w:spacing w:after="0"/>
        <w:ind w:firstLine="740"/>
      </w:pPr>
      <w:r>
        <w:t>МХК</w:t>
      </w:r>
    </w:p>
    <w:p w:rsidR="00F8720C" w:rsidRDefault="00282FEE">
      <w:pPr>
        <w:pStyle w:val="20"/>
        <w:shd w:val="clear" w:color="auto" w:fill="auto"/>
        <w:spacing w:after="0"/>
        <w:ind w:firstLine="740"/>
      </w:pPr>
      <w:r>
        <w:t>Рабочие программы учебных предметов включают следующие разделы:</w:t>
      </w:r>
    </w:p>
    <w:p w:rsidR="00F8720C" w:rsidRDefault="00936290" w:rsidP="00936290">
      <w:pPr>
        <w:pStyle w:val="20"/>
        <w:shd w:val="clear" w:color="auto" w:fill="auto"/>
        <w:tabs>
          <w:tab w:val="left" w:pos="785"/>
        </w:tabs>
        <w:spacing w:after="0"/>
        <w:ind w:firstLine="0"/>
      </w:pPr>
      <w:r>
        <w:t xml:space="preserve">- </w:t>
      </w:r>
      <w:r w:rsidR="00282FEE">
        <w:t>Содержание учебного предмета;</w:t>
      </w:r>
    </w:p>
    <w:p w:rsidR="00F8720C" w:rsidRDefault="00936290" w:rsidP="00936290">
      <w:pPr>
        <w:pStyle w:val="20"/>
        <w:shd w:val="clear" w:color="auto" w:fill="auto"/>
        <w:tabs>
          <w:tab w:val="left" w:pos="785"/>
        </w:tabs>
        <w:spacing w:after="0"/>
        <w:ind w:firstLine="0"/>
      </w:pPr>
      <w:r>
        <w:t xml:space="preserve">- </w:t>
      </w:r>
      <w:r w:rsidR="00282FEE">
        <w:t>Планируемые результаты освоения учебного предмета;</w:t>
      </w:r>
    </w:p>
    <w:p w:rsidR="00936290" w:rsidRDefault="00936290" w:rsidP="00936290">
      <w:pPr>
        <w:pStyle w:val="20"/>
        <w:shd w:val="clear" w:color="auto" w:fill="auto"/>
        <w:tabs>
          <w:tab w:val="left" w:pos="785"/>
        </w:tabs>
        <w:spacing w:after="0"/>
        <w:ind w:firstLine="0"/>
      </w:pPr>
      <w:r>
        <w:t xml:space="preserve">- </w:t>
      </w:r>
      <w:r w:rsidR="00282FEE">
        <w:t>Тематическое планирование с указанием видов деятельности, реализации воспитательного потенциала урока,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w:t>
      </w:r>
      <w:r w:rsidR="00282FEE">
        <w:softHyphen/>
      </w:r>
      <w:r>
        <w:t>-</w:t>
      </w:r>
      <w:r w:rsidR="00282FEE">
        <w:t xml:space="preserve">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936290" w:rsidRDefault="00282FEE" w:rsidP="00936290">
      <w:pPr>
        <w:pStyle w:val="20"/>
        <w:shd w:val="clear" w:color="auto" w:fill="auto"/>
        <w:tabs>
          <w:tab w:val="left" w:pos="785"/>
        </w:tabs>
        <w:spacing w:after="0"/>
        <w:ind w:left="400" w:firstLine="0"/>
      </w:pPr>
      <w:r>
        <w:t>Рабочие программы учебных предметов формиру</w:t>
      </w:r>
      <w:r w:rsidR="00936290">
        <w:t>ются с учетом рабочей программы</w:t>
      </w:r>
    </w:p>
    <w:p w:rsidR="00F8720C" w:rsidRDefault="00936290" w:rsidP="00936290">
      <w:pPr>
        <w:pStyle w:val="20"/>
        <w:shd w:val="clear" w:color="auto" w:fill="auto"/>
        <w:tabs>
          <w:tab w:val="left" w:pos="785"/>
        </w:tabs>
        <w:spacing w:after="0"/>
        <w:ind w:firstLine="0"/>
      </w:pPr>
      <w:r>
        <w:t xml:space="preserve"> </w:t>
      </w:r>
      <w:r w:rsidR="00282FEE">
        <w:t>воспитания. Рабочие программы учебных предметов могут быть реализованы с применением электронного обучения и дистанционных образовательных технологий в соответствии с локальным нормативным актом ОО.</w:t>
      </w:r>
    </w:p>
    <w:p w:rsidR="00F8720C" w:rsidRDefault="00282FEE">
      <w:pPr>
        <w:pStyle w:val="20"/>
        <w:shd w:val="clear" w:color="auto" w:fill="auto"/>
        <w:spacing w:after="0"/>
        <w:ind w:left="760" w:firstLine="0"/>
      </w:pPr>
      <w:r>
        <w:t>В ООП СОО представлено содержание учебных предметов и планируемые результаты.</w:t>
      </w:r>
    </w:p>
    <w:p w:rsidR="00936290" w:rsidRPr="00936290" w:rsidRDefault="00282FEE" w:rsidP="00936290">
      <w:pPr>
        <w:pStyle w:val="20"/>
        <w:shd w:val="clear" w:color="auto" w:fill="auto"/>
        <w:tabs>
          <w:tab w:val="left" w:pos="2290"/>
          <w:tab w:val="left" w:pos="3072"/>
          <w:tab w:val="left" w:pos="4997"/>
          <w:tab w:val="left" w:pos="7138"/>
        </w:tabs>
        <w:spacing w:after="0"/>
        <w:ind w:firstLine="460"/>
        <w:rPr>
          <w:color w:val="FF0000"/>
        </w:rPr>
      </w:pPr>
      <w:r>
        <w:t>Рабочие программы учебных предметов размещены на официаль</w:t>
      </w:r>
      <w:r w:rsidR="00936290">
        <w:t>ном сайте МБОУ «</w:t>
      </w:r>
      <w:proofErr w:type="spellStart"/>
      <w:r w:rsidR="00936290">
        <w:t>Леплейская</w:t>
      </w:r>
      <w:proofErr w:type="spellEnd"/>
      <w:r w:rsidR="00936290">
        <w:t xml:space="preserve"> </w:t>
      </w:r>
      <w:r>
        <w:t xml:space="preserve"> СОШ» в разделе «Образование» / «Образовательная программа среднее общее </w:t>
      </w:r>
      <w:bookmarkStart w:id="20" w:name="bookmark22"/>
      <w:r w:rsidR="00B21B34" w:rsidRPr="00B21B34">
        <w:rPr>
          <w:color w:val="FF0000"/>
        </w:rPr>
        <w:lastRenderedPageBreak/>
        <w:t>https://shkolaleplejskaya-r13.gosweb.gosuslugi.ru/ofitsialno/obrazovanie-programmy/</w:t>
      </w:r>
    </w:p>
    <w:p w:rsidR="00936290" w:rsidRPr="00936290" w:rsidRDefault="00936290" w:rsidP="00936290">
      <w:pPr>
        <w:pStyle w:val="20"/>
        <w:shd w:val="clear" w:color="auto" w:fill="auto"/>
        <w:tabs>
          <w:tab w:val="left" w:pos="2290"/>
          <w:tab w:val="left" w:pos="3072"/>
          <w:tab w:val="left" w:pos="4997"/>
          <w:tab w:val="left" w:pos="7138"/>
        </w:tabs>
        <w:spacing w:after="0"/>
        <w:ind w:firstLine="460"/>
        <w:rPr>
          <w:color w:val="FF0000"/>
        </w:rPr>
      </w:pPr>
    </w:p>
    <w:p w:rsidR="00936290" w:rsidRDefault="00936290" w:rsidP="00936290">
      <w:pPr>
        <w:pStyle w:val="20"/>
        <w:shd w:val="clear" w:color="auto" w:fill="auto"/>
        <w:tabs>
          <w:tab w:val="left" w:pos="2290"/>
          <w:tab w:val="left" w:pos="3072"/>
          <w:tab w:val="left" w:pos="4997"/>
          <w:tab w:val="left" w:pos="7138"/>
        </w:tabs>
        <w:spacing w:after="0"/>
        <w:ind w:firstLine="460"/>
      </w:pPr>
    </w:p>
    <w:p w:rsidR="00936290" w:rsidRDefault="00936290" w:rsidP="00936290">
      <w:pPr>
        <w:pStyle w:val="20"/>
        <w:shd w:val="clear" w:color="auto" w:fill="auto"/>
        <w:tabs>
          <w:tab w:val="left" w:pos="2290"/>
          <w:tab w:val="left" w:pos="3072"/>
          <w:tab w:val="left" w:pos="4997"/>
          <w:tab w:val="left" w:pos="7138"/>
        </w:tabs>
        <w:spacing w:after="0"/>
        <w:ind w:firstLine="460"/>
      </w:pPr>
    </w:p>
    <w:p w:rsidR="00F8720C" w:rsidRDefault="00936290" w:rsidP="00936290">
      <w:pPr>
        <w:pStyle w:val="20"/>
        <w:shd w:val="clear" w:color="auto" w:fill="auto"/>
        <w:tabs>
          <w:tab w:val="left" w:pos="2290"/>
          <w:tab w:val="left" w:pos="3072"/>
          <w:tab w:val="left" w:pos="4997"/>
          <w:tab w:val="left" w:pos="7138"/>
        </w:tabs>
        <w:spacing w:after="0"/>
        <w:ind w:firstLine="460"/>
      </w:pPr>
      <w:r>
        <w:t xml:space="preserve"> </w:t>
      </w:r>
      <w:r w:rsidR="00A269FE">
        <w:t xml:space="preserve">3.2. </w:t>
      </w:r>
      <w:r w:rsidR="00282FEE">
        <w:t xml:space="preserve">ПРОГРАММА ФОРМИРОВАНИЯ </w:t>
      </w:r>
      <w:proofErr w:type="gramStart"/>
      <w:r w:rsidR="00282FEE">
        <w:t>УНИВЕРСАЛЬНЫХ</w:t>
      </w:r>
      <w:proofErr w:type="gramEnd"/>
      <w:r w:rsidR="00282FEE">
        <w:t xml:space="preserve"> УЧЕБНЫЙ ДЕЙСТВИИ.</w:t>
      </w:r>
      <w:bookmarkEnd w:id="20"/>
    </w:p>
    <w:p w:rsidR="00A269FE" w:rsidRDefault="00A269FE">
      <w:pPr>
        <w:pStyle w:val="20"/>
        <w:shd w:val="clear" w:color="auto" w:fill="auto"/>
        <w:spacing w:after="0"/>
        <w:ind w:left="300" w:firstLine="0"/>
      </w:pPr>
    </w:p>
    <w:p w:rsidR="00F8720C" w:rsidRDefault="00282FEE">
      <w:pPr>
        <w:pStyle w:val="20"/>
        <w:shd w:val="clear" w:color="auto" w:fill="auto"/>
        <w:spacing w:after="0"/>
        <w:ind w:left="300" w:firstLine="0"/>
      </w:pPr>
      <w:r>
        <w:t>Целевой раздел</w:t>
      </w:r>
    </w:p>
    <w:p w:rsidR="00F8720C" w:rsidRDefault="00282FEE">
      <w:pPr>
        <w:pStyle w:val="20"/>
        <w:shd w:val="clear" w:color="auto" w:fill="auto"/>
        <w:spacing w:after="0"/>
        <w:ind w:firstLine="460"/>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F8720C" w:rsidRDefault="00282FEE">
      <w:pPr>
        <w:pStyle w:val="20"/>
        <w:shd w:val="clear" w:color="auto" w:fill="auto"/>
        <w:spacing w:after="0"/>
        <w:ind w:firstLine="460"/>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t>внеучебные</w:t>
      </w:r>
      <w:proofErr w:type="spellEnd"/>
      <w: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8720C" w:rsidRDefault="00282FEE">
      <w:pPr>
        <w:pStyle w:val="20"/>
        <w:shd w:val="clear" w:color="auto" w:fill="auto"/>
        <w:spacing w:after="0"/>
        <w:ind w:firstLine="460"/>
      </w:pPr>
      <w: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8720C" w:rsidRDefault="00282FEE">
      <w:pPr>
        <w:pStyle w:val="20"/>
        <w:shd w:val="clear" w:color="auto" w:fill="auto"/>
        <w:spacing w:after="0"/>
        <w:ind w:firstLine="460"/>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8720C" w:rsidRDefault="00282FEE">
      <w:pPr>
        <w:pStyle w:val="20"/>
        <w:shd w:val="clear" w:color="auto" w:fill="auto"/>
        <w:spacing w:after="0"/>
        <w:ind w:left="760" w:hanging="300"/>
      </w:pPr>
      <w:r>
        <w:t>Программа формирования УУД призвана обеспечить:</w:t>
      </w:r>
    </w:p>
    <w:p w:rsidR="00F8720C" w:rsidRDefault="00282FEE">
      <w:pPr>
        <w:pStyle w:val="20"/>
        <w:shd w:val="clear" w:color="auto" w:fill="auto"/>
        <w:spacing w:after="0"/>
        <w:ind w:left="760" w:hanging="300"/>
      </w:pPr>
      <w: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8720C" w:rsidRDefault="00282FEE" w:rsidP="000F23EC">
      <w:pPr>
        <w:pStyle w:val="20"/>
        <w:numPr>
          <w:ilvl w:val="0"/>
          <w:numId w:val="18"/>
        </w:numPr>
        <w:shd w:val="clear" w:color="auto" w:fill="auto"/>
        <w:tabs>
          <w:tab w:val="left" w:pos="804"/>
        </w:tabs>
        <w:spacing w:after="0" w:line="278" w:lineRule="exact"/>
        <w:ind w:left="780" w:hanging="340"/>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8720C" w:rsidRDefault="00282FEE" w:rsidP="000F23EC">
      <w:pPr>
        <w:pStyle w:val="20"/>
        <w:numPr>
          <w:ilvl w:val="0"/>
          <w:numId w:val="18"/>
        </w:numPr>
        <w:shd w:val="clear" w:color="auto" w:fill="auto"/>
        <w:tabs>
          <w:tab w:val="left" w:pos="804"/>
        </w:tabs>
        <w:spacing w:after="0" w:line="278" w:lineRule="exact"/>
        <w:ind w:left="780" w:hanging="340"/>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8720C" w:rsidRDefault="00282FEE" w:rsidP="000F23EC">
      <w:pPr>
        <w:pStyle w:val="20"/>
        <w:numPr>
          <w:ilvl w:val="0"/>
          <w:numId w:val="18"/>
        </w:numPr>
        <w:shd w:val="clear" w:color="auto" w:fill="auto"/>
        <w:tabs>
          <w:tab w:val="left" w:pos="804"/>
          <w:tab w:val="left" w:pos="3618"/>
          <w:tab w:val="left" w:pos="5062"/>
          <w:tab w:val="left" w:pos="6267"/>
          <w:tab w:val="left" w:pos="8979"/>
        </w:tabs>
        <w:spacing w:after="0" w:line="278" w:lineRule="exact"/>
        <w:ind w:firstLine="440"/>
      </w:pPr>
      <w:r>
        <w:t>создание условий для</w:t>
      </w:r>
      <w:r>
        <w:tab/>
        <w:t>интеграции</w:t>
      </w:r>
      <w:r>
        <w:tab/>
        <w:t>урочных</w:t>
      </w:r>
      <w:r>
        <w:tab/>
        <w:t>и внеурочных форм</w:t>
      </w:r>
      <w:r>
        <w:tab/>
      </w:r>
      <w:proofErr w:type="spellStart"/>
      <w:r>
        <w:t>учебно</w:t>
      </w:r>
      <w:r>
        <w:softHyphen/>
      </w:r>
      <w:proofErr w:type="spellEnd"/>
    </w:p>
    <w:p w:rsidR="00F8720C" w:rsidRDefault="00282FEE">
      <w:pPr>
        <w:pStyle w:val="20"/>
        <w:shd w:val="clear" w:color="auto" w:fill="auto"/>
        <w:spacing w:after="0" w:line="278" w:lineRule="exact"/>
        <w:ind w:left="780" w:firstLine="0"/>
      </w:pPr>
      <w:r>
        <w:t>исследовательской и проектной деятельности обучающихся;</w:t>
      </w:r>
    </w:p>
    <w:p w:rsidR="00F8720C" w:rsidRDefault="00282FEE" w:rsidP="000F23EC">
      <w:pPr>
        <w:pStyle w:val="20"/>
        <w:numPr>
          <w:ilvl w:val="0"/>
          <w:numId w:val="18"/>
        </w:numPr>
        <w:shd w:val="clear" w:color="auto" w:fill="auto"/>
        <w:tabs>
          <w:tab w:val="left" w:pos="804"/>
          <w:tab w:val="left" w:pos="3618"/>
          <w:tab w:val="left" w:pos="5062"/>
          <w:tab w:val="left" w:pos="8979"/>
        </w:tabs>
        <w:spacing w:after="0" w:line="278" w:lineRule="exact"/>
        <w:ind w:firstLine="440"/>
      </w:pPr>
      <w:r>
        <w:t>формирование навыков</w:t>
      </w:r>
      <w:r>
        <w:tab/>
        <w:t>участия в</w:t>
      </w:r>
      <w:r>
        <w:tab/>
        <w:t>различных формах организации</w:t>
      </w:r>
      <w:r>
        <w:tab/>
      </w:r>
      <w:proofErr w:type="spellStart"/>
      <w:r>
        <w:t>учебно</w:t>
      </w:r>
      <w:r>
        <w:softHyphen/>
      </w:r>
      <w:proofErr w:type="spellEnd"/>
    </w:p>
    <w:p w:rsidR="00F8720C" w:rsidRDefault="00282FEE">
      <w:pPr>
        <w:pStyle w:val="20"/>
        <w:shd w:val="clear" w:color="auto" w:fill="auto"/>
        <w:spacing w:after="0" w:line="278" w:lineRule="exact"/>
        <w:ind w:left="780" w:firstLine="0"/>
      </w:pPr>
      <w: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8720C" w:rsidRDefault="00282FEE" w:rsidP="000F23EC">
      <w:pPr>
        <w:pStyle w:val="20"/>
        <w:numPr>
          <w:ilvl w:val="0"/>
          <w:numId w:val="18"/>
        </w:numPr>
        <w:shd w:val="clear" w:color="auto" w:fill="auto"/>
        <w:tabs>
          <w:tab w:val="left" w:pos="804"/>
        </w:tabs>
        <w:spacing w:after="0" w:line="278" w:lineRule="exact"/>
        <w:ind w:left="780" w:hanging="340"/>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8720C" w:rsidRDefault="00282FEE" w:rsidP="000F23EC">
      <w:pPr>
        <w:pStyle w:val="20"/>
        <w:numPr>
          <w:ilvl w:val="0"/>
          <w:numId w:val="18"/>
        </w:numPr>
        <w:shd w:val="clear" w:color="auto" w:fill="auto"/>
        <w:tabs>
          <w:tab w:val="left" w:pos="804"/>
        </w:tabs>
        <w:spacing w:after="0" w:line="278" w:lineRule="exact"/>
        <w:ind w:left="780" w:hanging="340"/>
      </w:pPr>
      <w:r>
        <w:t xml:space="preserve">работ, основами информационной безопасности, умением безопасного использования </w:t>
      </w:r>
      <w:r>
        <w:lastRenderedPageBreak/>
        <w:t>ИКТ;</w:t>
      </w:r>
    </w:p>
    <w:p w:rsidR="00F8720C" w:rsidRDefault="00282FEE" w:rsidP="000F23EC">
      <w:pPr>
        <w:pStyle w:val="20"/>
        <w:numPr>
          <w:ilvl w:val="0"/>
          <w:numId w:val="18"/>
        </w:numPr>
        <w:shd w:val="clear" w:color="auto" w:fill="auto"/>
        <w:tabs>
          <w:tab w:val="left" w:pos="804"/>
        </w:tabs>
        <w:spacing w:after="0" w:line="278" w:lineRule="exact"/>
        <w:ind w:left="780" w:hanging="340"/>
      </w:pPr>
      <w:r>
        <w:t>формирование знаний и навыков в области финансовой грамотности и устойчивого развития общества.</w:t>
      </w:r>
    </w:p>
    <w:p w:rsidR="00F8720C" w:rsidRDefault="00282FEE" w:rsidP="000F23EC">
      <w:pPr>
        <w:pStyle w:val="20"/>
        <w:numPr>
          <w:ilvl w:val="0"/>
          <w:numId w:val="18"/>
        </w:numPr>
        <w:shd w:val="clear" w:color="auto" w:fill="auto"/>
        <w:tabs>
          <w:tab w:val="left" w:pos="804"/>
        </w:tabs>
        <w:spacing w:after="0" w:line="278" w:lineRule="exact"/>
        <w:ind w:left="780" w:hanging="340"/>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8720C" w:rsidRDefault="00282FEE" w:rsidP="000F23EC">
      <w:pPr>
        <w:pStyle w:val="20"/>
        <w:numPr>
          <w:ilvl w:val="0"/>
          <w:numId w:val="18"/>
        </w:numPr>
        <w:shd w:val="clear" w:color="auto" w:fill="auto"/>
        <w:tabs>
          <w:tab w:val="left" w:pos="804"/>
        </w:tabs>
        <w:spacing w:line="278" w:lineRule="exact"/>
        <w:ind w:left="780" w:hanging="340"/>
      </w:pPr>
      <w:r>
        <w:t>подготовку к осознанному выбору дальнейшего образования и профессиональной деятельности.</w:t>
      </w:r>
    </w:p>
    <w:p w:rsidR="00F8720C" w:rsidRDefault="00282FEE">
      <w:pPr>
        <w:pStyle w:val="321"/>
        <w:keepNext/>
        <w:keepLines/>
        <w:shd w:val="clear" w:color="auto" w:fill="auto"/>
        <w:spacing w:before="0" w:line="278" w:lineRule="exact"/>
        <w:ind w:left="780" w:firstLine="0"/>
      </w:pPr>
      <w:bookmarkStart w:id="21" w:name="bookmark23"/>
      <w:r>
        <w:t>Содержательный раздел</w:t>
      </w:r>
      <w:bookmarkEnd w:id="21"/>
    </w:p>
    <w:p w:rsidR="00F8720C" w:rsidRDefault="00282FEE">
      <w:pPr>
        <w:pStyle w:val="20"/>
        <w:shd w:val="clear" w:color="auto" w:fill="auto"/>
        <w:spacing w:after="0" w:line="278" w:lineRule="exact"/>
        <w:ind w:firstLine="440"/>
      </w:pPr>
      <w:r>
        <w:t>Программа формирования УУД у обучающихся содержит:</w:t>
      </w:r>
    </w:p>
    <w:p w:rsidR="00F8720C" w:rsidRDefault="00282FEE" w:rsidP="000F23EC">
      <w:pPr>
        <w:pStyle w:val="20"/>
        <w:numPr>
          <w:ilvl w:val="0"/>
          <w:numId w:val="18"/>
        </w:numPr>
        <w:shd w:val="clear" w:color="auto" w:fill="auto"/>
        <w:tabs>
          <w:tab w:val="left" w:pos="362"/>
        </w:tabs>
        <w:spacing w:after="0" w:line="278" w:lineRule="exact"/>
        <w:ind w:firstLine="0"/>
      </w:pPr>
      <w:r>
        <w:t>описание взаимосвязи УУД с содержанием учебных предметов;</w:t>
      </w:r>
    </w:p>
    <w:p w:rsidR="00F8720C" w:rsidRDefault="00282FEE" w:rsidP="000F23EC">
      <w:pPr>
        <w:pStyle w:val="20"/>
        <w:numPr>
          <w:ilvl w:val="0"/>
          <w:numId w:val="18"/>
        </w:numPr>
        <w:shd w:val="clear" w:color="auto" w:fill="auto"/>
        <w:tabs>
          <w:tab w:val="left" w:pos="362"/>
        </w:tabs>
        <w:spacing w:after="0" w:line="278" w:lineRule="exact"/>
        <w:ind w:firstLine="0"/>
      </w:pPr>
      <w:r>
        <w:t>описание особенностей реализации основных направлений и форм</w:t>
      </w:r>
    </w:p>
    <w:p w:rsidR="00F8720C" w:rsidRDefault="00282FEE" w:rsidP="000F23EC">
      <w:pPr>
        <w:pStyle w:val="20"/>
        <w:numPr>
          <w:ilvl w:val="0"/>
          <w:numId w:val="18"/>
        </w:numPr>
        <w:shd w:val="clear" w:color="auto" w:fill="auto"/>
        <w:tabs>
          <w:tab w:val="left" w:pos="362"/>
        </w:tabs>
        <w:spacing w:after="0" w:line="278" w:lineRule="exact"/>
        <w:ind w:firstLine="0"/>
      </w:pPr>
      <w:r>
        <w:t>учебно-исследовательской и проектной деятельности.</w:t>
      </w:r>
    </w:p>
    <w:p w:rsidR="00F8720C" w:rsidRDefault="00282FEE">
      <w:pPr>
        <w:pStyle w:val="20"/>
        <w:shd w:val="clear" w:color="auto" w:fill="auto"/>
        <w:spacing w:after="0" w:line="278" w:lineRule="exact"/>
        <w:ind w:firstLine="440"/>
      </w:pPr>
      <w:r>
        <w:t>Описание взаимосвязи УУД с содержанием учебных предметов. 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F8720C" w:rsidRDefault="00282FEE">
      <w:pPr>
        <w:pStyle w:val="20"/>
        <w:shd w:val="clear" w:color="auto" w:fill="auto"/>
        <w:spacing w:after="0" w:line="278" w:lineRule="exact"/>
        <w:ind w:firstLine="440"/>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F8720C" w:rsidRDefault="00282FEE" w:rsidP="000F23EC">
      <w:pPr>
        <w:pStyle w:val="20"/>
        <w:numPr>
          <w:ilvl w:val="0"/>
          <w:numId w:val="18"/>
        </w:numPr>
        <w:shd w:val="clear" w:color="auto" w:fill="auto"/>
        <w:tabs>
          <w:tab w:val="left" w:pos="804"/>
        </w:tabs>
        <w:spacing w:after="0" w:line="278" w:lineRule="exact"/>
        <w:ind w:left="780" w:hanging="340"/>
      </w:pPr>
      <w:r>
        <w:t xml:space="preserve">как часть </w:t>
      </w:r>
      <w:proofErr w:type="spellStart"/>
      <w:r>
        <w:t>метапредметных</w:t>
      </w:r>
      <w:proofErr w:type="spellEnd"/>
      <w:r>
        <w:t xml:space="preserve"> результатов обучения в разделе "Планируемые результаты освоения учебного предмета на уровне среднего общего образования";</w:t>
      </w:r>
    </w:p>
    <w:p w:rsidR="00F8720C" w:rsidRDefault="00282FEE" w:rsidP="000F23EC">
      <w:pPr>
        <w:pStyle w:val="20"/>
        <w:numPr>
          <w:ilvl w:val="0"/>
          <w:numId w:val="18"/>
        </w:numPr>
        <w:shd w:val="clear" w:color="auto" w:fill="auto"/>
        <w:tabs>
          <w:tab w:val="left" w:pos="804"/>
        </w:tabs>
        <w:spacing w:after="0" w:line="278" w:lineRule="exact"/>
        <w:ind w:left="780" w:hanging="340"/>
      </w:pPr>
      <w:r>
        <w:t>в соотнесении с предметными результатами по основным разделам и темам учебного содержания;</w:t>
      </w:r>
    </w:p>
    <w:p w:rsidR="00F8720C" w:rsidRDefault="00282FEE" w:rsidP="000F23EC">
      <w:pPr>
        <w:pStyle w:val="20"/>
        <w:numPr>
          <w:ilvl w:val="0"/>
          <w:numId w:val="18"/>
        </w:numPr>
        <w:shd w:val="clear" w:color="auto" w:fill="auto"/>
        <w:tabs>
          <w:tab w:val="left" w:pos="804"/>
        </w:tabs>
        <w:spacing w:after="0" w:line="278" w:lineRule="exact"/>
        <w:ind w:firstLine="440"/>
      </w:pPr>
      <w:r>
        <w:t>в разделе "Основные виды деятельности" тематического планирования.</w:t>
      </w:r>
    </w:p>
    <w:p w:rsidR="00F8720C" w:rsidRDefault="00282FEE">
      <w:pPr>
        <w:pStyle w:val="20"/>
        <w:shd w:val="clear" w:color="auto" w:fill="auto"/>
        <w:spacing w:after="244" w:line="278" w:lineRule="exact"/>
        <w:ind w:firstLine="440"/>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F8720C" w:rsidRDefault="00282FEE">
      <w:pPr>
        <w:pStyle w:val="321"/>
        <w:keepNext/>
        <w:keepLines/>
        <w:shd w:val="clear" w:color="auto" w:fill="auto"/>
        <w:spacing w:before="0"/>
        <w:ind w:firstLine="440"/>
      </w:pPr>
      <w:bookmarkStart w:id="22" w:name="bookmark24"/>
      <w:r>
        <w:t>Русский язык и литература.</w:t>
      </w:r>
      <w:bookmarkEnd w:id="22"/>
    </w:p>
    <w:p w:rsidR="00F8720C" w:rsidRDefault="00282FEE">
      <w:pPr>
        <w:pStyle w:val="20"/>
        <w:shd w:val="clear" w:color="auto" w:fill="auto"/>
        <w:spacing w:after="0"/>
        <w:ind w:firstLine="440"/>
      </w:pPr>
      <w:r>
        <w:t xml:space="preserve">Формирование универсальных учебных познавательных действий включает </w:t>
      </w:r>
      <w:r>
        <w:rPr>
          <w:rStyle w:val="2115pt"/>
        </w:rPr>
        <w:t>базовые логические действия:</w:t>
      </w:r>
    </w:p>
    <w:p w:rsidR="00F8720C" w:rsidRDefault="00282FEE">
      <w:pPr>
        <w:pStyle w:val="20"/>
        <w:shd w:val="clear" w:color="auto" w:fill="auto"/>
        <w:spacing w:after="0"/>
        <w:ind w:firstLine="440"/>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8720C" w:rsidRDefault="00282FEE">
      <w:pPr>
        <w:pStyle w:val="20"/>
        <w:shd w:val="clear" w:color="auto" w:fill="auto"/>
        <w:spacing w:after="0"/>
        <w:ind w:firstLine="440"/>
      </w:pPr>
      <w: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w:t>
      </w:r>
      <w:proofErr w:type="spellStart"/>
      <w:r>
        <w:t>историко</w:t>
      </w:r>
      <w:r>
        <w:softHyphen/>
        <w:t>литературного</w:t>
      </w:r>
      <w:proofErr w:type="spellEnd"/>
      <w:r>
        <w:t xml:space="preserve">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w:t>
      </w:r>
      <w:proofErr w:type="spellStart"/>
      <w:r>
        <w:t>родо</w:t>
      </w:r>
      <w:proofErr w:type="spellEnd"/>
      <w:r>
        <w:t>-видовые признаки реалии;</w:t>
      </w:r>
    </w:p>
    <w:p w:rsidR="00F8720C" w:rsidRDefault="00282FEE">
      <w:pPr>
        <w:pStyle w:val="20"/>
        <w:shd w:val="clear" w:color="auto" w:fill="auto"/>
        <w:spacing w:after="0"/>
        <w:ind w:firstLine="460"/>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t>нн</w:t>
      </w:r>
      <w:proofErr w:type="spellEnd"/>
      <w:r>
        <w:t>" в словах различных частей речи) и другие;</w:t>
      </w:r>
    </w:p>
    <w:p w:rsidR="00F8720C" w:rsidRDefault="00282FEE">
      <w:pPr>
        <w:pStyle w:val="20"/>
        <w:shd w:val="clear" w:color="auto" w:fill="auto"/>
        <w:spacing w:after="0"/>
        <w:ind w:firstLine="460"/>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8720C" w:rsidRDefault="00282FEE">
      <w:pPr>
        <w:pStyle w:val="20"/>
        <w:shd w:val="clear" w:color="auto" w:fill="auto"/>
        <w:spacing w:after="0"/>
        <w:ind w:firstLine="460"/>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8720C" w:rsidRDefault="00282FEE">
      <w:pPr>
        <w:pStyle w:val="20"/>
        <w:shd w:val="clear" w:color="auto" w:fill="auto"/>
        <w:spacing w:after="0"/>
        <w:ind w:firstLine="460"/>
      </w:pPr>
      <w:r>
        <w:t>развивать критическое мышление при решении жизненных проблем с учетом собственного речевого и читательского опыта.</w:t>
      </w:r>
    </w:p>
    <w:p w:rsidR="00F8720C" w:rsidRDefault="00282FEE">
      <w:pPr>
        <w:pStyle w:val="20"/>
        <w:shd w:val="clear" w:color="auto" w:fill="auto"/>
        <w:spacing w:after="0"/>
        <w:ind w:firstLine="460"/>
      </w:pPr>
      <w:r>
        <w:t>самостоятельно формулировать и актуализировать проблему, заложенную в художественном произведении, рассматривать ее всесторонне;</w:t>
      </w:r>
    </w:p>
    <w:p w:rsidR="00F8720C" w:rsidRDefault="00282FEE">
      <w:pPr>
        <w:pStyle w:val="20"/>
        <w:shd w:val="clear" w:color="auto" w:fill="auto"/>
        <w:spacing w:after="0"/>
        <w:ind w:firstLine="460"/>
      </w:pPr>
      <w: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w:t>
      </w:r>
      <w:r>
        <w:lastRenderedPageBreak/>
        <w:t>различных видах искусств;</w:t>
      </w:r>
    </w:p>
    <w:p w:rsidR="00F8720C" w:rsidRDefault="00282FEE">
      <w:pPr>
        <w:pStyle w:val="20"/>
        <w:shd w:val="clear" w:color="auto" w:fill="auto"/>
        <w:spacing w:after="0"/>
        <w:ind w:firstLine="460"/>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8720C" w:rsidRDefault="00282FEE">
      <w:pPr>
        <w:pStyle w:val="20"/>
        <w:shd w:val="clear" w:color="auto" w:fill="auto"/>
        <w:spacing w:after="0"/>
        <w:ind w:firstLine="460"/>
      </w:pPr>
      <w:r>
        <w:t xml:space="preserve">Формирование универсальных учебных познавательных действий </w:t>
      </w:r>
      <w:r>
        <w:rPr>
          <w:rStyle w:val="211pt"/>
        </w:rPr>
        <w:t>включает базовые исследовательские действия:</w:t>
      </w:r>
    </w:p>
    <w:p w:rsidR="00F8720C" w:rsidRDefault="00282FEE">
      <w:pPr>
        <w:pStyle w:val="20"/>
        <w:shd w:val="clear" w:color="auto" w:fill="auto"/>
        <w:spacing w:after="0"/>
        <w:ind w:firstLine="460"/>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8720C" w:rsidRDefault="00282FEE">
      <w:pPr>
        <w:pStyle w:val="20"/>
        <w:shd w:val="clear" w:color="auto" w:fill="auto"/>
        <w:spacing w:after="0"/>
        <w:ind w:firstLine="460"/>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8720C" w:rsidRDefault="00282FEE">
      <w:pPr>
        <w:pStyle w:val="20"/>
        <w:shd w:val="clear" w:color="auto" w:fill="auto"/>
        <w:spacing w:after="0"/>
        <w:ind w:firstLine="460"/>
      </w:pPr>
      <w:r>
        <w:t>анализировать результаты, полученные в ходе решения языковой и речевой задачи, критически оценивать их достоверность;</w:t>
      </w:r>
    </w:p>
    <w:p w:rsidR="00F8720C" w:rsidRDefault="00282FEE">
      <w:pPr>
        <w:pStyle w:val="20"/>
        <w:shd w:val="clear" w:color="auto" w:fill="auto"/>
        <w:spacing w:after="0"/>
        <w:ind w:firstLine="460"/>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8720C" w:rsidRDefault="00282FEE">
      <w:pPr>
        <w:pStyle w:val="20"/>
        <w:shd w:val="clear" w:color="auto" w:fill="auto"/>
        <w:spacing w:after="0"/>
        <w:ind w:firstLine="460"/>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8720C" w:rsidRDefault="00282FEE">
      <w:pPr>
        <w:pStyle w:val="20"/>
        <w:shd w:val="clear" w:color="auto" w:fill="auto"/>
        <w:spacing w:after="0"/>
        <w:ind w:firstLine="460"/>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8720C" w:rsidRDefault="00282FEE">
      <w:pPr>
        <w:pStyle w:val="20"/>
        <w:shd w:val="clear" w:color="auto" w:fill="auto"/>
        <w:spacing w:after="0"/>
        <w:ind w:firstLine="460"/>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8720C" w:rsidRDefault="00282FEE">
      <w:pPr>
        <w:pStyle w:val="20"/>
        <w:shd w:val="clear" w:color="auto" w:fill="auto"/>
        <w:spacing w:after="0"/>
        <w:ind w:firstLine="460"/>
      </w:pPr>
      <w:r>
        <w:t xml:space="preserve">Формирование универсальных учебных познавательных действий </w:t>
      </w:r>
      <w:r>
        <w:rPr>
          <w:rStyle w:val="211pt"/>
        </w:rPr>
        <w:t>включает работу с информацией:</w:t>
      </w:r>
    </w:p>
    <w:p w:rsidR="00F8720C" w:rsidRDefault="00282FEE">
      <w:pPr>
        <w:pStyle w:val="20"/>
        <w:shd w:val="clear" w:color="auto" w:fill="auto"/>
        <w:spacing w:after="0"/>
        <w:ind w:firstLine="460"/>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8720C" w:rsidRDefault="00282FEE">
      <w:pPr>
        <w:pStyle w:val="20"/>
        <w:shd w:val="clear" w:color="auto" w:fill="auto"/>
        <w:spacing w:after="0"/>
        <w:ind w:firstLine="460"/>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8720C" w:rsidRDefault="00282FEE">
      <w:pPr>
        <w:pStyle w:val="20"/>
        <w:shd w:val="clear" w:color="auto" w:fill="auto"/>
        <w:spacing w:after="0"/>
        <w:ind w:firstLine="480"/>
      </w:pPr>
      <w:r>
        <w:t>владеть навыками защиты личной информации, соблюдать требования информационной безопасности.</w:t>
      </w:r>
    </w:p>
    <w:p w:rsidR="00F8720C" w:rsidRDefault="00282FEE">
      <w:pPr>
        <w:pStyle w:val="20"/>
        <w:shd w:val="clear" w:color="auto" w:fill="auto"/>
        <w:spacing w:after="0"/>
        <w:ind w:firstLine="480"/>
        <w:jc w:val="left"/>
      </w:pPr>
      <w:r>
        <w:t xml:space="preserve">Формирование универсальных учебных коммуникативных действий </w:t>
      </w:r>
      <w:r>
        <w:rPr>
          <w:rStyle w:val="211pt"/>
        </w:rPr>
        <w:t xml:space="preserve">включает умения: </w:t>
      </w: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8720C" w:rsidRDefault="00282FEE">
      <w:pPr>
        <w:pStyle w:val="20"/>
        <w:shd w:val="clear" w:color="auto" w:fill="auto"/>
        <w:spacing w:after="0"/>
        <w:ind w:firstLine="480"/>
      </w:pPr>
      <w:r>
        <w:t>пользоваться невербальными средствами общения, понимать значение социальных знаков;</w:t>
      </w:r>
    </w:p>
    <w:p w:rsidR="00F8720C" w:rsidRDefault="00282FEE">
      <w:pPr>
        <w:pStyle w:val="20"/>
        <w:shd w:val="clear" w:color="auto" w:fill="auto"/>
        <w:spacing w:after="0"/>
        <w:ind w:firstLine="480"/>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8720C" w:rsidRDefault="00282FEE">
      <w:pPr>
        <w:pStyle w:val="20"/>
        <w:shd w:val="clear" w:color="auto" w:fill="auto"/>
        <w:spacing w:after="0"/>
        <w:ind w:firstLine="480"/>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8720C" w:rsidRDefault="00282FEE">
      <w:pPr>
        <w:pStyle w:val="20"/>
        <w:shd w:val="clear" w:color="auto" w:fill="auto"/>
        <w:spacing w:after="0"/>
        <w:ind w:firstLine="480"/>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8720C" w:rsidRDefault="00282FEE">
      <w:pPr>
        <w:pStyle w:val="20"/>
        <w:shd w:val="clear" w:color="auto" w:fill="auto"/>
        <w:spacing w:after="0"/>
        <w:ind w:firstLine="480"/>
      </w:pPr>
      <w:r>
        <w:t>принимать цели совместной деятельности, организовывать, координировать действия по их достижению;</w:t>
      </w:r>
    </w:p>
    <w:p w:rsidR="00F8720C" w:rsidRDefault="00282FEE">
      <w:pPr>
        <w:pStyle w:val="20"/>
        <w:shd w:val="clear" w:color="auto" w:fill="auto"/>
        <w:spacing w:after="0"/>
        <w:ind w:firstLine="480"/>
      </w:pPr>
      <w:r>
        <w:t>оценивать качество своего вклада и вклада каждого участника команды в общий результат;</w:t>
      </w:r>
    </w:p>
    <w:p w:rsidR="00F8720C" w:rsidRDefault="00282FEE">
      <w:pPr>
        <w:pStyle w:val="20"/>
        <w:shd w:val="clear" w:color="auto" w:fill="auto"/>
        <w:spacing w:after="0"/>
        <w:ind w:firstLine="480"/>
      </w:pPr>
      <w:r>
        <w:t xml:space="preserve">уметь обобщать мнения нескольких людей и выражать это обобщение в устной и </w:t>
      </w:r>
      <w:r>
        <w:lastRenderedPageBreak/>
        <w:t>письменной форме;</w:t>
      </w:r>
    </w:p>
    <w:p w:rsidR="00F8720C" w:rsidRDefault="00282FEE">
      <w:pPr>
        <w:pStyle w:val="20"/>
        <w:shd w:val="clear" w:color="auto" w:fill="auto"/>
        <w:spacing w:after="0"/>
        <w:ind w:firstLine="480"/>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8720C" w:rsidRDefault="00282FEE">
      <w:pPr>
        <w:pStyle w:val="20"/>
        <w:shd w:val="clear" w:color="auto" w:fill="auto"/>
        <w:spacing w:after="0"/>
        <w:ind w:firstLine="480"/>
      </w:pPr>
      <w:r>
        <w:t>участвовать в дискуссии на литературные темы, в коллективном диалоге, разрабатывать индивидуальный и (или) коллективный учебный проект.</w:t>
      </w:r>
    </w:p>
    <w:p w:rsidR="00F8720C" w:rsidRDefault="00282FEE">
      <w:pPr>
        <w:pStyle w:val="20"/>
        <w:shd w:val="clear" w:color="auto" w:fill="auto"/>
        <w:spacing w:after="0"/>
        <w:ind w:firstLine="480"/>
        <w:jc w:val="left"/>
      </w:pPr>
      <w:r>
        <w:t xml:space="preserve">Формирование универсальных учебных регулятивных действий </w:t>
      </w:r>
      <w:r>
        <w:rPr>
          <w:rStyle w:val="211pt"/>
        </w:rPr>
        <w:t xml:space="preserve">включает умения: </w:t>
      </w:r>
      <w:r>
        <w:t>самостоятельно составлять план действий при анализе и создании текста, вносить необходимые коррективы;</w:t>
      </w:r>
    </w:p>
    <w:p w:rsidR="00F8720C" w:rsidRDefault="00282FEE">
      <w:pPr>
        <w:pStyle w:val="20"/>
        <w:shd w:val="clear" w:color="auto" w:fill="auto"/>
        <w:spacing w:after="0"/>
        <w:ind w:firstLine="480"/>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8720C" w:rsidRDefault="00282FEE">
      <w:pPr>
        <w:pStyle w:val="20"/>
        <w:shd w:val="clear" w:color="auto" w:fill="auto"/>
        <w:spacing w:after="0"/>
        <w:ind w:firstLine="480"/>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8720C" w:rsidRDefault="00282FEE">
      <w:pPr>
        <w:pStyle w:val="20"/>
        <w:shd w:val="clear" w:color="auto" w:fill="auto"/>
        <w:spacing w:after="0"/>
        <w:ind w:firstLine="480"/>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8720C" w:rsidRDefault="00282FEE">
      <w:pPr>
        <w:pStyle w:val="20"/>
        <w:shd w:val="clear" w:color="auto" w:fill="auto"/>
        <w:spacing w:after="0"/>
        <w:ind w:firstLine="480"/>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w:t>
      </w:r>
      <w:r w:rsidR="00936290">
        <w:t>-</w:t>
      </w:r>
      <w:r>
        <w:softHyphen/>
        <w:t>нравственным развитием личности;</w:t>
      </w:r>
    </w:p>
    <w:p w:rsidR="00F8720C" w:rsidRDefault="00282FEE">
      <w:pPr>
        <w:pStyle w:val="20"/>
        <w:shd w:val="clear" w:color="auto" w:fill="auto"/>
        <w:spacing w:after="0"/>
        <w:ind w:firstLine="480"/>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8720C" w:rsidRDefault="00282FEE">
      <w:pPr>
        <w:pStyle w:val="20"/>
        <w:shd w:val="clear" w:color="auto" w:fill="auto"/>
        <w:spacing w:after="0"/>
        <w:ind w:firstLine="480"/>
      </w:pPr>
      <w:r>
        <w:t>Иностранный язык.</w:t>
      </w:r>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базовые логические и исследовательские действия:</w:t>
      </w:r>
    </w:p>
    <w:p w:rsidR="00F8720C" w:rsidRDefault="00282FEE" w:rsidP="00936290">
      <w:pPr>
        <w:pStyle w:val="20"/>
        <w:shd w:val="clear" w:color="auto" w:fill="auto"/>
        <w:spacing w:after="0"/>
        <w:ind w:firstLine="480"/>
      </w:pPr>
      <w:r>
        <w:t>анализировать, устанавливать аналогии между способами выражения мысли средствами иностранного и родного языков;</w:t>
      </w:r>
    </w:p>
    <w:p w:rsidR="00F8720C" w:rsidRDefault="00282FEE" w:rsidP="00936290">
      <w:pPr>
        <w:pStyle w:val="20"/>
        <w:shd w:val="clear" w:color="auto" w:fill="auto"/>
        <w:spacing w:after="0"/>
        <w:ind w:firstLine="480"/>
      </w:pPr>
      <w:r>
        <w:t>распознавать свойства и признаки языковых единиц и языковых явлений иностранного языка; сравнивать, классифицировать и обобщать их;</w:t>
      </w:r>
    </w:p>
    <w:p w:rsidR="00F8720C" w:rsidRDefault="00282FEE" w:rsidP="00936290">
      <w:pPr>
        <w:pStyle w:val="20"/>
        <w:shd w:val="clear" w:color="auto" w:fill="auto"/>
        <w:spacing w:after="0"/>
        <w:ind w:firstLine="460"/>
      </w:pPr>
      <w:r>
        <w:t>выявлять признаки и свойства языковых единиц и языковых явлений иностранного языка (например, грамматических конструкции и их функций);</w:t>
      </w:r>
    </w:p>
    <w:p w:rsidR="00F8720C" w:rsidRDefault="00282FEE" w:rsidP="00936290">
      <w:pPr>
        <w:pStyle w:val="20"/>
        <w:shd w:val="clear" w:color="auto" w:fill="auto"/>
        <w:spacing w:after="0"/>
        <w:ind w:firstLine="460"/>
      </w:pPr>
      <w:r>
        <w:t>сравнивать разные типы и жанры устных и письменных высказываний на иностранном языке;</w:t>
      </w:r>
    </w:p>
    <w:p w:rsidR="00F8720C" w:rsidRDefault="00282FEE" w:rsidP="00936290">
      <w:pPr>
        <w:pStyle w:val="20"/>
        <w:shd w:val="clear" w:color="auto" w:fill="auto"/>
        <w:spacing w:after="0"/>
        <w:ind w:firstLine="460"/>
      </w:pPr>
      <w:proofErr w:type="gramStart"/>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F8720C" w:rsidRDefault="00282FEE" w:rsidP="00936290">
      <w:pPr>
        <w:pStyle w:val="20"/>
        <w:shd w:val="clear" w:color="auto" w:fill="auto"/>
        <w:spacing w:after="0"/>
        <w:ind w:firstLine="460"/>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8720C" w:rsidRDefault="00282FEE">
      <w:pPr>
        <w:pStyle w:val="20"/>
        <w:shd w:val="clear" w:color="auto" w:fill="auto"/>
        <w:spacing w:after="0"/>
        <w:ind w:firstLine="460"/>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8720C" w:rsidRDefault="00282FEE">
      <w:pPr>
        <w:pStyle w:val="20"/>
        <w:shd w:val="clear" w:color="auto" w:fill="auto"/>
        <w:spacing w:after="0"/>
        <w:ind w:firstLine="460"/>
      </w:pPr>
      <w:r>
        <w:t>самостоятельно формулировать обобщения и выводы по результатам проведенного наблюдения за языковыми явлениями;</w:t>
      </w:r>
    </w:p>
    <w:p w:rsidR="00F8720C" w:rsidRDefault="00282FEE">
      <w:pPr>
        <w:pStyle w:val="20"/>
        <w:shd w:val="clear" w:color="auto" w:fill="auto"/>
        <w:spacing w:after="0"/>
        <w:ind w:firstLine="460"/>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8720C" w:rsidRDefault="00282FEE">
      <w:pPr>
        <w:pStyle w:val="20"/>
        <w:shd w:val="clear" w:color="auto" w:fill="auto"/>
        <w:spacing w:after="0"/>
        <w:ind w:firstLine="460"/>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8720C" w:rsidRDefault="00282FEE">
      <w:pPr>
        <w:pStyle w:val="20"/>
        <w:shd w:val="clear" w:color="auto" w:fill="auto"/>
        <w:spacing w:after="0"/>
        <w:ind w:firstLine="460"/>
      </w:pPr>
      <w:r>
        <w:t xml:space="preserve">Формирование универсальных учебных познавательных действий </w:t>
      </w:r>
      <w:r>
        <w:rPr>
          <w:rStyle w:val="2115pt"/>
        </w:rPr>
        <w:t>включает работу с информацией:</w:t>
      </w:r>
    </w:p>
    <w:p w:rsidR="00F8720C" w:rsidRDefault="00282FEE">
      <w:pPr>
        <w:pStyle w:val="20"/>
        <w:shd w:val="clear" w:color="auto" w:fill="auto"/>
        <w:spacing w:after="0"/>
        <w:ind w:firstLine="460"/>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F8720C" w:rsidRDefault="00282FEE">
      <w:pPr>
        <w:pStyle w:val="20"/>
        <w:shd w:val="clear" w:color="auto" w:fill="auto"/>
        <w:spacing w:after="0"/>
        <w:ind w:firstLine="460"/>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8720C" w:rsidRDefault="00282FEE">
      <w:pPr>
        <w:pStyle w:val="20"/>
        <w:shd w:val="clear" w:color="auto" w:fill="auto"/>
        <w:spacing w:after="0"/>
        <w:ind w:firstLine="460"/>
      </w:pPr>
      <w:r>
        <w:t>фиксировать информацию доступными средствами (в виде ключевых слов, плана, тезисов);</w:t>
      </w:r>
    </w:p>
    <w:p w:rsidR="00F8720C" w:rsidRDefault="00282FEE">
      <w:pPr>
        <w:pStyle w:val="20"/>
        <w:shd w:val="clear" w:color="auto" w:fill="auto"/>
        <w:spacing w:after="0"/>
        <w:ind w:firstLine="460"/>
      </w:pPr>
      <w:r>
        <w:t xml:space="preserve">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w:t>
      </w:r>
      <w:r>
        <w:lastRenderedPageBreak/>
        <w:t>противоречия в информационных источниках;</w:t>
      </w:r>
    </w:p>
    <w:p w:rsidR="00F8720C" w:rsidRDefault="00282FEE">
      <w:pPr>
        <w:pStyle w:val="20"/>
        <w:shd w:val="clear" w:color="auto" w:fill="auto"/>
        <w:spacing w:after="0"/>
        <w:ind w:firstLine="460"/>
      </w:pPr>
      <w:r>
        <w:t>соблюдать информационную безопасность при работе в сети Интернет.</w:t>
      </w:r>
    </w:p>
    <w:p w:rsidR="00F8720C" w:rsidRDefault="00282FEE">
      <w:pPr>
        <w:pStyle w:val="20"/>
        <w:shd w:val="clear" w:color="auto" w:fill="auto"/>
        <w:spacing w:after="0"/>
        <w:ind w:firstLine="460"/>
        <w:jc w:val="left"/>
      </w:pPr>
      <w:r>
        <w:t xml:space="preserve">Формирование универсальных учебных коммуникативных действий </w:t>
      </w:r>
      <w:r>
        <w:rPr>
          <w:rStyle w:val="2115pt"/>
        </w:rPr>
        <w:t xml:space="preserve">включает умения: </w:t>
      </w: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8720C" w:rsidRDefault="00282FEE">
      <w:pPr>
        <w:pStyle w:val="20"/>
        <w:shd w:val="clear" w:color="auto" w:fill="auto"/>
        <w:spacing w:after="0"/>
        <w:ind w:firstLine="460"/>
      </w:pPr>
      <w:r>
        <w:t>развернуто, логично и точно излагать свою точку зрения с использованием адекватных языковых средств изучаемого иностранного языка;</w:t>
      </w:r>
    </w:p>
    <w:p w:rsidR="00F8720C" w:rsidRDefault="00282FEE">
      <w:pPr>
        <w:pStyle w:val="20"/>
        <w:shd w:val="clear" w:color="auto" w:fill="auto"/>
        <w:spacing w:after="0"/>
        <w:ind w:firstLine="460"/>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8720C" w:rsidRDefault="00282FEE">
      <w:pPr>
        <w:pStyle w:val="20"/>
        <w:shd w:val="clear" w:color="auto" w:fill="auto"/>
        <w:spacing w:after="0"/>
        <w:ind w:firstLine="460"/>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8720C" w:rsidRDefault="00282FEE">
      <w:pPr>
        <w:pStyle w:val="20"/>
        <w:shd w:val="clear" w:color="auto" w:fill="auto"/>
        <w:spacing w:after="0"/>
        <w:ind w:firstLine="460"/>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8720C" w:rsidRDefault="00282FEE">
      <w:pPr>
        <w:pStyle w:val="20"/>
        <w:shd w:val="clear" w:color="auto" w:fill="auto"/>
        <w:spacing w:after="0"/>
        <w:ind w:firstLine="460"/>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8720C" w:rsidRDefault="00282FEE">
      <w:pPr>
        <w:pStyle w:val="20"/>
        <w:shd w:val="clear" w:color="auto" w:fill="auto"/>
        <w:spacing w:after="0"/>
        <w:ind w:firstLine="460"/>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F8720C" w:rsidRDefault="00282FEE">
      <w:pPr>
        <w:pStyle w:val="20"/>
        <w:shd w:val="clear" w:color="auto" w:fill="auto"/>
        <w:spacing w:after="0"/>
        <w:ind w:firstLine="460"/>
        <w:jc w:val="left"/>
      </w:pPr>
      <w:r>
        <w:t xml:space="preserve">Формирование универсальных учебных регулятивных действий </w:t>
      </w:r>
      <w:r>
        <w:rPr>
          <w:rStyle w:val="2115pt"/>
        </w:rPr>
        <w:t xml:space="preserve">включает умения: </w:t>
      </w: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8720C" w:rsidRDefault="00282FEE">
      <w:pPr>
        <w:pStyle w:val="20"/>
        <w:shd w:val="clear" w:color="auto" w:fill="auto"/>
        <w:spacing w:after="0"/>
        <w:ind w:firstLine="460"/>
      </w:pPr>
      <w:r>
        <w:t>выполнять работу в условиях реального, виртуального и комбинированного взаимодействия;</w:t>
      </w:r>
    </w:p>
    <w:p w:rsidR="00F8720C" w:rsidRDefault="00282FEE">
      <w:pPr>
        <w:pStyle w:val="20"/>
        <w:shd w:val="clear" w:color="auto" w:fill="auto"/>
        <w:spacing w:after="0"/>
        <w:ind w:firstLine="480"/>
      </w:pPr>
      <w:r>
        <w:t>оказывать влияние на речевое поведение партнера (например, поощряя его продолжать поиск совместного решения поставленной задачи);</w:t>
      </w:r>
    </w:p>
    <w:p w:rsidR="00F8720C" w:rsidRDefault="00282FEE">
      <w:pPr>
        <w:pStyle w:val="20"/>
        <w:shd w:val="clear" w:color="auto" w:fill="auto"/>
        <w:spacing w:after="0"/>
        <w:ind w:firstLine="480"/>
      </w:pPr>
      <w:r>
        <w:t>корректировать совместную деятельность с учетом возникших трудностей, новых данных или информации;</w:t>
      </w:r>
    </w:p>
    <w:p w:rsidR="00F8720C" w:rsidRDefault="00282FEE">
      <w:pPr>
        <w:pStyle w:val="20"/>
        <w:shd w:val="clear" w:color="auto" w:fill="auto"/>
        <w:ind w:firstLine="480"/>
      </w:pPr>
      <w:r>
        <w:t>осуществлять взаимодействие в ситуациях общения, соблюдая этикетные нормы межкультурного общения.</w:t>
      </w:r>
    </w:p>
    <w:p w:rsidR="00F8720C" w:rsidRDefault="00282FEE">
      <w:pPr>
        <w:pStyle w:val="321"/>
        <w:keepNext/>
        <w:keepLines/>
        <w:shd w:val="clear" w:color="auto" w:fill="auto"/>
        <w:spacing w:before="0"/>
        <w:ind w:firstLine="480"/>
      </w:pPr>
      <w:bookmarkStart w:id="23" w:name="bookmark25"/>
      <w:r>
        <w:t>Математика и информатика.</w:t>
      </w:r>
      <w:bookmarkEnd w:id="23"/>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базовые логические действия:</w:t>
      </w:r>
    </w:p>
    <w:p w:rsidR="00F8720C" w:rsidRDefault="00282FEE">
      <w:pPr>
        <w:pStyle w:val="20"/>
        <w:shd w:val="clear" w:color="auto" w:fill="auto"/>
        <w:spacing w:after="0"/>
        <w:ind w:firstLine="480"/>
      </w:pPr>
      <w:r>
        <w:t>выявлять качества, характеристики математических понятий и отношений между понятиями; формулировать определения понятий;</w:t>
      </w:r>
    </w:p>
    <w:p w:rsidR="00F8720C" w:rsidRDefault="00282FEE">
      <w:pPr>
        <w:pStyle w:val="20"/>
        <w:shd w:val="clear" w:color="auto" w:fill="auto"/>
        <w:spacing w:after="0"/>
        <w:ind w:firstLine="480"/>
      </w:pPr>
      <w:r>
        <w:t>устанавливать существенный признак классификации, основания для обобщения и сравнения, критерии проводимого анализа;</w:t>
      </w:r>
    </w:p>
    <w:p w:rsidR="00F8720C" w:rsidRDefault="00282FEE">
      <w:pPr>
        <w:pStyle w:val="20"/>
        <w:shd w:val="clear" w:color="auto" w:fill="auto"/>
        <w:spacing w:after="0"/>
        <w:ind w:firstLine="480"/>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8720C" w:rsidRDefault="00282FEE">
      <w:pPr>
        <w:pStyle w:val="20"/>
        <w:shd w:val="clear" w:color="auto" w:fill="auto"/>
        <w:spacing w:after="0"/>
        <w:ind w:firstLine="480"/>
      </w:pPr>
      <w:r>
        <w:t>воспринимать, формулировать и преобразовывать суждения: утвердительные и отрицательные, единичные, частные и общие; условные;</w:t>
      </w:r>
    </w:p>
    <w:p w:rsidR="00F8720C" w:rsidRDefault="00282FEE">
      <w:pPr>
        <w:pStyle w:val="20"/>
        <w:shd w:val="clear" w:color="auto" w:fill="auto"/>
        <w:spacing w:after="0"/>
        <w:ind w:firstLine="480"/>
      </w:pPr>
      <w:r>
        <w:t>делать выводы с использованием законов логики, дедуктивных и индуктивных умозаключений, умозаключений по аналогии;</w:t>
      </w:r>
    </w:p>
    <w:p w:rsidR="00F8720C" w:rsidRDefault="00282FEE">
      <w:pPr>
        <w:pStyle w:val="20"/>
        <w:shd w:val="clear" w:color="auto" w:fill="auto"/>
        <w:spacing w:after="0"/>
        <w:ind w:firstLine="480"/>
      </w:pPr>
      <w: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t>контрпримеры</w:t>
      </w:r>
      <w:proofErr w:type="spellEnd"/>
      <w:r>
        <w:t>; обосновывать собственные суждения и выводы;</w:t>
      </w:r>
    </w:p>
    <w:p w:rsidR="00F8720C" w:rsidRDefault="00282FEE">
      <w:pPr>
        <w:pStyle w:val="20"/>
        <w:shd w:val="clear" w:color="auto" w:fill="auto"/>
        <w:spacing w:after="0"/>
        <w:ind w:firstLine="480"/>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базовые исследовательские действия:</w:t>
      </w:r>
    </w:p>
    <w:p w:rsidR="00F8720C" w:rsidRDefault="00282FEE">
      <w:pPr>
        <w:pStyle w:val="20"/>
        <w:shd w:val="clear" w:color="auto" w:fill="auto"/>
        <w:spacing w:after="0"/>
        <w:ind w:firstLine="480"/>
      </w:pPr>
      <w:r>
        <w:t>использовать вопросы как исследовательский инструмент познания;</w:t>
      </w:r>
    </w:p>
    <w:p w:rsidR="00F8720C" w:rsidRDefault="00282FEE">
      <w:pPr>
        <w:pStyle w:val="20"/>
        <w:shd w:val="clear" w:color="auto" w:fill="auto"/>
        <w:spacing w:after="0"/>
        <w:ind w:firstLine="480"/>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8720C" w:rsidRDefault="00282FEE">
      <w:pPr>
        <w:pStyle w:val="20"/>
        <w:shd w:val="clear" w:color="auto" w:fill="auto"/>
        <w:spacing w:after="0"/>
        <w:ind w:firstLine="480"/>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8720C" w:rsidRDefault="00282FEE">
      <w:pPr>
        <w:pStyle w:val="20"/>
        <w:shd w:val="clear" w:color="auto" w:fill="auto"/>
        <w:spacing w:after="0"/>
        <w:ind w:firstLine="480"/>
      </w:pPr>
      <w:r>
        <w:t xml:space="preserve">самостоятельно формулировать обобщения и выводы по результатам проведенного </w:t>
      </w:r>
      <w:r>
        <w:lastRenderedPageBreak/>
        <w:t>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работу с информацией:</w:t>
      </w:r>
    </w:p>
    <w:p w:rsidR="00F8720C" w:rsidRDefault="00282FEE">
      <w:pPr>
        <w:pStyle w:val="20"/>
        <w:shd w:val="clear" w:color="auto" w:fill="auto"/>
        <w:spacing w:after="0"/>
        <w:ind w:firstLine="480"/>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8720C" w:rsidRDefault="00282FEE">
      <w:pPr>
        <w:pStyle w:val="20"/>
        <w:shd w:val="clear" w:color="auto" w:fill="auto"/>
        <w:spacing w:after="0"/>
        <w:ind w:firstLine="480"/>
      </w:pPr>
      <w:r>
        <w:t>оценивать надежность информации по самостоятельно сформулированным критериям, воспринимать ее критически;</w:t>
      </w:r>
    </w:p>
    <w:p w:rsidR="00F8720C" w:rsidRDefault="00282FEE">
      <w:pPr>
        <w:pStyle w:val="20"/>
        <w:shd w:val="clear" w:color="auto" w:fill="auto"/>
        <w:spacing w:after="0"/>
        <w:ind w:firstLine="480"/>
      </w:pPr>
      <w:r>
        <w:t>выявлять дефициты информации, данных, необходимых для ответа на вопрос и для решения задачи;</w:t>
      </w:r>
    </w:p>
    <w:p w:rsidR="00F8720C" w:rsidRDefault="00282FEE">
      <w:pPr>
        <w:pStyle w:val="20"/>
        <w:shd w:val="clear" w:color="auto" w:fill="auto"/>
        <w:spacing w:after="0"/>
        <w:ind w:firstLine="480"/>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8720C" w:rsidRDefault="00282FEE">
      <w:pPr>
        <w:pStyle w:val="20"/>
        <w:shd w:val="clear" w:color="auto" w:fill="auto"/>
        <w:spacing w:after="0"/>
        <w:ind w:firstLine="480"/>
      </w:pPr>
      <w:r>
        <w:t>формулировать прямые и обратные утверждения, отрицание, выводить следствия; распознавать неверные утверждения и находить в них ошибки;</w:t>
      </w:r>
    </w:p>
    <w:p w:rsidR="00F8720C" w:rsidRDefault="00282FEE">
      <w:pPr>
        <w:pStyle w:val="20"/>
        <w:shd w:val="clear" w:color="auto" w:fill="auto"/>
        <w:spacing w:after="0"/>
        <w:ind w:firstLine="480"/>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8720C" w:rsidRDefault="00282FEE">
      <w:pPr>
        <w:pStyle w:val="20"/>
        <w:shd w:val="clear" w:color="auto" w:fill="auto"/>
        <w:spacing w:after="0"/>
        <w:ind w:firstLine="480"/>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8720C" w:rsidRDefault="00282FEE">
      <w:pPr>
        <w:pStyle w:val="20"/>
        <w:shd w:val="clear" w:color="auto" w:fill="auto"/>
        <w:spacing w:after="0"/>
        <w:ind w:firstLine="480"/>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8720C" w:rsidRDefault="00282FEE">
      <w:pPr>
        <w:pStyle w:val="20"/>
        <w:shd w:val="clear" w:color="auto" w:fill="auto"/>
        <w:spacing w:after="0"/>
        <w:ind w:firstLine="480"/>
        <w:jc w:val="left"/>
      </w:pPr>
      <w:r>
        <w:t xml:space="preserve">Формирование универсальных учебных коммуникативных действий </w:t>
      </w:r>
      <w:r>
        <w:rPr>
          <w:rStyle w:val="2115pt"/>
        </w:rPr>
        <w:t xml:space="preserve">включает умения: </w:t>
      </w:r>
      <w:r>
        <w:t>воспринимать и формулировать суждения, ясно, точно, грамотно выражать свою точку зрения в устных и письменных текстах;</w:t>
      </w:r>
    </w:p>
    <w:p w:rsidR="00F8720C" w:rsidRDefault="00282FEE">
      <w:pPr>
        <w:pStyle w:val="20"/>
        <w:shd w:val="clear" w:color="auto" w:fill="auto"/>
        <w:spacing w:after="0"/>
        <w:ind w:firstLine="480"/>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8720C" w:rsidRDefault="00282FEE">
      <w:pPr>
        <w:pStyle w:val="20"/>
        <w:shd w:val="clear" w:color="auto" w:fill="auto"/>
        <w:spacing w:after="0"/>
        <w:ind w:firstLine="480"/>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8720C" w:rsidRDefault="00282FEE">
      <w:pPr>
        <w:pStyle w:val="20"/>
        <w:shd w:val="clear" w:color="auto" w:fill="auto"/>
        <w:spacing w:after="0"/>
        <w:ind w:firstLine="480"/>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8720C" w:rsidRDefault="00282FEE">
      <w:pPr>
        <w:pStyle w:val="20"/>
        <w:shd w:val="clear" w:color="auto" w:fill="auto"/>
        <w:spacing w:after="0"/>
        <w:ind w:firstLine="480"/>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8720C" w:rsidRDefault="00282FEE">
      <w:pPr>
        <w:pStyle w:val="20"/>
        <w:shd w:val="clear" w:color="auto" w:fill="auto"/>
        <w:spacing w:after="0"/>
        <w:ind w:firstLine="480"/>
        <w:jc w:val="left"/>
      </w:pPr>
      <w:r>
        <w:t xml:space="preserve">Формирование универсальных учебных регулятивных действий </w:t>
      </w:r>
      <w:r>
        <w:rPr>
          <w:rStyle w:val="2115pt"/>
        </w:rPr>
        <w:t xml:space="preserve">включает умения: </w:t>
      </w: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8720C" w:rsidRDefault="00282FEE">
      <w:pPr>
        <w:pStyle w:val="20"/>
        <w:shd w:val="clear" w:color="auto" w:fill="auto"/>
        <w:spacing w:after="0"/>
        <w:ind w:firstLine="480"/>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8720C" w:rsidRDefault="00282FEE">
      <w:pPr>
        <w:pStyle w:val="20"/>
        <w:shd w:val="clear" w:color="auto" w:fill="auto"/>
        <w:spacing w:after="0"/>
        <w:ind w:firstLine="480"/>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8720C" w:rsidRDefault="00282FEE">
      <w:pPr>
        <w:pStyle w:val="20"/>
        <w:shd w:val="clear" w:color="auto" w:fill="auto"/>
        <w:ind w:firstLine="480"/>
      </w:pPr>
      <w: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t>недостижения</w:t>
      </w:r>
      <w:proofErr w:type="spellEnd"/>
      <w:r>
        <w:t xml:space="preserve"> результатов деятельности.</w:t>
      </w:r>
    </w:p>
    <w:p w:rsidR="00F8720C" w:rsidRDefault="00282FEE">
      <w:pPr>
        <w:pStyle w:val="321"/>
        <w:keepNext/>
        <w:keepLines/>
        <w:shd w:val="clear" w:color="auto" w:fill="auto"/>
        <w:spacing w:before="0"/>
        <w:ind w:firstLine="480"/>
      </w:pPr>
      <w:bookmarkStart w:id="24" w:name="bookmark26"/>
      <w:r>
        <w:t>Естественно-научные предметы.</w:t>
      </w:r>
      <w:bookmarkEnd w:id="24"/>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5pt"/>
        </w:rPr>
        <w:t>включает базовые логические действия:</w:t>
      </w:r>
    </w:p>
    <w:p w:rsidR="00F8720C" w:rsidRDefault="00282FEE">
      <w:pPr>
        <w:pStyle w:val="20"/>
        <w:shd w:val="clear" w:color="auto" w:fill="auto"/>
        <w:spacing w:after="0"/>
        <w:ind w:firstLine="480"/>
      </w:pPr>
      <w:r>
        <w:lastRenderedPageBreak/>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w:t>
      </w:r>
      <w:proofErr w:type="spellStart"/>
      <w:r>
        <w:t>молекулярно</w:t>
      </w:r>
      <w:r>
        <w:softHyphen/>
        <w:t>кинетической</w:t>
      </w:r>
      <w:proofErr w:type="spellEnd"/>
      <w:r>
        <w:t xml:space="preserve"> теории строения вещества, выявлять закономерности в проявлении общих свойств у веществ, относящихся к одному классу химических соединений;</w:t>
      </w:r>
    </w:p>
    <w:p w:rsidR="00F8720C" w:rsidRDefault="00282FEE">
      <w:pPr>
        <w:pStyle w:val="20"/>
        <w:shd w:val="clear" w:color="auto" w:fill="auto"/>
        <w:spacing w:after="0"/>
        <w:ind w:firstLine="480"/>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8720C" w:rsidRDefault="00282FEE">
      <w:pPr>
        <w:pStyle w:val="20"/>
        <w:shd w:val="clear" w:color="auto" w:fill="auto"/>
        <w:spacing w:after="0"/>
        <w:ind w:firstLine="480"/>
        <w:jc w:val="left"/>
      </w:pPr>
      <w:r>
        <w:t>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8720C" w:rsidRDefault="00282FEE">
      <w:pPr>
        <w:pStyle w:val="20"/>
        <w:shd w:val="clear" w:color="auto" w:fill="auto"/>
        <w:spacing w:after="0"/>
        <w:ind w:firstLine="480"/>
      </w:pPr>
      <w:r>
        <w:t>выбирать наиболее эффективный способ решения расчетных задач с учетом получения новых знаний о веществах и химических реакциях;</w:t>
      </w:r>
    </w:p>
    <w:p w:rsidR="00F8720C" w:rsidRDefault="00282FEE">
      <w:pPr>
        <w:pStyle w:val="20"/>
        <w:shd w:val="clear" w:color="auto" w:fill="auto"/>
        <w:spacing w:after="0"/>
        <w:ind w:firstLine="460"/>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8720C" w:rsidRDefault="00282FEE">
      <w:pPr>
        <w:pStyle w:val="20"/>
        <w:shd w:val="clear" w:color="auto" w:fill="auto"/>
        <w:spacing w:after="0"/>
        <w:ind w:firstLine="460"/>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8720C" w:rsidRDefault="00282FEE">
      <w:pPr>
        <w:pStyle w:val="20"/>
        <w:shd w:val="clear" w:color="auto" w:fill="auto"/>
        <w:spacing w:after="0"/>
        <w:ind w:firstLine="460"/>
      </w:pPr>
      <w:r>
        <w:t xml:space="preserve">Формирование универсальных учебных познавательных действий </w:t>
      </w:r>
      <w:r>
        <w:rPr>
          <w:rStyle w:val="211pt"/>
        </w:rPr>
        <w:t>включает базовые исследовательские действия:</w:t>
      </w:r>
    </w:p>
    <w:p w:rsidR="00F8720C" w:rsidRDefault="00282FEE">
      <w:pPr>
        <w:pStyle w:val="20"/>
        <w:shd w:val="clear" w:color="auto" w:fill="auto"/>
        <w:spacing w:after="0"/>
        <w:ind w:firstLine="460"/>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8720C" w:rsidRDefault="00282FEE">
      <w:pPr>
        <w:pStyle w:val="20"/>
        <w:shd w:val="clear" w:color="auto" w:fill="auto"/>
        <w:spacing w:after="0"/>
        <w:ind w:firstLine="460"/>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8720C" w:rsidRDefault="00282FEE">
      <w:pPr>
        <w:pStyle w:val="20"/>
        <w:shd w:val="clear" w:color="auto" w:fill="auto"/>
        <w:spacing w:after="0"/>
        <w:ind w:firstLine="460"/>
      </w:pPr>
      <w: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t>изопроцессов</w:t>
      </w:r>
      <w:proofErr w:type="spellEnd"/>
      <w:r>
        <w:t xml:space="preserve"> в газе (на углубленном уровне);</w:t>
      </w:r>
    </w:p>
    <w:p w:rsidR="00F8720C" w:rsidRDefault="00282FEE">
      <w:pPr>
        <w:pStyle w:val="20"/>
        <w:shd w:val="clear" w:color="auto" w:fill="auto"/>
        <w:spacing w:after="0"/>
        <w:ind w:firstLine="460"/>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8720C" w:rsidRDefault="00282FEE">
      <w:pPr>
        <w:pStyle w:val="20"/>
        <w:shd w:val="clear" w:color="auto" w:fill="auto"/>
        <w:spacing w:after="0"/>
        <w:ind w:firstLine="460"/>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8720C" w:rsidRDefault="00282FEE">
      <w:pPr>
        <w:pStyle w:val="20"/>
        <w:shd w:val="clear" w:color="auto" w:fill="auto"/>
        <w:spacing w:after="0"/>
        <w:ind w:firstLine="460"/>
      </w:pPr>
      <w: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t>межпредметного</w:t>
      </w:r>
      <w:proofErr w:type="spellEnd"/>
      <w: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8720C" w:rsidRDefault="00282FEE">
      <w:pPr>
        <w:pStyle w:val="20"/>
        <w:shd w:val="clear" w:color="auto" w:fill="auto"/>
        <w:spacing w:after="0"/>
        <w:ind w:firstLine="460"/>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8720C" w:rsidRDefault="00282FEE">
      <w:pPr>
        <w:pStyle w:val="20"/>
        <w:shd w:val="clear" w:color="auto" w:fill="auto"/>
        <w:spacing w:after="0"/>
        <w:ind w:firstLine="460"/>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8720C" w:rsidRDefault="00282FEE">
      <w:pPr>
        <w:pStyle w:val="20"/>
        <w:shd w:val="clear" w:color="auto" w:fill="auto"/>
        <w:spacing w:after="0"/>
        <w:ind w:firstLine="460"/>
      </w:pPr>
      <w:r>
        <w:lastRenderedPageBreak/>
        <w:t xml:space="preserve">Формирование универсальных учебных познавательных действий </w:t>
      </w:r>
      <w:r>
        <w:rPr>
          <w:rStyle w:val="211pt"/>
        </w:rPr>
        <w:t>включает работу с информацией:</w:t>
      </w:r>
    </w:p>
    <w:p w:rsidR="00F8720C" w:rsidRDefault="00282FEE">
      <w:pPr>
        <w:pStyle w:val="20"/>
        <w:shd w:val="clear" w:color="auto" w:fill="auto"/>
        <w:spacing w:after="0"/>
        <w:ind w:firstLine="460"/>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8720C" w:rsidRDefault="00282FEE">
      <w:pPr>
        <w:pStyle w:val="20"/>
        <w:shd w:val="clear" w:color="auto" w:fill="auto"/>
        <w:spacing w:after="0"/>
        <w:ind w:firstLine="460"/>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8720C" w:rsidRDefault="00282FEE">
      <w:pPr>
        <w:pStyle w:val="20"/>
        <w:shd w:val="clear" w:color="auto" w:fill="auto"/>
        <w:spacing w:after="0"/>
        <w:ind w:firstLine="460"/>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8720C" w:rsidRDefault="00282FEE">
      <w:pPr>
        <w:pStyle w:val="20"/>
        <w:shd w:val="clear" w:color="auto" w:fill="auto"/>
        <w:spacing w:after="0"/>
        <w:ind w:firstLine="460"/>
      </w:pPr>
      <w:r>
        <w:t xml:space="preserve">Формирование универсальных учебных коммуникативных действий </w:t>
      </w:r>
      <w:r>
        <w:rPr>
          <w:rStyle w:val="211pt"/>
        </w:rPr>
        <w:t>включает умения:</w:t>
      </w:r>
    </w:p>
    <w:p w:rsidR="00F8720C" w:rsidRDefault="00282FEE">
      <w:pPr>
        <w:pStyle w:val="20"/>
        <w:shd w:val="clear" w:color="auto" w:fill="auto"/>
        <w:spacing w:after="0"/>
        <w:ind w:firstLine="480"/>
        <w:jc w:val="left"/>
      </w:pPr>
      <w:r>
        <w:t>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8720C" w:rsidRDefault="00282FEE">
      <w:pPr>
        <w:pStyle w:val="20"/>
        <w:shd w:val="clear" w:color="auto" w:fill="auto"/>
        <w:spacing w:after="0"/>
        <w:ind w:firstLine="480"/>
      </w:pPr>
      <w: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t>межпредметного</w:t>
      </w:r>
      <w:proofErr w:type="spellEnd"/>
      <w: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F8720C" w:rsidRDefault="00282FEE">
      <w:pPr>
        <w:pStyle w:val="20"/>
        <w:shd w:val="clear" w:color="auto" w:fill="auto"/>
        <w:spacing w:after="0"/>
        <w:ind w:firstLine="480"/>
        <w:jc w:val="left"/>
      </w:pPr>
      <w:r>
        <w:t xml:space="preserve">Формирование универсальных учебных регулятивных действий </w:t>
      </w:r>
      <w:r>
        <w:rPr>
          <w:rStyle w:val="211pt"/>
        </w:rPr>
        <w:t xml:space="preserve">включает умения: </w:t>
      </w: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8720C" w:rsidRDefault="00282FEE">
      <w:pPr>
        <w:pStyle w:val="20"/>
        <w:shd w:val="clear" w:color="auto" w:fill="auto"/>
        <w:spacing w:after="0"/>
        <w:ind w:firstLine="480"/>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8720C" w:rsidRDefault="00282FEE">
      <w:pPr>
        <w:pStyle w:val="20"/>
        <w:shd w:val="clear" w:color="auto" w:fill="auto"/>
        <w:spacing w:after="0"/>
        <w:ind w:firstLine="480"/>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8720C" w:rsidRDefault="00282FEE">
      <w:pPr>
        <w:pStyle w:val="20"/>
        <w:shd w:val="clear" w:color="auto" w:fill="auto"/>
        <w:spacing w:after="0"/>
        <w:ind w:firstLine="480"/>
      </w:pPr>
      <w:r>
        <w:t>использовать приемы рефлексии для оценки ситуации, выбора верного решения при решении качественных и расчетных задач;</w:t>
      </w:r>
    </w:p>
    <w:p w:rsidR="00F8720C" w:rsidRDefault="00282FEE">
      <w:pPr>
        <w:pStyle w:val="20"/>
        <w:shd w:val="clear" w:color="auto" w:fill="auto"/>
        <w:ind w:firstLine="480"/>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F8720C" w:rsidRDefault="00282FEE">
      <w:pPr>
        <w:pStyle w:val="321"/>
        <w:keepNext/>
        <w:keepLines/>
        <w:shd w:val="clear" w:color="auto" w:fill="auto"/>
        <w:spacing w:before="0"/>
        <w:ind w:firstLine="480"/>
        <w:jc w:val="left"/>
      </w:pPr>
      <w:bookmarkStart w:id="25" w:name="bookmark27"/>
      <w:r>
        <w:t>Общественно-научные предметы.</w:t>
      </w:r>
      <w:bookmarkEnd w:id="25"/>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базовые логические действия:</w:t>
      </w:r>
    </w:p>
    <w:p w:rsidR="00F8720C" w:rsidRDefault="00282FEE">
      <w:pPr>
        <w:pStyle w:val="20"/>
        <w:shd w:val="clear" w:color="auto" w:fill="auto"/>
        <w:spacing w:after="0"/>
        <w:ind w:firstLine="480"/>
      </w:pPr>
      <w:r>
        <w:t xml:space="preserve">характеризовать, опираясь на социально-гуманитарные знания, российские </w:t>
      </w:r>
      <w:proofErr w:type="spellStart"/>
      <w:r>
        <w:t>духовно</w:t>
      </w:r>
      <w:r>
        <w:softHyphen/>
        <w:t>нравственные</w:t>
      </w:r>
      <w:proofErr w:type="spellEnd"/>
      <w:r>
        <w:t xml:space="preserve"> ценности, раскрывать их взаимосвязь, историческую обусловленность, актуальность в современных условиях;</w:t>
      </w:r>
    </w:p>
    <w:p w:rsidR="00F8720C" w:rsidRDefault="00282FEE">
      <w:pPr>
        <w:pStyle w:val="20"/>
        <w:shd w:val="clear" w:color="auto" w:fill="auto"/>
        <w:spacing w:after="0"/>
        <w:ind w:firstLine="480"/>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8720C" w:rsidRDefault="00282FEE">
      <w:pPr>
        <w:pStyle w:val="20"/>
        <w:shd w:val="clear" w:color="auto" w:fill="auto"/>
        <w:spacing w:after="0"/>
        <w:ind w:firstLine="480"/>
      </w:pPr>
      <w:r>
        <w:t xml:space="preserve">устанавливать существенные признак или основания для классификации и </w:t>
      </w:r>
      <w:proofErr w:type="spellStart"/>
      <w:r>
        <w:t>типологизации</w:t>
      </w:r>
      <w:proofErr w:type="spellEnd"/>
      <w: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8720C" w:rsidRDefault="00282FEE">
      <w:pPr>
        <w:pStyle w:val="20"/>
        <w:shd w:val="clear" w:color="auto" w:fill="auto"/>
        <w:spacing w:after="0"/>
        <w:ind w:firstLine="480"/>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8720C" w:rsidRDefault="00282FEE">
      <w:pPr>
        <w:pStyle w:val="20"/>
        <w:shd w:val="clear" w:color="auto" w:fill="auto"/>
        <w:spacing w:after="0"/>
        <w:ind w:firstLine="480"/>
      </w:pPr>
      <w: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w:t>
      </w:r>
      <w:r>
        <w:lastRenderedPageBreak/>
        <w:t xml:space="preserve">остроту глобальных проблем, прогнозы развития человечества, значение </w:t>
      </w:r>
      <w:proofErr w:type="spellStart"/>
      <w:r>
        <w:t>импортозамещения</w:t>
      </w:r>
      <w:proofErr w:type="spellEnd"/>
      <w:r>
        <w:t xml:space="preserve"> для экономики нашей страны;</w:t>
      </w:r>
    </w:p>
    <w:p w:rsidR="00F8720C" w:rsidRDefault="00282FEE">
      <w:pPr>
        <w:pStyle w:val="20"/>
        <w:shd w:val="clear" w:color="auto" w:fill="auto"/>
        <w:spacing w:after="0"/>
        <w:ind w:firstLine="480"/>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8720C" w:rsidRDefault="00282FEE">
      <w:pPr>
        <w:pStyle w:val="20"/>
        <w:shd w:val="clear" w:color="auto" w:fill="auto"/>
        <w:spacing w:after="0"/>
        <w:ind w:firstLine="480"/>
      </w:pPr>
      <w:r>
        <w:t xml:space="preserve">Формирование универсальных учебных познавательных действий </w:t>
      </w:r>
      <w:r>
        <w:rPr>
          <w:rStyle w:val="211pt"/>
        </w:rPr>
        <w:t>включает базовые исследовательские действия:</w:t>
      </w:r>
    </w:p>
    <w:p w:rsidR="00F8720C" w:rsidRDefault="00282FEE">
      <w:pPr>
        <w:pStyle w:val="20"/>
        <w:shd w:val="clear" w:color="auto" w:fill="auto"/>
        <w:spacing w:after="0"/>
        <w:ind w:firstLine="460"/>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8720C" w:rsidRDefault="00282FEE">
      <w:pPr>
        <w:pStyle w:val="20"/>
        <w:shd w:val="clear" w:color="auto" w:fill="auto"/>
        <w:spacing w:after="0"/>
        <w:ind w:firstLine="460"/>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8720C" w:rsidRDefault="00282FEE">
      <w:pPr>
        <w:pStyle w:val="20"/>
        <w:shd w:val="clear" w:color="auto" w:fill="auto"/>
        <w:spacing w:after="0"/>
        <w:ind w:firstLine="460"/>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8720C" w:rsidRDefault="00282FEE">
      <w:pPr>
        <w:pStyle w:val="20"/>
        <w:shd w:val="clear" w:color="auto" w:fill="auto"/>
        <w:spacing w:after="0"/>
        <w:ind w:firstLine="460"/>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8720C" w:rsidRDefault="00282FEE">
      <w:pPr>
        <w:pStyle w:val="20"/>
        <w:shd w:val="clear" w:color="auto" w:fill="auto"/>
        <w:spacing w:after="0"/>
        <w:ind w:firstLine="460"/>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8720C" w:rsidRDefault="00282FEE">
      <w:pPr>
        <w:pStyle w:val="20"/>
        <w:shd w:val="clear" w:color="auto" w:fill="auto"/>
        <w:spacing w:after="0"/>
        <w:ind w:firstLine="460"/>
      </w:pPr>
      <w:r>
        <w:t xml:space="preserve">Формирование универсальных учебных познавательных действий </w:t>
      </w:r>
      <w:r>
        <w:rPr>
          <w:rStyle w:val="2115pt"/>
        </w:rPr>
        <w:t>включает работу с информацией:</w:t>
      </w:r>
    </w:p>
    <w:p w:rsidR="00F8720C" w:rsidRDefault="00282FEE">
      <w:pPr>
        <w:pStyle w:val="20"/>
        <w:shd w:val="clear" w:color="auto" w:fill="auto"/>
        <w:spacing w:after="0"/>
        <w:ind w:firstLine="460"/>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8720C" w:rsidRDefault="00282FEE">
      <w:pPr>
        <w:pStyle w:val="20"/>
        <w:shd w:val="clear" w:color="auto" w:fill="auto"/>
        <w:spacing w:after="0"/>
        <w:ind w:firstLine="460"/>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8720C" w:rsidRDefault="00282FEE">
      <w:pPr>
        <w:pStyle w:val="20"/>
        <w:shd w:val="clear" w:color="auto" w:fill="auto"/>
        <w:spacing w:after="0"/>
        <w:ind w:firstLine="460"/>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720C" w:rsidRDefault="00282FEE">
      <w:pPr>
        <w:pStyle w:val="20"/>
        <w:shd w:val="clear" w:color="auto" w:fill="auto"/>
        <w:spacing w:after="0"/>
        <w:ind w:firstLine="460"/>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8720C" w:rsidRDefault="00282FEE">
      <w:pPr>
        <w:pStyle w:val="20"/>
        <w:shd w:val="clear" w:color="auto" w:fill="auto"/>
        <w:spacing w:after="0"/>
        <w:ind w:firstLine="460"/>
        <w:jc w:val="left"/>
      </w:pPr>
      <w:r>
        <w:t xml:space="preserve">Формирование универсальных учебных коммуникативных действий </w:t>
      </w:r>
      <w:r>
        <w:rPr>
          <w:rStyle w:val="2115pt"/>
        </w:rPr>
        <w:t xml:space="preserve">включает умения: </w:t>
      </w: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8720C" w:rsidRDefault="00282FEE">
      <w:pPr>
        <w:pStyle w:val="20"/>
        <w:shd w:val="clear" w:color="auto" w:fill="auto"/>
        <w:spacing w:after="0"/>
        <w:ind w:firstLine="460"/>
      </w:pPr>
      <w: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t>полилогическом</w:t>
      </w:r>
      <w:proofErr w:type="spellEnd"/>
      <w:r>
        <w:t xml:space="preserve"> общении по вопросам развития общества в прошлом и сегодня;</w:t>
      </w:r>
    </w:p>
    <w:p w:rsidR="00F8720C" w:rsidRDefault="00282FEE">
      <w:pPr>
        <w:pStyle w:val="20"/>
        <w:shd w:val="clear" w:color="auto" w:fill="auto"/>
        <w:spacing w:after="0"/>
        <w:ind w:firstLine="460"/>
      </w:pPr>
      <w:r>
        <w:lastRenderedPageBreak/>
        <w:t>ориентироваться в направлениях профессиональной деятельности, связанных с социально-гуманитарной подготовкой.</w:t>
      </w:r>
    </w:p>
    <w:p w:rsidR="00F8720C" w:rsidRDefault="00282FEE">
      <w:pPr>
        <w:pStyle w:val="20"/>
        <w:shd w:val="clear" w:color="auto" w:fill="auto"/>
        <w:spacing w:after="0" w:line="240" w:lineRule="exact"/>
        <w:ind w:firstLine="440"/>
      </w:pPr>
      <w:r>
        <w:t xml:space="preserve">Формирование универсальных учебных регулятивных действий </w:t>
      </w:r>
      <w:r>
        <w:rPr>
          <w:rStyle w:val="211pt"/>
        </w:rPr>
        <w:t>включает умения:</w:t>
      </w:r>
    </w:p>
    <w:p w:rsidR="00F8720C" w:rsidRDefault="00282FEE">
      <w:pPr>
        <w:pStyle w:val="20"/>
        <w:shd w:val="clear" w:color="auto" w:fill="auto"/>
        <w:spacing w:after="0"/>
        <w:ind w:firstLine="440"/>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8720C" w:rsidRDefault="00282FEE">
      <w:pPr>
        <w:pStyle w:val="20"/>
        <w:shd w:val="clear" w:color="auto" w:fill="auto"/>
        <w:ind w:firstLine="440"/>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F8720C" w:rsidRDefault="00282FEE">
      <w:pPr>
        <w:pStyle w:val="40"/>
        <w:shd w:val="clear" w:color="auto" w:fill="auto"/>
        <w:ind w:firstLine="440"/>
        <w:jc w:val="both"/>
      </w:pPr>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8720C" w:rsidRDefault="00282FEE">
      <w:pPr>
        <w:pStyle w:val="20"/>
        <w:shd w:val="clear" w:color="auto" w:fill="auto"/>
        <w:spacing w:after="0"/>
        <w:ind w:firstLine="440"/>
      </w:pPr>
      <w:r>
        <w:t xml:space="preserve">ФГОС СОО определяет индивидуальный проект как особую форму организации деятельности обучающихся (учебное исследование или учебный проект). </w:t>
      </w:r>
      <w:proofErr w:type="gramStart"/>
      <w:r>
        <w:t>Индивидуальный проект выполняется обучающимся самостоятельно под руководством учителя (</w:t>
      </w:r>
      <w:proofErr w:type="spellStart"/>
      <w:r>
        <w:t>тьютора</w:t>
      </w:r>
      <w:proofErr w:type="spellEnd"/>
      <w: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00A269FE">
        <w:t>-</w:t>
      </w:r>
      <w:r>
        <w:softHyphen/>
        <w:t>исследовательской, социальной, художественно-творческой, иной).</w:t>
      </w:r>
      <w:proofErr w:type="gramEnd"/>
    </w:p>
    <w:p w:rsidR="00F8720C" w:rsidRDefault="00282FEE">
      <w:pPr>
        <w:pStyle w:val="20"/>
        <w:shd w:val="clear" w:color="auto" w:fill="auto"/>
        <w:spacing w:after="0"/>
        <w:ind w:firstLine="440"/>
      </w:pPr>
      <w:r>
        <w:t>Результаты выполнения индивидуального проекта должны отражать:</w:t>
      </w:r>
    </w:p>
    <w:p w:rsidR="00F8720C" w:rsidRDefault="00282FEE" w:rsidP="000F23EC">
      <w:pPr>
        <w:pStyle w:val="20"/>
        <w:numPr>
          <w:ilvl w:val="0"/>
          <w:numId w:val="18"/>
        </w:numPr>
        <w:shd w:val="clear" w:color="auto" w:fill="auto"/>
        <w:tabs>
          <w:tab w:val="left" w:pos="365"/>
        </w:tabs>
        <w:spacing w:after="0"/>
        <w:ind w:left="440" w:hanging="440"/>
      </w:pPr>
      <w:proofErr w:type="spellStart"/>
      <w:r>
        <w:t>сформированность</w:t>
      </w:r>
      <w:proofErr w:type="spellEnd"/>
      <w:r>
        <w:t xml:space="preserve"> навыков коммуникативной, учебно-исследовательской деятельности, критического мышления;</w:t>
      </w:r>
    </w:p>
    <w:p w:rsidR="00F8720C" w:rsidRDefault="00282FEE" w:rsidP="000F23EC">
      <w:pPr>
        <w:pStyle w:val="20"/>
        <w:numPr>
          <w:ilvl w:val="0"/>
          <w:numId w:val="18"/>
        </w:numPr>
        <w:shd w:val="clear" w:color="auto" w:fill="auto"/>
        <w:tabs>
          <w:tab w:val="left" w:pos="365"/>
        </w:tabs>
        <w:spacing w:after="0"/>
        <w:ind w:left="440" w:hanging="440"/>
      </w:pPr>
      <w:r>
        <w:t>способность к инновационной, аналитической, творческой, интеллектуальной деятельности;</w:t>
      </w:r>
    </w:p>
    <w:p w:rsidR="00F8720C" w:rsidRDefault="00282FEE" w:rsidP="000F23EC">
      <w:pPr>
        <w:pStyle w:val="20"/>
        <w:numPr>
          <w:ilvl w:val="0"/>
          <w:numId w:val="18"/>
        </w:numPr>
        <w:shd w:val="clear" w:color="auto" w:fill="auto"/>
        <w:tabs>
          <w:tab w:val="left" w:pos="365"/>
        </w:tabs>
        <w:spacing w:after="0"/>
        <w:ind w:left="440" w:hanging="440"/>
      </w:pPr>
      <w:proofErr w:type="spellStart"/>
      <w:r>
        <w:t>сформированность</w:t>
      </w:r>
      <w:proofErr w:type="spellEnd"/>
      <w: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8720C" w:rsidRDefault="00282FEE" w:rsidP="000F23EC">
      <w:pPr>
        <w:pStyle w:val="20"/>
        <w:numPr>
          <w:ilvl w:val="0"/>
          <w:numId w:val="18"/>
        </w:numPr>
        <w:shd w:val="clear" w:color="auto" w:fill="auto"/>
        <w:tabs>
          <w:tab w:val="left" w:pos="365"/>
        </w:tabs>
        <w:spacing w:after="0"/>
        <w:ind w:left="440" w:hanging="440"/>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8720C" w:rsidRDefault="00282FEE">
      <w:pPr>
        <w:pStyle w:val="20"/>
        <w:shd w:val="clear" w:color="auto" w:fill="auto"/>
        <w:spacing w:after="0"/>
        <w:ind w:firstLine="440"/>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8720C" w:rsidRDefault="00282FEE">
      <w:pPr>
        <w:pStyle w:val="20"/>
        <w:shd w:val="clear" w:color="auto" w:fill="auto"/>
        <w:spacing w:after="0"/>
        <w:ind w:firstLine="440"/>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8720C" w:rsidRDefault="00282FEE">
      <w:pPr>
        <w:pStyle w:val="20"/>
        <w:shd w:val="clear" w:color="auto" w:fill="auto"/>
        <w:spacing w:after="0"/>
        <w:ind w:firstLine="440"/>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t>предпроектную</w:t>
      </w:r>
      <w:proofErr w:type="spellEnd"/>
      <w: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F8720C" w:rsidRDefault="00282FEE">
      <w:pPr>
        <w:pStyle w:val="20"/>
        <w:shd w:val="clear" w:color="auto" w:fill="auto"/>
        <w:spacing w:after="0"/>
        <w:ind w:firstLine="440"/>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F8720C" w:rsidRDefault="00282FEE">
      <w:pPr>
        <w:pStyle w:val="20"/>
        <w:shd w:val="clear" w:color="auto" w:fill="auto"/>
        <w:tabs>
          <w:tab w:val="left" w:pos="5626"/>
        </w:tabs>
        <w:spacing w:after="0"/>
        <w:ind w:firstLine="440"/>
      </w:pPr>
      <w:r>
        <w:t>На уровне среднего общего образования приоритетными направлениями проектной и исследовательской деятельности являются:</w:t>
      </w:r>
      <w:r>
        <w:tab/>
      </w:r>
      <w:proofErr w:type="gramStart"/>
      <w:r>
        <w:t>социальное</w:t>
      </w:r>
      <w:proofErr w:type="gramEnd"/>
      <w:r>
        <w:t>; бизнес-проектирование;</w:t>
      </w:r>
    </w:p>
    <w:p w:rsidR="00F8720C" w:rsidRDefault="00282FEE">
      <w:pPr>
        <w:pStyle w:val="20"/>
        <w:shd w:val="clear" w:color="auto" w:fill="auto"/>
        <w:spacing w:after="0"/>
        <w:ind w:left="440" w:hanging="440"/>
      </w:pPr>
      <w:r>
        <w:t>исследовательское; инженерное; информационное.</w:t>
      </w:r>
    </w:p>
    <w:p w:rsidR="00F8720C" w:rsidRDefault="00282FEE">
      <w:pPr>
        <w:pStyle w:val="20"/>
        <w:shd w:val="clear" w:color="auto" w:fill="auto"/>
        <w:spacing w:after="0"/>
        <w:ind w:firstLine="440"/>
      </w:pPr>
      <w:r>
        <w:t xml:space="preserve">Результатами учебного исследованиями могут быть научный доклад, реферат, макет, </w:t>
      </w:r>
      <w:r>
        <w:lastRenderedPageBreak/>
        <w:t>опытный образец, разработка, информационный продукт, а также образовательное событие, социальное мероприятие (акция).</w:t>
      </w:r>
    </w:p>
    <w:p w:rsidR="00F8720C" w:rsidRDefault="00282FEE">
      <w:pPr>
        <w:pStyle w:val="20"/>
        <w:shd w:val="clear" w:color="auto" w:fill="auto"/>
        <w:spacing w:after="0"/>
        <w:ind w:firstLine="440"/>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F8720C" w:rsidRDefault="00282FEE">
      <w:pPr>
        <w:pStyle w:val="20"/>
        <w:shd w:val="clear" w:color="auto" w:fill="auto"/>
        <w:spacing w:after="0"/>
        <w:ind w:firstLine="440"/>
      </w:pPr>
      <w: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F8720C" w:rsidRDefault="00282FEE">
      <w:pPr>
        <w:pStyle w:val="20"/>
        <w:shd w:val="clear" w:color="auto" w:fill="auto"/>
        <w:spacing w:after="0"/>
        <w:ind w:firstLine="440"/>
      </w:pPr>
      <w:r>
        <w:t xml:space="preserve">Процедура публичной защиты </w:t>
      </w:r>
      <w:proofErr w:type="gramStart"/>
      <w:r>
        <w:t>индивидуального проекта</w:t>
      </w:r>
      <w:proofErr w:type="gramEnd"/>
      <w:r>
        <w:t xml:space="preserve"> может быть организована по- 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F8720C" w:rsidRDefault="00282FEE" w:rsidP="000F23EC">
      <w:pPr>
        <w:pStyle w:val="20"/>
        <w:numPr>
          <w:ilvl w:val="0"/>
          <w:numId w:val="18"/>
        </w:numPr>
        <w:shd w:val="clear" w:color="auto" w:fill="auto"/>
        <w:tabs>
          <w:tab w:val="left" w:pos="362"/>
        </w:tabs>
        <w:spacing w:after="0"/>
        <w:ind w:left="440" w:hanging="440"/>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F8720C" w:rsidRDefault="00282FEE" w:rsidP="000F23EC">
      <w:pPr>
        <w:pStyle w:val="20"/>
        <w:numPr>
          <w:ilvl w:val="0"/>
          <w:numId w:val="18"/>
        </w:numPr>
        <w:shd w:val="clear" w:color="auto" w:fill="auto"/>
        <w:tabs>
          <w:tab w:val="left" w:pos="362"/>
        </w:tabs>
        <w:spacing w:after="0"/>
        <w:ind w:left="440" w:hanging="440"/>
      </w:pPr>
      <w:r>
        <w:t>публично обсудить результаты деятельности со школьниками, педагогами, родителями, специалистами-экспертами, организациями-партнерами;</w:t>
      </w:r>
    </w:p>
    <w:p w:rsidR="00F8720C" w:rsidRDefault="00282FEE" w:rsidP="000F23EC">
      <w:pPr>
        <w:pStyle w:val="20"/>
        <w:numPr>
          <w:ilvl w:val="0"/>
          <w:numId w:val="18"/>
        </w:numPr>
        <w:shd w:val="clear" w:color="auto" w:fill="auto"/>
        <w:tabs>
          <w:tab w:val="left" w:pos="362"/>
        </w:tabs>
        <w:spacing w:after="0"/>
        <w:ind w:left="440" w:hanging="440"/>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F8720C" w:rsidRDefault="00282FEE">
      <w:pPr>
        <w:pStyle w:val="20"/>
        <w:shd w:val="clear" w:color="auto" w:fill="auto"/>
        <w:spacing w:after="236"/>
        <w:ind w:firstLine="440"/>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8720C" w:rsidRDefault="00282FEE">
      <w:pPr>
        <w:pStyle w:val="20"/>
        <w:shd w:val="clear" w:color="auto" w:fill="auto"/>
        <w:spacing w:after="0" w:line="278" w:lineRule="exact"/>
        <w:ind w:firstLine="440"/>
      </w:pPr>
      <w: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F8720C" w:rsidRDefault="00282FEE">
      <w:pPr>
        <w:pStyle w:val="20"/>
        <w:shd w:val="clear" w:color="auto" w:fill="auto"/>
        <w:spacing w:after="0" w:line="278" w:lineRule="exact"/>
        <w:ind w:firstLine="440"/>
      </w:pPr>
      <w:r>
        <w:t>Условия реализации программы формирования УУД включают:</w:t>
      </w:r>
    </w:p>
    <w:p w:rsidR="00F8720C" w:rsidRDefault="00282FEE" w:rsidP="000F23EC">
      <w:pPr>
        <w:pStyle w:val="20"/>
        <w:numPr>
          <w:ilvl w:val="0"/>
          <w:numId w:val="18"/>
        </w:numPr>
        <w:shd w:val="clear" w:color="auto" w:fill="auto"/>
        <w:tabs>
          <w:tab w:val="left" w:pos="362"/>
        </w:tabs>
        <w:spacing w:after="0" w:line="278" w:lineRule="exact"/>
        <w:ind w:left="440" w:hanging="440"/>
      </w:pPr>
      <w:r>
        <w:t>укомплектованность образовательной организации педагогическими, руководящими и иными работниками;</w:t>
      </w:r>
    </w:p>
    <w:p w:rsidR="00F8720C" w:rsidRDefault="00282FEE" w:rsidP="000F23EC">
      <w:pPr>
        <w:pStyle w:val="20"/>
        <w:numPr>
          <w:ilvl w:val="0"/>
          <w:numId w:val="18"/>
        </w:numPr>
        <w:shd w:val="clear" w:color="auto" w:fill="auto"/>
        <w:tabs>
          <w:tab w:val="left" w:pos="362"/>
        </w:tabs>
        <w:spacing w:after="0" w:line="278" w:lineRule="exact"/>
        <w:ind w:left="440" w:hanging="440"/>
      </w:pPr>
      <w:r>
        <w:t>уровень квалификации педагогических и иных работников образовательной организации;</w:t>
      </w:r>
    </w:p>
    <w:p w:rsidR="00F8720C" w:rsidRDefault="00282FEE" w:rsidP="000F23EC">
      <w:pPr>
        <w:pStyle w:val="20"/>
        <w:numPr>
          <w:ilvl w:val="0"/>
          <w:numId w:val="18"/>
        </w:numPr>
        <w:shd w:val="clear" w:color="auto" w:fill="auto"/>
        <w:tabs>
          <w:tab w:val="left" w:pos="362"/>
        </w:tabs>
        <w:spacing w:after="0"/>
        <w:ind w:left="440" w:hanging="440"/>
        <w:jc w:val="left"/>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Педагогические кадры должны иметь необходимый уровень подготовки для реализации</w:t>
      </w:r>
    </w:p>
    <w:p w:rsidR="00F8720C" w:rsidRDefault="00282FEE">
      <w:pPr>
        <w:pStyle w:val="20"/>
        <w:shd w:val="clear" w:color="auto" w:fill="auto"/>
        <w:spacing w:after="0"/>
        <w:ind w:left="440" w:hanging="440"/>
      </w:pPr>
      <w:r>
        <w:t>программы формирования УУД, что может включать следующее:</w:t>
      </w:r>
    </w:p>
    <w:p w:rsidR="00F8720C" w:rsidRDefault="00282FEE" w:rsidP="000F23EC">
      <w:pPr>
        <w:pStyle w:val="20"/>
        <w:numPr>
          <w:ilvl w:val="0"/>
          <w:numId w:val="18"/>
        </w:numPr>
        <w:shd w:val="clear" w:color="auto" w:fill="auto"/>
        <w:spacing w:after="0" w:line="283" w:lineRule="exact"/>
        <w:ind w:left="780" w:hanging="360"/>
      </w:pPr>
      <w:r>
        <w:t xml:space="preserve"> педагоги владеют представлениями о возрастных особенностях обучающихся начальной, основной и старшей школы;</w:t>
      </w:r>
    </w:p>
    <w:p w:rsidR="00F8720C" w:rsidRDefault="00282FEE" w:rsidP="000F23EC">
      <w:pPr>
        <w:pStyle w:val="20"/>
        <w:numPr>
          <w:ilvl w:val="0"/>
          <w:numId w:val="18"/>
        </w:numPr>
        <w:shd w:val="clear" w:color="auto" w:fill="auto"/>
        <w:tabs>
          <w:tab w:val="left" w:pos="782"/>
        </w:tabs>
        <w:spacing w:after="0" w:line="283" w:lineRule="exact"/>
        <w:ind w:left="780" w:hanging="360"/>
      </w:pPr>
      <w:r>
        <w:t>педагоги прошли курсы повышения квалификации, посвященные ФГОС СОО;</w:t>
      </w:r>
    </w:p>
    <w:p w:rsidR="00F8720C" w:rsidRDefault="00282FEE" w:rsidP="000F23EC">
      <w:pPr>
        <w:pStyle w:val="20"/>
        <w:numPr>
          <w:ilvl w:val="0"/>
          <w:numId w:val="18"/>
        </w:numPr>
        <w:shd w:val="clear" w:color="auto" w:fill="auto"/>
        <w:spacing w:after="0" w:line="283" w:lineRule="exact"/>
        <w:ind w:left="780" w:hanging="360"/>
      </w:pPr>
      <w:r>
        <w:t xml:space="preserve"> педагоги участвовали в разработке программы по формированию УУД или участвовали во </w:t>
      </w:r>
      <w:proofErr w:type="spellStart"/>
      <w:r>
        <w:t>внутришкольном</w:t>
      </w:r>
      <w:proofErr w:type="spellEnd"/>
      <w:r>
        <w:t xml:space="preserve"> семинаре, посвященном особенностям применения выбранной программы по УУД;</w:t>
      </w:r>
    </w:p>
    <w:p w:rsidR="00F8720C" w:rsidRDefault="00282FEE" w:rsidP="000F23EC">
      <w:pPr>
        <w:pStyle w:val="20"/>
        <w:numPr>
          <w:ilvl w:val="0"/>
          <w:numId w:val="18"/>
        </w:numPr>
        <w:shd w:val="clear" w:color="auto" w:fill="auto"/>
        <w:tabs>
          <w:tab w:val="left" w:pos="782"/>
        </w:tabs>
        <w:spacing w:after="0" w:line="283" w:lineRule="exact"/>
        <w:ind w:left="780" w:hanging="360"/>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8720C" w:rsidRDefault="00282FEE" w:rsidP="000F23EC">
      <w:pPr>
        <w:pStyle w:val="20"/>
        <w:numPr>
          <w:ilvl w:val="0"/>
          <w:numId w:val="18"/>
        </w:numPr>
        <w:shd w:val="clear" w:color="auto" w:fill="auto"/>
        <w:tabs>
          <w:tab w:val="left" w:pos="782"/>
        </w:tabs>
        <w:spacing w:after="0" w:line="278" w:lineRule="exact"/>
        <w:ind w:left="780" w:hanging="360"/>
      </w:pPr>
      <w:r>
        <w:t>педагоги осуществляют формирование УУД в рамках проектной, исследовательской деятельности;</w:t>
      </w:r>
    </w:p>
    <w:p w:rsidR="00F8720C" w:rsidRDefault="00282FEE" w:rsidP="000F23EC">
      <w:pPr>
        <w:pStyle w:val="20"/>
        <w:numPr>
          <w:ilvl w:val="0"/>
          <w:numId w:val="18"/>
        </w:numPr>
        <w:shd w:val="clear" w:color="auto" w:fill="auto"/>
        <w:tabs>
          <w:tab w:val="left" w:pos="782"/>
        </w:tabs>
        <w:spacing w:after="0" w:line="278" w:lineRule="exact"/>
        <w:ind w:left="780" w:hanging="360"/>
      </w:pPr>
      <w:r>
        <w:lastRenderedPageBreak/>
        <w:t>педагоги владеют методиками формирующего оценивания;</w:t>
      </w:r>
    </w:p>
    <w:p w:rsidR="00F8720C" w:rsidRDefault="00282FEE" w:rsidP="000F23EC">
      <w:pPr>
        <w:pStyle w:val="20"/>
        <w:numPr>
          <w:ilvl w:val="0"/>
          <w:numId w:val="18"/>
        </w:numPr>
        <w:shd w:val="clear" w:color="auto" w:fill="auto"/>
        <w:tabs>
          <w:tab w:val="left" w:pos="782"/>
        </w:tabs>
        <w:spacing w:after="0" w:line="278" w:lineRule="exact"/>
        <w:ind w:left="780" w:hanging="360"/>
      </w:pPr>
      <w:r>
        <w:t>педагоги умеют применять инструментарий для оценки качества формирования УУД в рамках одного или нескольких предметов.</w:t>
      </w:r>
    </w:p>
    <w:p w:rsidR="00F8720C" w:rsidRDefault="00282FEE">
      <w:pPr>
        <w:pStyle w:val="20"/>
        <w:shd w:val="clear" w:color="auto" w:fill="auto"/>
        <w:spacing w:after="0" w:line="278" w:lineRule="exact"/>
        <w:ind w:firstLine="420"/>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8720C" w:rsidRDefault="00282FEE" w:rsidP="000F23EC">
      <w:pPr>
        <w:pStyle w:val="20"/>
        <w:numPr>
          <w:ilvl w:val="0"/>
          <w:numId w:val="18"/>
        </w:numPr>
        <w:shd w:val="clear" w:color="auto" w:fill="auto"/>
        <w:tabs>
          <w:tab w:val="left" w:pos="365"/>
        </w:tabs>
        <w:spacing w:after="0" w:line="278" w:lineRule="exact"/>
        <w:ind w:left="420" w:hanging="420"/>
      </w:pPr>
      <w:r>
        <w:t>сетево</w:t>
      </w:r>
      <w:r w:rsidR="00936290">
        <w:t>е взаимодействие МБОУ «</w:t>
      </w:r>
      <w:proofErr w:type="spellStart"/>
      <w:r w:rsidR="00936290">
        <w:t>Леплейская</w:t>
      </w:r>
      <w:proofErr w:type="spellEnd"/>
      <w:r>
        <w:t xml:space="preserve"> С</w:t>
      </w:r>
      <w:r w:rsidR="00936290">
        <w:t>О</w:t>
      </w:r>
      <w:r>
        <w:t>Ш</w:t>
      </w:r>
      <w:r w:rsidR="00936290">
        <w:t>»</w:t>
      </w:r>
      <w:r>
        <w:t xml:space="preserve"> с другими организациями общего и дополнительного образования, с учреждениями культуры;</w:t>
      </w:r>
    </w:p>
    <w:p w:rsidR="00F8720C" w:rsidRDefault="00282FEE" w:rsidP="000F23EC">
      <w:pPr>
        <w:pStyle w:val="20"/>
        <w:numPr>
          <w:ilvl w:val="0"/>
          <w:numId w:val="18"/>
        </w:numPr>
        <w:shd w:val="clear" w:color="auto" w:fill="auto"/>
        <w:tabs>
          <w:tab w:val="left" w:pos="365"/>
        </w:tabs>
        <w:spacing w:after="0" w:line="278" w:lineRule="exact"/>
        <w:ind w:left="420" w:hanging="420"/>
      </w:pPr>
      <w:r>
        <w:t>обеспечение возможности реализации индивидуальной образовательной траектории обучающихся (разнообразие ф</w:t>
      </w:r>
      <w:r w:rsidR="00936290">
        <w:t>орм получения образования в МБОУ «</w:t>
      </w:r>
      <w:proofErr w:type="spellStart"/>
      <w:r w:rsidR="00936290">
        <w:t>Леплейская</w:t>
      </w:r>
      <w:proofErr w:type="spellEnd"/>
      <w:r w:rsidR="00936290">
        <w:t xml:space="preserve"> </w:t>
      </w:r>
      <w:r>
        <w:t xml:space="preserve"> С</w:t>
      </w:r>
      <w:r w:rsidR="00936290">
        <w:t>О</w:t>
      </w:r>
      <w:r>
        <w:t>Ш</w:t>
      </w:r>
      <w:r w:rsidR="00936290">
        <w:t>»</w:t>
      </w:r>
      <w:r>
        <w:t xml:space="preserve">, обеспечение возможности выбора </w:t>
      </w:r>
      <w:proofErr w:type="gramStart"/>
      <w:r>
        <w:t>обучающимся</w:t>
      </w:r>
      <w:proofErr w:type="gramEnd"/>
      <w:r>
        <w:t xml:space="preserve"> формы получения образования, уровня освоения предметного материала, учителя, учебной группы);</w:t>
      </w:r>
    </w:p>
    <w:p w:rsidR="00F8720C" w:rsidRDefault="00282FEE" w:rsidP="000F23EC">
      <w:pPr>
        <w:pStyle w:val="20"/>
        <w:numPr>
          <w:ilvl w:val="0"/>
          <w:numId w:val="18"/>
        </w:numPr>
        <w:shd w:val="clear" w:color="auto" w:fill="auto"/>
        <w:tabs>
          <w:tab w:val="left" w:pos="365"/>
        </w:tabs>
        <w:spacing w:after="0" w:line="278" w:lineRule="exact"/>
        <w:ind w:left="420" w:hanging="420"/>
      </w:pPr>
      <w:r>
        <w:t>использование дистанционных форм получения образования как элемента индивидуальной образовательной траектории обучающихся;</w:t>
      </w:r>
    </w:p>
    <w:p w:rsidR="00F8720C" w:rsidRDefault="00282FEE" w:rsidP="000F23EC">
      <w:pPr>
        <w:pStyle w:val="20"/>
        <w:numPr>
          <w:ilvl w:val="0"/>
          <w:numId w:val="18"/>
        </w:numPr>
        <w:shd w:val="clear" w:color="auto" w:fill="auto"/>
        <w:tabs>
          <w:tab w:val="left" w:pos="365"/>
        </w:tabs>
        <w:spacing w:after="0" w:line="278" w:lineRule="exact"/>
        <w:ind w:left="420" w:hanging="420"/>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8720C" w:rsidRDefault="00282FEE" w:rsidP="000F23EC">
      <w:pPr>
        <w:pStyle w:val="20"/>
        <w:numPr>
          <w:ilvl w:val="0"/>
          <w:numId w:val="18"/>
        </w:numPr>
        <w:shd w:val="clear" w:color="auto" w:fill="auto"/>
        <w:tabs>
          <w:tab w:val="left" w:pos="365"/>
        </w:tabs>
        <w:spacing w:after="0" w:line="269" w:lineRule="exact"/>
        <w:ind w:left="420" w:hanging="420"/>
      </w:pPr>
      <w:r>
        <w:t>обеспечение возможности вовлечения обучающихся в разнообразную исследовательскую деятельность;</w:t>
      </w:r>
    </w:p>
    <w:p w:rsidR="00F8720C" w:rsidRDefault="00282FEE" w:rsidP="000F23EC">
      <w:pPr>
        <w:pStyle w:val="20"/>
        <w:numPr>
          <w:ilvl w:val="0"/>
          <w:numId w:val="18"/>
        </w:numPr>
        <w:shd w:val="clear" w:color="auto" w:fill="auto"/>
        <w:tabs>
          <w:tab w:val="left" w:pos="365"/>
        </w:tabs>
        <w:spacing w:after="0"/>
        <w:ind w:left="420" w:hanging="420"/>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F8720C" w:rsidRDefault="00282FEE">
      <w:pPr>
        <w:pStyle w:val="20"/>
        <w:shd w:val="clear" w:color="auto" w:fill="auto"/>
        <w:spacing w:after="0"/>
        <w:ind w:left="780" w:hanging="360"/>
      </w:pPr>
      <w:r>
        <w:t>К обязательным условиям успешного формирования УУД относится создание</w:t>
      </w:r>
    </w:p>
    <w:p w:rsidR="00F8720C" w:rsidRDefault="00282FEE">
      <w:pPr>
        <w:pStyle w:val="20"/>
        <w:shd w:val="clear" w:color="auto" w:fill="auto"/>
        <w:ind w:firstLine="0"/>
      </w:pPr>
      <w:r>
        <w:t>методически единого простр</w:t>
      </w:r>
      <w:r w:rsidR="00936290">
        <w:t>анства внутри МБОУ «</w:t>
      </w:r>
      <w:proofErr w:type="spellStart"/>
      <w:r w:rsidR="00936290">
        <w:t>Леплейская</w:t>
      </w:r>
      <w:proofErr w:type="spellEnd"/>
      <w:r w:rsidR="00936290">
        <w:t xml:space="preserve"> СОШ»</w:t>
      </w:r>
      <w:r>
        <w:t xml:space="preserve"> как во время уроков, так и вне их.</w:t>
      </w:r>
    </w:p>
    <w:p w:rsidR="00B21B34" w:rsidRDefault="00B21B34">
      <w:pPr>
        <w:pStyle w:val="20"/>
        <w:shd w:val="clear" w:color="auto" w:fill="auto"/>
        <w:ind w:firstLine="0"/>
      </w:pPr>
    </w:p>
    <w:p w:rsidR="00B21B34" w:rsidRDefault="00B21B34">
      <w:pPr>
        <w:pStyle w:val="20"/>
        <w:shd w:val="clear" w:color="auto" w:fill="auto"/>
        <w:ind w:firstLine="0"/>
      </w:pPr>
    </w:p>
    <w:p w:rsidR="00F8720C" w:rsidRDefault="00A269FE" w:rsidP="00A269FE">
      <w:pPr>
        <w:pStyle w:val="20"/>
        <w:shd w:val="clear" w:color="auto" w:fill="auto"/>
        <w:tabs>
          <w:tab w:val="left" w:pos="1276"/>
        </w:tabs>
        <w:spacing w:after="0"/>
        <w:ind w:firstLine="0"/>
        <w:rPr>
          <w:b/>
        </w:rPr>
      </w:pPr>
      <w:r>
        <w:rPr>
          <w:b/>
        </w:rPr>
        <w:t>3.3.</w:t>
      </w:r>
      <w:r w:rsidR="00282FEE" w:rsidRPr="00B21B34">
        <w:rPr>
          <w:b/>
        </w:rPr>
        <w:t>РАБОЧАЯ ПРОГРАММА ВОСПИТАНИЯ</w:t>
      </w:r>
    </w:p>
    <w:p w:rsidR="00B21B34" w:rsidRPr="00B21B34" w:rsidRDefault="00B21B34" w:rsidP="00B21B34">
      <w:pPr>
        <w:pStyle w:val="20"/>
        <w:shd w:val="clear" w:color="auto" w:fill="auto"/>
        <w:tabs>
          <w:tab w:val="left" w:pos="1276"/>
        </w:tabs>
        <w:spacing w:after="0"/>
        <w:ind w:left="780" w:firstLine="0"/>
        <w:rPr>
          <w:b/>
        </w:rPr>
      </w:pPr>
    </w:p>
    <w:p w:rsidR="00F8720C" w:rsidRDefault="00282FEE">
      <w:pPr>
        <w:pStyle w:val="20"/>
        <w:shd w:val="clear" w:color="auto" w:fill="auto"/>
        <w:spacing w:after="0"/>
        <w:ind w:firstLine="780"/>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w:t>
      </w:r>
    </w:p>
    <w:p w:rsidR="00F8720C" w:rsidRDefault="00282FEE">
      <w:pPr>
        <w:pStyle w:val="20"/>
        <w:shd w:val="clear" w:color="auto" w:fill="auto"/>
        <w:spacing w:after="0"/>
        <w:ind w:firstLine="780"/>
      </w:pPr>
      <w:r>
        <w:t>Рабочая программа воспитания включает в себя:</w:t>
      </w:r>
    </w:p>
    <w:p w:rsidR="00F8720C" w:rsidRDefault="00282FEE" w:rsidP="000F23EC">
      <w:pPr>
        <w:pStyle w:val="20"/>
        <w:numPr>
          <w:ilvl w:val="0"/>
          <w:numId w:val="18"/>
        </w:numPr>
        <w:shd w:val="clear" w:color="auto" w:fill="auto"/>
        <w:tabs>
          <w:tab w:val="left" w:pos="782"/>
        </w:tabs>
        <w:spacing w:after="0" w:line="240" w:lineRule="exact"/>
        <w:ind w:left="780" w:hanging="360"/>
      </w:pPr>
      <w:r>
        <w:t>Описание особенностей воспитательного процесса;</w:t>
      </w:r>
    </w:p>
    <w:p w:rsidR="00F8720C" w:rsidRDefault="00282FEE" w:rsidP="000F23EC">
      <w:pPr>
        <w:pStyle w:val="20"/>
        <w:numPr>
          <w:ilvl w:val="0"/>
          <w:numId w:val="18"/>
        </w:numPr>
        <w:shd w:val="clear" w:color="auto" w:fill="auto"/>
        <w:tabs>
          <w:tab w:val="left" w:pos="782"/>
        </w:tabs>
        <w:spacing w:after="0" w:line="240" w:lineRule="exact"/>
        <w:ind w:left="780" w:hanging="360"/>
      </w:pPr>
      <w:r>
        <w:t>Цель и задачи воспитания обучающихся;</w:t>
      </w:r>
    </w:p>
    <w:p w:rsidR="00F8720C" w:rsidRDefault="00282FEE" w:rsidP="000F23EC">
      <w:pPr>
        <w:pStyle w:val="20"/>
        <w:numPr>
          <w:ilvl w:val="0"/>
          <w:numId w:val="18"/>
        </w:numPr>
        <w:shd w:val="clear" w:color="auto" w:fill="auto"/>
        <w:tabs>
          <w:tab w:val="left" w:pos="782"/>
        </w:tabs>
        <w:spacing w:after="0"/>
        <w:ind w:left="780" w:hanging="360"/>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по модулям.</w:t>
      </w:r>
    </w:p>
    <w:p w:rsidR="00F8720C" w:rsidRDefault="00282FEE">
      <w:pPr>
        <w:pStyle w:val="20"/>
        <w:shd w:val="clear" w:color="auto" w:fill="auto"/>
        <w:spacing w:after="0"/>
        <w:ind w:firstLine="420"/>
      </w:pPr>
      <w:r>
        <w:t>Основные направления самоанализа воспитательной работы в организации, осуществляющей образовательную деятельность.</w:t>
      </w:r>
    </w:p>
    <w:p w:rsidR="00F8720C" w:rsidRDefault="00282FEE">
      <w:pPr>
        <w:pStyle w:val="20"/>
        <w:shd w:val="clear" w:color="auto" w:fill="auto"/>
        <w:spacing w:after="0"/>
        <w:ind w:firstLine="780"/>
      </w:pPr>
      <w: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F8720C" w:rsidRDefault="00282FEE">
      <w:pPr>
        <w:pStyle w:val="20"/>
        <w:shd w:val="clear" w:color="auto" w:fill="auto"/>
        <w:spacing w:after="0"/>
        <w:ind w:firstLine="780"/>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8720C" w:rsidRDefault="00282FEE">
      <w:pPr>
        <w:pStyle w:val="20"/>
        <w:shd w:val="clear" w:color="auto" w:fill="auto"/>
        <w:spacing w:after="0"/>
        <w:ind w:firstLine="740"/>
      </w:pPr>
      <w: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внешней или внутренней среды школы.</w:t>
      </w:r>
    </w:p>
    <w:p w:rsidR="00B21B34" w:rsidRDefault="00282FEE" w:rsidP="00B21B34">
      <w:pPr>
        <w:pStyle w:val="20"/>
        <w:shd w:val="clear" w:color="auto" w:fill="auto"/>
        <w:spacing w:after="0"/>
        <w:ind w:firstLine="740"/>
        <w:jc w:val="left"/>
      </w:pPr>
      <w:r>
        <w:t>Рабочая программа воспитания М</w:t>
      </w:r>
      <w:r w:rsidR="00936290">
        <w:t>БОУ «</w:t>
      </w:r>
      <w:proofErr w:type="spellStart"/>
      <w:r w:rsidR="00936290">
        <w:t>Леплейская</w:t>
      </w:r>
      <w:proofErr w:type="spellEnd"/>
      <w:r>
        <w:t xml:space="preserve"> СОШ» размещена на </w:t>
      </w:r>
      <w:r w:rsidR="00936290">
        <w:t>официальном сайте МБОУ «</w:t>
      </w:r>
      <w:proofErr w:type="spellStart"/>
      <w:r w:rsidR="00936290">
        <w:t>Леплейская</w:t>
      </w:r>
      <w:proofErr w:type="spellEnd"/>
      <w:r>
        <w:t xml:space="preserve"> СОШ» в разделе «Образование» / «Воспитательная работа». </w:t>
      </w:r>
      <w:r w:rsidR="00B21B34">
        <w:t xml:space="preserve">   </w:t>
      </w:r>
    </w:p>
    <w:p w:rsidR="00B21B34" w:rsidRPr="00B21B34" w:rsidRDefault="00B21B34" w:rsidP="00B21B34">
      <w:pPr>
        <w:pStyle w:val="20"/>
        <w:shd w:val="clear" w:color="auto" w:fill="auto"/>
        <w:spacing w:after="0"/>
        <w:ind w:firstLine="740"/>
        <w:jc w:val="left"/>
      </w:pPr>
      <w:r>
        <w:t xml:space="preserve">                   </w:t>
      </w:r>
      <w:r w:rsidR="00A269FE">
        <w:t xml:space="preserve">    </w:t>
      </w:r>
      <w:r w:rsidRPr="00B21B34">
        <w:rPr>
          <w:color w:val="FF0000"/>
          <w:lang w:eastAsia="en-US" w:bidi="ar-SA"/>
        </w:rPr>
        <w:t>https://shkolaleplejskaya-r13.gosweb.gosuslugi.ru/ofitsialno/obrazovanie-programmy/</w:t>
      </w:r>
    </w:p>
    <w:p w:rsidR="00B21B34" w:rsidRDefault="00B21B34">
      <w:pPr>
        <w:pStyle w:val="20"/>
        <w:shd w:val="clear" w:color="auto" w:fill="auto"/>
        <w:spacing w:after="535"/>
        <w:ind w:firstLine="740"/>
        <w:jc w:val="left"/>
      </w:pPr>
    </w:p>
    <w:p w:rsidR="00936290" w:rsidRDefault="00936290">
      <w:pPr>
        <w:pStyle w:val="20"/>
        <w:shd w:val="clear" w:color="auto" w:fill="auto"/>
        <w:spacing w:after="535"/>
        <w:ind w:firstLine="740"/>
        <w:jc w:val="left"/>
      </w:pPr>
    </w:p>
    <w:p w:rsidR="00B21B34" w:rsidRPr="003C7869" w:rsidRDefault="00B21B34">
      <w:pPr>
        <w:pStyle w:val="20"/>
        <w:shd w:val="clear" w:color="auto" w:fill="auto"/>
        <w:spacing w:after="535"/>
        <w:ind w:firstLine="740"/>
        <w:jc w:val="left"/>
      </w:pPr>
    </w:p>
    <w:p w:rsidR="00F8720C" w:rsidRDefault="00B21B34" w:rsidP="00B21B34">
      <w:pPr>
        <w:pStyle w:val="22"/>
        <w:keepNext/>
        <w:keepLines/>
        <w:shd w:val="clear" w:color="auto" w:fill="auto"/>
        <w:tabs>
          <w:tab w:val="left" w:pos="3050"/>
        </w:tabs>
        <w:spacing w:after="176" w:line="280" w:lineRule="exact"/>
        <w:ind w:left="360"/>
        <w:jc w:val="both"/>
      </w:pPr>
      <w:bookmarkStart w:id="26" w:name="bookmark28"/>
      <w:r>
        <w:rPr>
          <w:highlight w:val="lightGray"/>
        </w:rPr>
        <w:t>III</w:t>
      </w:r>
      <w:r>
        <w:t>.</w:t>
      </w:r>
      <w:r w:rsidR="00282FEE">
        <w:t>ОРГАНИЗАЦИОННЫЙ РАЗДЕЛ</w:t>
      </w:r>
      <w:bookmarkEnd w:id="26"/>
    </w:p>
    <w:p w:rsidR="00F8720C" w:rsidRDefault="00B21B34" w:rsidP="00B21B34">
      <w:pPr>
        <w:pStyle w:val="321"/>
        <w:keepNext/>
        <w:keepLines/>
        <w:shd w:val="clear" w:color="auto" w:fill="auto"/>
        <w:tabs>
          <w:tab w:val="left" w:pos="1221"/>
        </w:tabs>
        <w:spacing w:before="0"/>
        <w:ind w:firstLine="0"/>
      </w:pPr>
      <w:bookmarkStart w:id="27" w:name="bookmark29"/>
      <w:r>
        <w:t>3.1</w:t>
      </w:r>
      <w:r w:rsidRPr="00D025A8">
        <w:rPr>
          <w:b/>
        </w:rPr>
        <w:t>.</w:t>
      </w:r>
      <w:r w:rsidR="00282FEE" w:rsidRPr="00D025A8">
        <w:rPr>
          <w:b/>
        </w:rPr>
        <w:t>УЧЕБНЫЙ ПЛАН СРЕДНЕГО ОБЩЕГО ОБРАЗОВАНИЯ</w:t>
      </w:r>
      <w:bookmarkEnd w:id="27"/>
    </w:p>
    <w:p w:rsidR="00B21B34" w:rsidRDefault="00B21B34" w:rsidP="00B21B34">
      <w:pPr>
        <w:pStyle w:val="321"/>
        <w:keepNext/>
        <w:keepLines/>
        <w:shd w:val="clear" w:color="auto" w:fill="auto"/>
        <w:tabs>
          <w:tab w:val="left" w:pos="1221"/>
        </w:tabs>
        <w:spacing w:before="0"/>
        <w:ind w:left="740" w:firstLine="0"/>
      </w:pPr>
    </w:p>
    <w:p w:rsidR="00F8720C" w:rsidRDefault="00282FEE">
      <w:pPr>
        <w:pStyle w:val="20"/>
        <w:shd w:val="clear" w:color="auto" w:fill="auto"/>
        <w:spacing w:after="0"/>
        <w:ind w:firstLine="480"/>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8720C" w:rsidRDefault="00ED6F37">
      <w:pPr>
        <w:pStyle w:val="20"/>
        <w:shd w:val="clear" w:color="auto" w:fill="auto"/>
        <w:spacing w:after="0"/>
        <w:ind w:firstLine="480"/>
      </w:pPr>
      <w:r>
        <w:t>Учебный план МБОУ «</w:t>
      </w:r>
      <w:proofErr w:type="spellStart"/>
      <w:r>
        <w:t>Леплейская</w:t>
      </w:r>
      <w:proofErr w:type="spellEnd"/>
      <w:r>
        <w:t xml:space="preserve"> </w:t>
      </w:r>
      <w:r w:rsidR="00282FEE">
        <w:t xml:space="preserve"> СОШ», реализующего основную образовательную программу среднего общего образования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8720C" w:rsidRDefault="00282FEE">
      <w:pPr>
        <w:pStyle w:val="20"/>
        <w:shd w:val="clear" w:color="auto" w:fill="auto"/>
        <w:spacing w:after="0"/>
        <w:ind w:firstLine="480"/>
      </w:pPr>
      <w:r>
        <w:t>Учебный план:</w:t>
      </w:r>
    </w:p>
    <w:p w:rsidR="00F8720C" w:rsidRDefault="00282FEE" w:rsidP="000F23EC">
      <w:pPr>
        <w:pStyle w:val="20"/>
        <w:numPr>
          <w:ilvl w:val="0"/>
          <w:numId w:val="18"/>
        </w:numPr>
        <w:shd w:val="clear" w:color="auto" w:fill="auto"/>
        <w:tabs>
          <w:tab w:val="left" w:pos="842"/>
        </w:tabs>
        <w:spacing w:after="0"/>
        <w:ind w:firstLine="480"/>
      </w:pPr>
      <w:r>
        <w:t>фиксирует максимальный объем учебной нагрузки обучающихся;</w:t>
      </w:r>
    </w:p>
    <w:p w:rsidR="00F8720C" w:rsidRDefault="00282FEE" w:rsidP="000F23EC">
      <w:pPr>
        <w:pStyle w:val="20"/>
        <w:numPr>
          <w:ilvl w:val="0"/>
          <w:numId w:val="18"/>
        </w:numPr>
        <w:shd w:val="clear" w:color="auto" w:fill="auto"/>
        <w:tabs>
          <w:tab w:val="left" w:pos="842"/>
        </w:tabs>
        <w:spacing w:after="0" w:line="283" w:lineRule="exact"/>
        <w:ind w:left="900" w:hanging="420"/>
        <w:jc w:val="left"/>
      </w:pPr>
      <w:r>
        <w:t>определяет (регламентирует) перечень учебных предметов, курсов и время, отводимое на их освоение и организацию;</w:t>
      </w:r>
    </w:p>
    <w:p w:rsidR="00F8720C" w:rsidRDefault="00282FEE" w:rsidP="000F23EC">
      <w:pPr>
        <w:pStyle w:val="20"/>
        <w:numPr>
          <w:ilvl w:val="0"/>
          <w:numId w:val="18"/>
        </w:numPr>
        <w:shd w:val="clear" w:color="auto" w:fill="auto"/>
        <w:tabs>
          <w:tab w:val="left" w:pos="842"/>
        </w:tabs>
        <w:spacing w:after="0"/>
        <w:ind w:firstLine="480"/>
      </w:pPr>
      <w:r>
        <w:t>распределяет учебные предметы, курсы, модули по классам и учебным годам.</w:t>
      </w:r>
    </w:p>
    <w:p w:rsidR="00F8720C" w:rsidRDefault="00282FEE">
      <w:pPr>
        <w:pStyle w:val="20"/>
        <w:shd w:val="clear" w:color="auto" w:fill="auto"/>
        <w:spacing w:after="0"/>
        <w:ind w:firstLine="480"/>
      </w:pPr>
      <w:r>
        <w:t>Учебный план состоит из двух частей: обязательной части и части, формируемой</w:t>
      </w:r>
    </w:p>
    <w:p w:rsidR="00F8720C" w:rsidRDefault="00282FEE">
      <w:pPr>
        <w:pStyle w:val="20"/>
        <w:shd w:val="clear" w:color="auto" w:fill="auto"/>
        <w:spacing w:after="0"/>
        <w:ind w:firstLine="0"/>
        <w:jc w:val="left"/>
      </w:pPr>
      <w:r>
        <w:t>участниками образовательных отношений.</w:t>
      </w:r>
    </w:p>
    <w:p w:rsidR="00F8720C" w:rsidRDefault="00282FEE">
      <w:pPr>
        <w:pStyle w:val="20"/>
        <w:shd w:val="clear" w:color="auto" w:fill="auto"/>
        <w:spacing w:after="0"/>
        <w:ind w:firstLine="480"/>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F8720C" w:rsidRDefault="00282FEE">
      <w:pPr>
        <w:pStyle w:val="20"/>
        <w:shd w:val="clear" w:color="auto" w:fill="auto"/>
        <w:spacing w:after="0"/>
        <w:ind w:firstLine="480"/>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8720C" w:rsidRDefault="00282FEE">
      <w:pPr>
        <w:pStyle w:val="20"/>
        <w:shd w:val="clear" w:color="auto" w:fill="auto"/>
        <w:spacing w:after="0"/>
        <w:ind w:firstLine="480"/>
      </w:pPr>
      <w:r>
        <w:t>Время, отводимое на данную часть учебного плана, может быть использовано на:</w:t>
      </w:r>
    </w:p>
    <w:p w:rsidR="00F8720C" w:rsidRDefault="00282FEE" w:rsidP="000F23EC">
      <w:pPr>
        <w:pStyle w:val="20"/>
        <w:numPr>
          <w:ilvl w:val="0"/>
          <w:numId w:val="18"/>
        </w:numPr>
        <w:shd w:val="clear" w:color="auto" w:fill="auto"/>
        <w:tabs>
          <w:tab w:val="left" w:pos="842"/>
        </w:tabs>
        <w:spacing w:after="0" w:line="283" w:lineRule="exact"/>
        <w:ind w:left="900" w:hanging="420"/>
        <w:jc w:val="left"/>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F8720C" w:rsidRDefault="00282FEE" w:rsidP="000F23EC">
      <w:pPr>
        <w:pStyle w:val="20"/>
        <w:numPr>
          <w:ilvl w:val="0"/>
          <w:numId w:val="18"/>
        </w:numPr>
        <w:shd w:val="clear" w:color="auto" w:fill="auto"/>
        <w:tabs>
          <w:tab w:val="left" w:pos="842"/>
        </w:tabs>
        <w:spacing w:after="0" w:line="283" w:lineRule="exact"/>
        <w:ind w:left="900" w:hanging="420"/>
        <w:jc w:val="left"/>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8720C" w:rsidRDefault="00282FEE" w:rsidP="000F23EC">
      <w:pPr>
        <w:pStyle w:val="20"/>
        <w:numPr>
          <w:ilvl w:val="0"/>
          <w:numId w:val="18"/>
        </w:numPr>
        <w:shd w:val="clear" w:color="auto" w:fill="auto"/>
        <w:tabs>
          <w:tab w:val="left" w:pos="842"/>
        </w:tabs>
        <w:spacing w:after="0" w:line="283" w:lineRule="exact"/>
        <w:ind w:left="900" w:hanging="420"/>
        <w:jc w:val="left"/>
      </w:pPr>
      <w:r>
        <w:t>другие виды учебной, воспитательной, спортивной и иной деятельности обучающихся.</w:t>
      </w:r>
    </w:p>
    <w:p w:rsidR="00F8720C" w:rsidRDefault="00282FEE">
      <w:pPr>
        <w:pStyle w:val="20"/>
        <w:shd w:val="clear" w:color="auto" w:fill="auto"/>
        <w:spacing w:after="0"/>
        <w:ind w:firstLine="480"/>
      </w:pPr>
      <w:r>
        <w:t xml:space="preserve">В </w:t>
      </w:r>
      <w:proofErr w:type="gramStart"/>
      <w:r>
        <w:t>интересах</w:t>
      </w:r>
      <w:proofErr w:type="gramEnd"/>
      <w: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F8720C" w:rsidRDefault="00282FEE">
      <w:pPr>
        <w:pStyle w:val="20"/>
        <w:shd w:val="clear" w:color="auto" w:fill="auto"/>
        <w:ind w:firstLine="480"/>
      </w:pPr>
      <w:r>
        <w:t xml:space="preserve">Учебный план определяет количество учебных занятий за 2 года на одного обучающегося - не менее 2170 часов и </w:t>
      </w:r>
      <w:r w:rsidR="00D025A8">
        <w:t>не более 2516 часов (не более 34</w:t>
      </w:r>
      <w:r>
        <w:t xml:space="preserve"> часов в неделю).</w:t>
      </w:r>
    </w:p>
    <w:p w:rsidR="00F8720C" w:rsidRDefault="00282FEE">
      <w:pPr>
        <w:pStyle w:val="20"/>
        <w:shd w:val="clear" w:color="auto" w:fill="auto"/>
        <w:spacing w:after="0"/>
        <w:ind w:firstLine="740"/>
      </w:pPr>
      <w:r>
        <w:t>Уче</w:t>
      </w:r>
      <w:r w:rsidR="00ED6F37">
        <w:t>бный план ООП СОО МБОУ «</w:t>
      </w:r>
      <w:proofErr w:type="spellStart"/>
      <w:r w:rsidR="00ED6F37">
        <w:t>Леплейская</w:t>
      </w:r>
      <w:proofErr w:type="spellEnd"/>
      <w:r>
        <w:t xml:space="preserve"> СОШ» ежегодно рассматривается на заседании педагогического совета и утверждается распорядительным актом директора школы.</w:t>
      </w:r>
    </w:p>
    <w:p w:rsidR="00F8720C" w:rsidRDefault="00282FEE">
      <w:pPr>
        <w:pStyle w:val="20"/>
        <w:shd w:val="clear" w:color="auto" w:fill="auto"/>
        <w:spacing w:after="0"/>
        <w:ind w:firstLine="760"/>
      </w:pPr>
      <w:r>
        <w:t xml:space="preserve">Учебный план ООП СОО размещен на </w:t>
      </w:r>
      <w:r w:rsidR="00ED6F37">
        <w:t>официальном сайте МБОУ «</w:t>
      </w:r>
      <w:proofErr w:type="spellStart"/>
      <w:r w:rsidR="00ED6F37">
        <w:t>Леплейская</w:t>
      </w:r>
      <w:proofErr w:type="spellEnd"/>
      <w:r>
        <w:t xml:space="preserve"> СОШ» в разделе «Образование» / «Образовательная программа среднего общего образования» / «Образовательные программы и учебный план».</w:t>
      </w: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ED6F37" w:rsidRDefault="00ED6F37">
      <w:pPr>
        <w:pStyle w:val="20"/>
        <w:shd w:val="clear" w:color="auto" w:fill="auto"/>
        <w:spacing w:after="0"/>
        <w:ind w:firstLine="760"/>
      </w:pPr>
    </w:p>
    <w:p w:rsidR="00D025A8" w:rsidRDefault="00D025A8" w:rsidP="00D025A8">
      <w:pPr>
        <w:pStyle w:val="321"/>
        <w:keepNext/>
        <w:keepLines/>
        <w:shd w:val="clear" w:color="auto" w:fill="auto"/>
        <w:spacing w:before="0"/>
        <w:ind w:left="3220" w:firstLine="0"/>
        <w:jc w:val="left"/>
        <w:rPr>
          <w:b/>
        </w:rPr>
      </w:pPr>
      <w:bookmarkStart w:id="28" w:name="bookmark30"/>
    </w:p>
    <w:p w:rsidR="00D025A8" w:rsidRDefault="00D025A8" w:rsidP="00D025A8">
      <w:pPr>
        <w:pStyle w:val="321"/>
        <w:keepNext/>
        <w:keepLines/>
        <w:shd w:val="clear" w:color="auto" w:fill="auto"/>
        <w:spacing w:before="0"/>
        <w:ind w:left="3220" w:firstLine="0"/>
        <w:jc w:val="left"/>
        <w:rPr>
          <w:b/>
        </w:rPr>
      </w:pPr>
    </w:p>
    <w:p w:rsidR="00F8720C" w:rsidRDefault="00D025A8" w:rsidP="00D025A8">
      <w:pPr>
        <w:pStyle w:val="321"/>
        <w:keepNext/>
        <w:keepLines/>
        <w:shd w:val="clear" w:color="auto" w:fill="auto"/>
        <w:spacing w:before="0"/>
        <w:ind w:left="3220" w:firstLine="0"/>
        <w:jc w:val="left"/>
        <w:rPr>
          <w:b/>
        </w:rPr>
      </w:pPr>
      <w:r>
        <w:rPr>
          <w:b/>
        </w:rPr>
        <w:t>3.2.</w:t>
      </w:r>
      <w:r w:rsidR="00282FEE" w:rsidRPr="00D025A8">
        <w:rPr>
          <w:b/>
        </w:rPr>
        <w:t>КАЛЕНДАРНЫЙ ГРАФИК</w:t>
      </w:r>
      <w:bookmarkEnd w:id="28"/>
    </w:p>
    <w:p w:rsidR="00D025A8" w:rsidRPr="00D025A8" w:rsidRDefault="00D025A8" w:rsidP="00D025A8">
      <w:pPr>
        <w:pStyle w:val="321"/>
        <w:keepNext/>
        <w:keepLines/>
        <w:shd w:val="clear" w:color="auto" w:fill="auto"/>
        <w:spacing w:before="0"/>
        <w:ind w:left="3220" w:firstLine="0"/>
        <w:jc w:val="left"/>
        <w:rPr>
          <w:b/>
        </w:rPr>
      </w:pPr>
    </w:p>
    <w:p w:rsidR="00F8720C" w:rsidRDefault="00282FEE">
      <w:pPr>
        <w:pStyle w:val="20"/>
        <w:shd w:val="clear" w:color="auto" w:fill="auto"/>
        <w:spacing w:after="0"/>
        <w:ind w:firstLine="760"/>
      </w:pPr>
      <w:r>
        <w:t>Календарн</w:t>
      </w:r>
      <w:r w:rsidR="00ED6F37">
        <w:t>ый график ООП СОО МБОУ «</w:t>
      </w:r>
      <w:proofErr w:type="spellStart"/>
      <w:r w:rsidR="00ED6F37">
        <w:t>Леплейская</w:t>
      </w:r>
      <w:proofErr w:type="spellEnd"/>
      <w:r>
        <w:t xml:space="preserve"> СОШ» ежегодно рассматривается на заседании педагогического совета и утверждается распорядительным актом директора школы.</w:t>
      </w:r>
    </w:p>
    <w:p w:rsidR="00ED6F37" w:rsidRDefault="00282FEE" w:rsidP="00ED6F37">
      <w:pPr>
        <w:pStyle w:val="20"/>
        <w:shd w:val="clear" w:color="auto" w:fill="auto"/>
        <w:spacing w:after="0"/>
        <w:ind w:firstLine="760"/>
        <w:jc w:val="left"/>
      </w:pPr>
      <w:r>
        <w:t xml:space="preserve">Календарный график ООП СОО размещен на </w:t>
      </w:r>
      <w:r w:rsidR="00D025A8">
        <w:t>официальном сайте МБОУ «</w:t>
      </w:r>
      <w:proofErr w:type="spellStart"/>
      <w:r w:rsidR="00D025A8">
        <w:t>Леплейская</w:t>
      </w:r>
      <w:proofErr w:type="spellEnd"/>
      <w:r>
        <w:t xml:space="preserve"> СОШ» в разделе «Образование» / «Образовательная программа среднего общего образования» / «Календарный учебный график». </w:t>
      </w:r>
      <w:bookmarkStart w:id="29" w:name="bookmark31"/>
    </w:p>
    <w:p w:rsidR="00A269FE" w:rsidRDefault="00A269FE" w:rsidP="00ED6F37">
      <w:pPr>
        <w:pStyle w:val="20"/>
        <w:shd w:val="clear" w:color="auto" w:fill="auto"/>
        <w:spacing w:after="0"/>
        <w:ind w:firstLine="760"/>
        <w:jc w:val="left"/>
      </w:pPr>
    </w:p>
    <w:p w:rsidR="00D025A8" w:rsidRDefault="00F73970" w:rsidP="00ED6F37">
      <w:pPr>
        <w:pStyle w:val="20"/>
        <w:shd w:val="clear" w:color="auto" w:fill="auto"/>
        <w:spacing w:after="0"/>
        <w:ind w:firstLine="760"/>
        <w:jc w:val="left"/>
        <w:rPr>
          <w:color w:val="FF0000"/>
        </w:rPr>
      </w:pPr>
      <w:hyperlink r:id="rId12" w:history="1">
        <w:r w:rsidR="00D025A8" w:rsidRPr="0019338C">
          <w:rPr>
            <w:rStyle w:val="a3"/>
          </w:rPr>
          <w:t>https://shkolaleplejskaya-r13.gosweb.gosuslugi.ru/netcat_files/30/69/sredn_001.jpg</w:t>
        </w:r>
      </w:hyperlink>
    </w:p>
    <w:p w:rsidR="00D025A8" w:rsidRPr="00D025A8" w:rsidRDefault="00D025A8" w:rsidP="00ED6F37">
      <w:pPr>
        <w:pStyle w:val="20"/>
        <w:shd w:val="clear" w:color="auto" w:fill="auto"/>
        <w:spacing w:after="0"/>
        <w:ind w:firstLine="760"/>
        <w:jc w:val="left"/>
        <w:rPr>
          <w:color w:val="FF0000"/>
        </w:rPr>
      </w:pPr>
    </w:p>
    <w:p w:rsidR="00ED6F37" w:rsidRDefault="00ED6F37" w:rsidP="00ED6F37">
      <w:pPr>
        <w:pStyle w:val="20"/>
        <w:shd w:val="clear" w:color="auto" w:fill="auto"/>
        <w:spacing w:after="0"/>
        <w:ind w:firstLine="760"/>
        <w:jc w:val="left"/>
      </w:pPr>
    </w:p>
    <w:p w:rsidR="00F8720C" w:rsidRDefault="00D025A8" w:rsidP="00ED6F37">
      <w:pPr>
        <w:pStyle w:val="20"/>
        <w:shd w:val="clear" w:color="auto" w:fill="auto"/>
        <w:spacing w:after="0"/>
        <w:ind w:firstLine="760"/>
        <w:jc w:val="left"/>
        <w:rPr>
          <w:b/>
        </w:rPr>
      </w:pPr>
      <w:r>
        <w:t xml:space="preserve">                               </w:t>
      </w:r>
      <w:r w:rsidRPr="00D025A8">
        <w:rPr>
          <w:b/>
        </w:rPr>
        <w:t>3.3.</w:t>
      </w:r>
      <w:r w:rsidR="00282FEE" w:rsidRPr="00D025A8">
        <w:rPr>
          <w:b/>
        </w:rPr>
        <w:t>ПЛАН ВНЕУРОЧНОЙ ДЕЯТЕЛЬНОСТИ</w:t>
      </w:r>
      <w:bookmarkEnd w:id="29"/>
    </w:p>
    <w:p w:rsidR="00D025A8" w:rsidRPr="00D025A8" w:rsidRDefault="00D025A8" w:rsidP="00ED6F37">
      <w:pPr>
        <w:pStyle w:val="20"/>
        <w:shd w:val="clear" w:color="auto" w:fill="auto"/>
        <w:spacing w:after="0"/>
        <w:ind w:firstLine="760"/>
        <w:jc w:val="left"/>
        <w:rPr>
          <w:b/>
        </w:rPr>
      </w:pPr>
    </w:p>
    <w:p w:rsidR="00F8720C" w:rsidRDefault="00282FEE">
      <w:pPr>
        <w:pStyle w:val="20"/>
        <w:shd w:val="clear" w:color="auto" w:fill="auto"/>
        <w:spacing w:after="0"/>
        <w:ind w:firstLine="440"/>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от урочной.</w:t>
      </w:r>
    </w:p>
    <w:p w:rsidR="00F8720C" w:rsidRDefault="00282FEE">
      <w:pPr>
        <w:pStyle w:val="20"/>
        <w:shd w:val="clear" w:color="auto" w:fill="auto"/>
        <w:spacing w:after="0"/>
        <w:ind w:firstLine="440"/>
      </w:pPr>
      <w:r>
        <w:t>Внеурочная деятельность является неотъемлемой и обязательной частью основной общеобразова</w:t>
      </w:r>
      <w:r w:rsidR="00D025A8">
        <w:t>тельной программы МБОУ «</w:t>
      </w:r>
      <w:proofErr w:type="spellStart"/>
      <w:r w:rsidR="00D025A8">
        <w:t>Леплейская</w:t>
      </w:r>
      <w:proofErr w:type="spellEnd"/>
      <w:r>
        <w:t xml:space="preserve"> СОШ»</w:t>
      </w:r>
    </w:p>
    <w:p w:rsidR="00F8720C" w:rsidRDefault="00282FEE">
      <w:pPr>
        <w:pStyle w:val="20"/>
        <w:shd w:val="clear" w:color="auto" w:fill="auto"/>
        <w:spacing w:after="0"/>
        <w:ind w:firstLine="440"/>
      </w:pPr>
      <w:r>
        <w:t>План внеурочной деятельности является частью организационного раздела ООП СОО и представляет собой описание целостной системы</w:t>
      </w:r>
      <w:r w:rsidR="00ED6F37">
        <w:t xml:space="preserve"> функционирования МБОУ «</w:t>
      </w:r>
      <w:proofErr w:type="spellStart"/>
      <w:r w:rsidR="00ED6F37">
        <w:t>Леплейская</w:t>
      </w:r>
      <w:proofErr w:type="spellEnd"/>
      <w:r>
        <w:t xml:space="preserve"> СОШ» в сфере внеурочной деятельности и включает:</w:t>
      </w:r>
    </w:p>
    <w:p w:rsidR="00F8720C" w:rsidRDefault="00282FEE" w:rsidP="000F23EC">
      <w:pPr>
        <w:pStyle w:val="20"/>
        <w:numPr>
          <w:ilvl w:val="0"/>
          <w:numId w:val="18"/>
        </w:numPr>
        <w:shd w:val="clear" w:color="auto" w:fill="auto"/>
        <w:tabs>
          <w:tab w:val="left" w:pos="805"/>
        </w:tabs>
        <w:spacing w:after="0"/>
        <w:ind w:left="760" w:hanging="320"/>
      </w:pPr>
      <w: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8720C" w:rsidRDefault="00282FEE" w:rsidP="000F23EC">
      <w:pPr>
        <w:pStyle w:val="20"/>
        <w:numPr>
          <w:ilvl w:val="0"/>
          <w:numId w:val="18"/>
        </w:numPr>
        <w:shd w:val="clear" w:color="auto" w:fill="auto"/>
        <w:tabs>
          <w:tab w:val="left" w:pos="805"/>
        </w:tabs>
        <w:spacing w:after="0"/>
        <w:ind w:left="760" w:hanging="320"/>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8720C" w:rsidRDefault="00282FEE">
      <w:pPr>
        <w:pStyle w:val="20"/>
        <w:shd w:val="clear" w:color="auto" w:fill="auto"/>
        <w:spacing w:after="0"/>
        <w:ind w:firstLine="440"/>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8720C" w:rsidRDefault="00282FEE">
      <w:pPr>
        <w:pStyle w:val="20"/>
        <w:shd w:val="clear" w:color="auto" w:fill="auto"/>
        <w:spacing w:after="0"/>
        <w:ind w:firstLine="440"/>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F8720C" w:rsidRDefault="00282FEE">
      <w:pPr>
        <w:pStyle w:val="20"/>
        <w:shd w:val="clear" w:color="auto" w:fill="auto"/>
        <w:spacing w:after="0"/>
        <w:ind w:firstLine="440"/>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F8720C" w:rsidRDefault="00282FEE">
      <w:pPr>
        <w:pStyle w:val="20"/>
        <w:shd w:val="clear" w:color="auto" w:fill="auto"/>
        <w:spacing w:after="0"/>
        <w:ind w:firstLine="440"/>
      </w:pPr>
      <w:r>
        <w:t>Общий объем внеурочной деятельности не превышает 10 часов в неделю.</w:t>
      </w:r>
    </w:p>
    <w:p w:rsidR="00F8720C" w:rsidRDefault="00282FEE">
      <w:pPr>
        <w:pStyle w:val="20"/>
        <w:shd w:val="clear" w:color="auto" w:fill="auto"/>
        <w:spacing w:after="0"/>
        <w:ind w:firstLine="440"/>
      </w:pPr>
      <w:r>
        <w:t>Один час в неделю отводится на внеурочное занятие "Разговоры о важном".</w:t>
      </w:r>
    </w:p>
    <w:p w:rsidR="00F8720C" w:rsidRDefault="00282FEE">
      <w:pPr>
        <w:pStyle w:val="20"/>
        <w:shd w:val="clear" w:color="auto" w:fill="auto"/>
        <w:spacing w:after="0"/>
        <w:ind w:firstLine="440"/>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w:t>
      </w:r>
      <w:r>
        <w:lastRenderedPageBreak/>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8720C" w:rsidRDefault="00282FEE">
      <w:pPr>
        <w:pStyle w:val="20"/>
        <w:shd w:val="clear" w:color="auto" w:fill="auto"/>
        <w:spacing w:after="0"/>
        <w:ind w:firstLine="42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8720C" w:rsidRDefault="00282FEE">
      <w:pPr>
        <w:pStyle w:val="20"/>
        <w:shd w:val="clear" w:color="auto" w:fill="auto"/>
        <w:spacing w:after="0"/>
        <w:ind w:firstLine="420"/>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8720C" w:rsidRDefault="00282FEE">
      <w:pPr>
        <w:pStyle w:val="20"/>
        <w:shd w:val="clear" w:color="auto" w:fill="auto"/>
        <w:spacing w:after="0"/>
        <w:ind w:firstLine="420"/>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8720C" w:rsidRDefault="00282FEE" w:rsidP="000F23EC">
      <w:pPr>
        <w:pStyle w:val="20"/>
        <w:numPr>
          <w:ilvl w:val="0"/>
          <w:numId w:val="18"/>
        </w:numPr>
        <w:shd w:val="clear" w:color="auto" w:fill="auto"/>
        <w:tabs>
          <w:tab w:val="left" w:pos="363"/>
        </w:tabs>
        <w:spacing w:after="0"/>
        <w:ind w:left="420" w:hanging="420"/>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8720C" w:rsidRDefault="00282FEE" w:rsidP="000F23EC">
      <w:pPr>
        <w:pStyle w:val="20"/>
        <w:numPr>
          <w:ilvl w:val="0"/>
          <w:numId w:val="18"/>
        </w:numPr>
        <w:shd w:val="clear" w:color="auto" w:fill="auto"/>
        <w:tabs>
          <w:tab w:val="left" w:pos="363"/>
        </w:tabs>
        <w:spacing w:after="0" w:line="278" w:lineRule="exact"/>
        <w:ind w:left="420" w:hanging="420"/>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8720C" w:rsidRDefault="00282FEE" w:rsidP="000F23EC">
      <w:pPr>
        <w:pStyle w:val="20"/>
        <w:numPr>
          <w:ilvl w:val="0"/>
          <w:numId w:val="18"/>
        </w:numPr>
        <w:shd w:val="clear" w:color="auto" w:fill="auto"/>
        <w:tabs>
          <w:tab w:val="left" w:pos="363"/>
        </w:tabs>
        <w:spacing w:after="0" w:line="278" w:lineRule="exact"/>
        <w:ind w:left="420" w:hanging="420"/>
      </w:pPr>
      <w:r>
        <w:t>компетенция в сфере общественной самоорганизации, участия в общественно значимой совместной деятельности.</w:t>
      </w:r>
    </w:p>
    <w:p w:rsidR="00F8720C" w:rsidRDefault="00282FEE">
      <w:pPr>
        <w:pStyle w:val="20"/>
        <w:shd w:val="clear" w:color="auto" w:fill="auto"/>
        <w:spacing w:after="0" w:line="278" w:lineRule="exact"/>
        <w:ind w:left="760" w:hanging="340"/>
      </w:pPr>
      <w:r>
        <w:t>Организация жизни ученических сообществ происходит:</w:t>
      </w:r>
    </w:p>
    <w:p w:rsidR="00F8720C" w:rsidRDefault="00282FEE" w:rsidP="000F23EC">
      <w:pPr>
        <w:pStyle w:val="20"/>
        <w:numPr>
          <w:ilvl w:val="0"/>
          <w:numId w:val="18"/>
        </w:numPr>
        <w:shd w:val="clear" w:color="auto" w:fill="auto"/>
        <w:tabs>
          <w:tab w:val="left" w:pos="363"/>
        </w:tabs>
        <w:spacing w:after="0" w:line="278" w:lineRule="exact"/>
        <w:ind w:left="420" w:hanging="420"/>
      </w:pPr>
      <w: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w:t>
      </w:r>
      <w:proofErr w:type="spellStart"/>
      <w:r>
        <w:t>детско</w:t>
      </w:r>
      <w:r>
        <w:softHyphen/>
        <w:t>юношеских</w:t>
      </w:r>
      <w:proofErr w:type="spellEnd"/>
      <w:r>
        <w:t xml:space="preserve"> общественных объединениях, созданных в образовательной организации и за ее пределами;</w:t>
      </w:r>
    </w:p>
    <w:p w:rsidR="00F8720C" w:rsidRDefault="00282FEE" w:rsidP="000F23EC">
      <w:pPr>
        <w:pStyle w:val="20"/>
        <w:numPr>
          <w:ilvl w:val="0"/>
          <w:numId w:val="18"/>
        </w:numPr>
        <w:shd w:val="clear" w:color="auto" w:fill="auto"/>
        <w:tabs>
          <w:tab w:val="left" w:pos="363"/>
        </w:tabs>
        <w:spacing w:after="0" w:line="278" w:lineRule="exact"/>
        <w:ind w:left="420" w:hanging="420"/>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8720C" w:rsidRDefault="00282FEE" w:rsidP="000F23EC">
      <w:pPr>
        <w:pStyle w:val="20"/>
        <w:numPr>
          <w:ilvl w:val="0"/>
          <w:numId w:val="18"/>
        </w:numPr>
        <w:shd w:val="clear" w:color="auto" w:fill="auto"/>
        <w:tabs>
          <w:tab w:val="left" w:pos="363"/>
        </w:tabs>
        <w:spacing w:after="0" w:line="278" w:lineRule="exact"/>
        <w:ind w:left="420" w:hanging="420"/>
      </w:pPr>
      <w:r>
        <w:t>через участие в экологическом просвещении сверстников, родителей, населения,</w:t>
      </w:r>
    </w:p>
    <w:p w:rsidR="00F8720C" w:rsidRDefault="00282FEE" w:rsidP="000F23EC">
      <w:pPr>
        <w:pStyle w:val="20"/>
        <w:numPr>
          <w:ilvl w:val="0"/>
          <w:numId w:val="18"/>
        </w:numPr>
        <w:shd w:val="clear" w:color="auto" w:fill="auto"/>
        <w:tabs>
          <w:tab w:val="left" w:pos="363"/>
        </w:tabs>
        <w:spacing w:after="0" w:line="278" w:lineRule="exact"/>
        <w:ind w:left="420" w:hanging="420"/>
      </w:pPr>
      <w:r>
        <w:t>в благоустройстве школы, класса, сельского поселения, города, в ходе партнерства с общественными организациями и объединениями.</w:t>
      </w:r>
    </w:p>
    <w:p w:rsidR="00F8720C" w:rsidRDefault="00282FEE" w:rsidP="000F23EC">
      <w:pPr>
        <w:pStyle w:val="20"/>
        <w:numPr>
          <w:ilvl w:val="0"/>
          <w:numId w:val="18"/>
        </w:numPr>
        <w:shd w:val="clear" w:color="auto" w:fill="auto"/>
        <w:tabs>
          <w:tab w:val="left" w:pos="363"/>
        </w:tabs>
        <w:spacing w:after="0" w:line="278" w:lineRule="exact"/>
        <w:ind w:left="420" w:hanging="420"/>
      </w:pPr>
      <w:r>
        <w:t>отношение обучающихся к закону, государству и к гражданскому обществу (включает подготовку личности к общественной жизни);</w:t>
      </w:r>
    </w:p>
    <w:p w:rsidR="00F8720C" w:rsidRDefault="00282FEE" w:rsidP="000F23EC">
      <w:pPr>
        <w:pStyle w:val="20"/>
        <w:numPr>
          <w:ilvl w:val="0"/>
          <w:numId w:val="18"/>
        </w:numPr>
        <w:shd w:val="clear" w:color="auto" w:fill="auto"/>
        <w:tabs>
          <w:tab w:val="left" w:pos="363"/>
        </w:tabs>
        <w:spacing w:after="0" w:line="278" w:lineRule="exact"/>
        <w:ind w:left="420" w:hanging="420"/>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8720C" w:rsidRDefault="00282FEE" w:rsidP="000F23EC">
      <w:pPr>
        <w:pStyle w:val="20"/>
        <w:numPr>
          <w:ilvl w:val="0"/>
          <w:numId w:val="18"/>
        </w:numPr>
        <w:shd w:val="clear" w:color="auto" w:fill="auto"/>
        <w:tabs>
          <w:tab w:val="left" w:pos="363"/>
        </w:tabs>
        <w:spacing w:after="0" w:line="278" w:lineRule="exact"/>
        <w:ind w:left="420" w:hanging="420"/>
      </w:pPr>
      <w:r>
        <w:t>трудовые и социально-экономические отношения (включает подготовку личности к трудовой деятельности).</w:t>
      </w:r>
    </w:p>
    <w:p w:rsidR="00F8720C" w:rsidRDefault="00282FEE">
      <w:pPr>
        <w:pStyle w:val="20"/>
        <w:shd w:val="clear" w:color="auto" w:fill="auto"/>
        <w:spacing w:after="0" w:line="278" w:lineRule="exact"/>
        <w:ind w:firstLine="420"/>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профилями: гуманитарным, социально-экономическим.</w:t>
      </w:r>
    </w:p>
    <w:p w:rsidR="00F8720C" w:rsidRDefault="00282FEE">
      <w:pPr>
        <w:pStyle w:val="20"/>
        <w:shd w:val="clear" w:color="auto" w:fill="auto"/>
        <w:spacing w:after="0" w:line="278" w:lineRule="exact"/>
        <w:ind w:firstLine="420"/>
      </w:pPr>
      <w:r>
        <w:t>Инвариантный компонент плана внеурочной деятельности (вне зависимости от профиля) предполагает:</w:t>
      </w:r>
    </w:p>
    <w:p w:rsidR="00F8720C" w:rsidRDefault="00282FEE" w:rsidP="000F23EC">
      <w:pPr>
        <w:pStyle w:val="20"/>
        <w:numPr>
          <w:ilvl w:val="0"/>
          <w:numId w:val="18"/>
        </w:numPr>
        <w:shd w:val="clear" w:color="auto" w:fill="auto"/>
        <w:tabs>
          <w:tab w:val="left" w:pos="785"/>
        </w:tabs>
        <w:spacing w:after="0" w:line="278" w:lineRule="exact"/>
        <w:ind w:left="760" w:hanging="340"/>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МБОУ «</w:t>
      </w:r>
      <w:proofErr w:type="spellStart"/>
      <w:r>
        <w:t>Явасская</w:t>
      </w:r>
      <w:proofErr w:type="spellEnd"/>
      <w:r>
        <w:t xml:space="preserve"> СОШ»;</w:t>
      </w:r>
    </w:p>
    <w:p w:rsidR="00F8720C" w:rsidRDefault="00282FEE" w:rsidP="000F23EC">
      <w:pPr>
        <w:pStyle w:val="20"/>
        <w:numPr>
          <w:ilvl w:val="0"/>
          <w:numId w:val="18"/>
        </w:numPr>
        <w:shd w:val="clear" w:color="auto" w:fill="auto"/>
        <w:tabs>
          <w:tab w:val="left" w:pos="785"/>
        </w:tabs>
        <w:spacing w:after="0" w:line="278" w:lineRule="exact"/>
        <w:ind w:left="760" w:hanging="340"/>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w:t>
      </w:r>
      <w:r w:rsidR="00ED6F37">
        <w:t>учающихся в жизни МБОУ «</w:t>
      </w:r>
      <w:proofErr w:type="spellStart"/>
      <w:r w:rsidR="00ED6F37">
        <w:t>Леплейская</w:t>
      </w:r>
      <w:proofErr w:type="spellEnd"/>
      <w:r>
        <w:t xml:space="preserve"> СОШ».</w:t>
      </w:r>
    </w:p>
    <w:p w:rsidR="00D025A8" w:rsidRDefault="00282FEE">
      <w:pPr>
        <w:pStyle w:val="20"/>
        <w:shd w:val="clear" w:color="auto" w:fill="auto"/>
        <w:spacing w:after="0"/>
        <w:ind w:firstLine="460"/>
        <w:jc w:val="left"/>
      </w:pPr>
      <w:r>
        <w:t xml:space="preserve">- План внеурочной деятельности ООП СОО размещен на </w:t>
      </w:r>
      <w:r w:rsidR="00ED6F37">
        <w:t>официальном сайте МБОУ «</w:t>
      </w:r>
      <w:proofErr w:type="spellStart"/>
      <w:r w:rsidR="00ED6F37">
        <w:t>Леплейская</w:t>
      </w:r>
      <w:proofErr w:type="spellEnd"/>
      <w:r>
        <w:t xml:space="preserve"> СОШ» в разделе «Образование» / «Образовательная программа среднего общего образования» / «Образовательные программы и учебный план».</w:t>
      </w:r>
    </w:p>
    <w:p w:rsidR="00ED6F37" w:rsidRPr="00CB6322" w:rsidRDefault="00ED6F37">
      <w:pPr>
        <w:pStyle w:val="20"/>
        <w:shd w:val="clear" w:color="auto" w:fill="auto"/>
        <w:ind w:firstLine="0"/>
        <w:jc w:val="left"/>
        <w:rPr>
          <w:rStyle w:val="a3"/>
        </w:rPr>
      </w:pPr>
    </w:p>
    <w:p w:rsidR="00D025A8" w:rsidRPr="00CB6322" w:rsidRDefault="00D025A8">
      <w:pPr>
        <w:pStyle w:val="20"/>
        <w:shd w:val="clear" w:color="auto" w:fill="auto"/>
        <w:ind w:firstLine="0"/>
        <w:jc w:val="left"/>
        <w:rPr>
          <w:rStyle w:val="a3"/>
        </w:rPr>
      </w:pPr>
    </w:p>
    <w:p w:rsidR="00D025A8" w:rsidRPr="00CB6322" w:rsidRDefault="00D025A8">
      <w:pPr>
        <w:pStyle w:val="20"/>
        <w:shd w:val="clear" w:color="auto" w:fill="auto"/>
        <w:ind w:firstLine="0"/>
        <w:jc w:val="left"/>
        <w:rPr>
          <w:rStyle w:val="a3"/>
        </w:rPr>
      </w:pPr>
    </w:p>
    <w:p w:rsidR="00A269FE" w:rsidRDefault="00A269FE" w:rsidP="00D025A8">
      <w:pPr>
        <w:pStyle w:val="20"/>
        <w:shd w:val="clear" w:color="auto" w:fill="auto"/>
        <w:tabs>
          <w:tab w:val="left" w:pos="2016"/>
        </w:tabs>
        <w:spacing w:after="0"/>
        <w:ind w:firstLine="0"/>
        <w:rPr>
          <w:b/>
        </w:rPr>
      </w:pPr>
    </w:p>
    <w:p w:rsidR="00F8720C" w:rsidRPr="00D025A8" w:rsidRDefault="00A269FE" w:rsidP="00D025A8">
      <w:pPr>
        <w:pStyle w:val="20"/>
        <w:shd w:val="clear" w:color="auto" w:fill="auto"/>
        <w:tabs>
          <w:tab w:val="left" w:pos="2016"/>
        </w:tabs>
        <w:spacing w:after="0"/>
        <w:ind w:firstLine="0"/>
        <w:rPr>
          <w:b/>
        </w:rPr>
      </w:pPr>
      <w:r>
        <w:rPr>
          <w:b/>
        </w:rPr>
        <w:t xml:space="preserve">           </w:t>
      </w:r>
      <w:r w:rsidR="00AF7514">
        <w:rPr>
          <w:b/>
        </w:rPr>
        <w:t>3.4.</w:t>
      </w:r>
      <w:r>
        <w:rPr>
          <w:b/>
        </w:rPr>
        <w:t>КАЛЕНДАРНЫЙ ПЛАН ВОСПИТАТЕЛЬНОЙ  РАБОТЫ</w:t>
      </w:r>
    </w:p>
    <w:tbl>
      <w:tblPr>
        <w:tblStyle w:val="TableGrid2"/>
        <w:tblpPr w:leftFromText="180" w:rightFromText="180" w:vertAnchor="text" w:horzAnchor="margin" w:tblpX="-781" w:tblpY="-293"/>
        <w:tblW w:w="12015" w:type="dxa"/>
        <w:tblInd w:w="0" w:type="dxa"/>
        <w:tblLayout w:type="fixed"/>
        <w:tblCellMar>
          <w:top w:w="8" w:type="dxa"/>
          <w:left w:w="106" w:type="dxa"/>
          <w:right w:w="50" w:type="dxa"/>
        </w:tblCellMar>
        <w:tblLook w:val="04A0" w:firstRow="1" w:lastRow="0" w:firstColumn="1" w:lastColumn="0" w:noHBand="0" w:noVBand="1"/>
      </w:tblPr>
      <w:tblGrid>
        <w:gridCol w:w="4840"/>
        <w:gridCol w:w="1278"/>
        <w:gridCol w:w="1845"/>
        <w:gridCol w:w="2774"/>
        <w:gridCol w:w="1278"/>
      </w:tblGrid>
      <w:tr w:rsidR="00A269FE" w:rsidRPr="00A269FE" w:rsidTr="00A269FE">
        <w:trPr>
          <w:gridAfter w:val="1"/>
          <w:wAfter w:w="1278" w:type="dxa"/>
          <w:trHeight w:val="1664"/>
        </w:trPr>
        <w:tc>
          <w:tcPr>
            <w:tcW w:w="10738" w:type="dxa"/>
            <w:gridSpan w:val="4"/>
            <w:tcBorders>
              <w:top w:val="single" w:sz="4" w:space="0" w:color="000000"/>
              <w:left w:val="single" w:sz="4" w:space="0" w:color="000000"/>
              <w:bottom w:val="single" w:sz="4" w:space="0" w:color="000000"/>
              <w:right w:val="single" w:sz="4" w:space="0" w:color="000000"/>
            </w:tcBorders>
            <w:shd w:val="clear" w:color="auto" w:fill="D9D9D9"/>
          </w:tcPr>
          <w:p w:rsidR="00A269FE" w:rsidRPr="00A269FE" w:rsidRDefault="00A269FE" w:rsidP="00A269FE">
            <w:pPr>
              <w:spacing w:after="171" w:line="256" w:lineRule="auto"/>
              <w:jc w:val="center"/>
              <w:rPr>
                <w:rFonts w:ascii="Times New Roman" w:eastAsia="Calibri" w:hAnsi="Times New Roman"/>
              </w:rPr>
            </w:pPr>
          </w:p>
          <w:p w:rsidR="00A269FE" w:rsidRPr="00A269FE" w:rsidRDefault="00A269FE" w:rsidP="00A269FE">
            <w:pPr>
              <w:spacing w:after="161"/>
              <w:ind w:right="60"/>
              <w:jc w:val="center"/>
              <w:rPr>
                <w:rFonts w:ascii="Times New Roman" w:eastAsia="Calibri" w:hAnsi="Times New Roman"/>
              </w:rPr>
            </w:pPr>
            <w:r w:rsidRPr="00A269FE">
              <w:rPr>
                <w:rFonts w:ascii="Times New Roman" w:eastAsia="Calibri" w:hAnsi="Times New Roman"/>
                <w:b/>
              </w:rPr>
              <w:t xml:space="preserve">КАЛЕНДАРНЫЙ ПЛАН ВОСПИТАТЕЛЬНОЙ РАБОТЫ ШКОЛЫ  </w:t>
            </w:r>
          </w:p>
          <w:p w:rsidR="00A269FE" w:rsidRPr="00A269FE" w:rsidRDefault="00A269FE" w:rsidP="00A269FE">
            <w:pPr>
              <w:tabs>
                <w:tab w:val="left" w:pos="3405"/>
                <w:tab w:val="center" w:pos="5309"/>
              </w:tabs>
              <w:ind w:right="2561"/>
              <w:rPr>
                <w:rFonts w:ascii="Times New Roman" w:eastAsia="Calibri" w:hAnsi="Times New Roman"/>
                <w:b/>
              </w:rPr>
            </w:pPr>
            <w:r w:rsidRPr="00A269FE">
              <w:rPr>
                <w:rFonts w:ascii="Times New Roman" w:eastAsia="Calibri" w:hAnsi="Times New Roman"/>
                <w:b/>
              </w:rPr>
              <w:tab/>
            </w:r>
            <w:r w:rsidRPr="00A269FE">
              <w:rPr>
                <w:rFonts w:ascii="Times New Roman" w:eastAsia="Calibri" w:hAnsi="Times New Roman"/>
                <w:b/>
              </w:rPr>
              <w:tab/>
              <w:t xml:space="preserve">НА 2023-2024 УЧЕБНЫЙ ГОД </w:t>
            </w:r>
          </w:p>
          <w:p w:rsidR="00A269FE" w:rsidRPr="00A269FE" w:rsidRDefault="00A269FE" w:rsidP="00A269FE">
            <w:pPr>
              <w:ind w:right="2561"/>
              <w:jc w:val="center"/>
              <w:rPr>
                <w:rFonts w:ascii="Times New Roman" w:eastAsia="Calibri" w:hAnsi="Times New Roman"/>
                <w:b/>
              </w:rPr>
            </w:pPr>
            <w:r w:rsidRPr="00A269FE">
              <w:rPr>
                <w:rFonts w:ascii="Times New Roman" w:eastAsia="Calibri" w:hAnsi="Times New Roman"/>
                <w:b/>
              </w:rPr>
              <w:t>среднее общее образование</w:t>
            </w:r>
          </w:p>
        </w:tc>
      </w:tr>
      <w:tr w:rsidR="00A269FE" w:rsidRPr="00A269FE" w:rsidTr="00A269FE">
        <w:trPr>
          <w:gridAfter w:val="1"/>
          <w:wAfter w:w="1278" w:type="dxa"/>
          <w:trHeight w:val="964"/>
        </w:trPr>
        <w:tc>
          <w:tcPr>
            <w:tcW w:w="10738" w:type="dxa"/>
            <w:gridSpan w:val="4"/>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after="12" w:line="256" w:lineRule="auto"/>
              <w:ind w:right="59"/>
              <w:jc w:val="center"/>
              <w:rPr>
                <w:rFonts w:ascii="Times New Roman" w:eastAsia="Calibri" w:hAnsi="Times New Roman"/>
              </w:rPr>
            </w:pPr>
            <w:r w:rsidRPr="00A269FE">
              <w:rPr>
                <w:rFonts w:ascii="Times New Roman" w:eastAsia="Calibri" w:hAnsi="Times New Roman"/>
                <w:b/>
              </w:rPr>
              <w:t>Модуль «Урочная деятельность»</w:t>
            </w:r>
          </w:p>
          <w:p w:rsidR="00A269FE" w:rsidRPr="00A269FE" w:rsidRDefault="00A269FE" w:rsidP="00A269FE">
            <w:pPr>
              <w:spacing w:line="256" w:lineRule="auto"/>
              <w:jc w:val="center"/>
              <w:rPr>
                <w:rFonts w:ascii="Times New Roman" w:eastAsia="Calibri" w:hAnsi="Times New Roman"/>
              </w:rPr>
            </w:pPr>
            <w:r w:rsidRPr="00A269FE">
              <w:rPr>
                <w:rFonts w:ascii="Times New Roman" w:eastAsia="№Е" w:hAnsi="Times New Roman"/>
                <w:b/>
                <w:color w:val="auto"/>
                <w:lang w:eastAsia="ar-SA"/>
              </w:rPr>
              <w:t>(согласно индивидуальным планам работы учителей-предметников)</w:t>
            </w:r>
          </w:p>
        </w:tc>
      </w:tr>
      <w:tr w:rsidR="00A269FE" w:rsidRPr="00A269FE" w:rsidTr="00A269FE">
        <w:trPr>
          <w:gridAfter w:val="1"/>
          <w:wAfter w:w="1278" w:type="dxa"/>
          <w:trHeight w:val="712"/>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59" w:line="256" w:lineRule="auto"/>
              <w:rPr>
                <w:rFonts w:ascii="Times New Roman" w:eastAsia="Calibri" w:hAnsi="Times New Roman"/>
                <w:b/>
              </w:rPr>
            </w:pPr>
          </w:p>
          <w:p w:rsidR="00A269FE" w:rsidRPr="00A269FE" w:rsidRDefault="00A269FE" w:rsidP="00A269FE">
            <w:pPr>
              <w:spacing w:line="256" w:lineRule="auto"/>
              <w:ind w:right="63"/>
              <w:jc w:val="center"/>
              <w:rPr>
                <w:rFonts w:ascii="Times New Roman" w:eastAsia="Calibri" w:hAnsi="Times New Roman"/>
                <w:b/>
              </w:rPr>
            </w:pPr>
            <w:r w:rsidRPr="00A269FE">
              <w:rPr>
                <w:rFonts w:ascii="Times New Roman" w:eastAsia="Calibri" w:hAnsi="Times New Roman"/>
                <w:b/>
              </w:rPr>
              <w:t xml:space="preserve">Дела </w:t>
            </w:r>
          </w:p>
        </w:tc>
        <w:tc>
          <w:tcPr>
            <w:tcW w:w="1278"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61" w:line="256" w:lineRule="auto"/>
              <w:jc w:val="center"/>
              <w:rPr>
                <w:rFonts w:ascii="Times New Roman" w:eastAsia="Calibri" w:hAnsi="Times New Roman"/>
                <w:b/>
              </w:rPr>
            </w:pPr>
          </w:p>
          <w:p w:rsidR="00A269FE" w:rsidRPr="00A269FE" w:rsidRDefault="00A269FE" w:rsidP="00A269FE">
            <w:pPr>
              <w:spacing w:line="256" w:lineRule="auto"/>
              <w:ind w:right="53"/>
              <w:jc w:val="center"/>
              <w:rPr>
                <w:rFonts w:ascii="Times New Roman" w:eastAsia="Calibri" w:hAnsi="Times New Roman"/>
                <w:b/>
              </w:rPr>
            </w:pPr>
            <w:r w:rsidRPr="00A269FE">
              <w:rPr>
                <w:rFonts w:ascii="Times New Roman" w:eastAsia="Calibri" w:hAnsi="Times New Roman"/>
                <w:b/>
              </w:rPr>
              <w:t xml:space="preserve">Классы  </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b/>
                <w:sz w:val="20"/>
                <w:szCs w:val="20"/>
              </w:rPr>
            </w:pPr>
            <w:r w:rsidRPr="00A269FE">
              <w:rPr>
                <w:rFonts w:ascii="Times New Roman" w:eastAsia="Calibri" w:hAnsi="Times New Roman"/>
                <w:b/>
                <w:sz w:val="20"/>
                <w:szCs w:val="20"/>
              </w:rPr>
              <w:t xml:space="preserve">Ориентировочное время проведения </w:t>
            </w:r>
          </w:p>
        </w:tc>
        <w:tc>
          <w:tcPr>
            <w:tcW w:w="2774"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62" w:line="256" w:lineRule="auto"/>
              <w:jc w:val="center"/>
              <w:rPr>
                <w:rFonts w:ascii="Times New Roman" w:eastAsia="Calibri" w:hAnsi="Times New Roman"/>
                <w:b/>
              </w:rPr>
            </w:pPr>
          </w:p>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 xml:space="preserve">Ответственные </w:t>
            </w:r>
          </w:p>
        </w:tc>
      </w:tr>
      <w:tr w:rsidR="00A269FE" w:rsidRPr="00A269FE" w:rsidTr="00A269FE">
        <w:trPr>
          <w:gridAfter w:val="1"/>
          <w:wAfter w:w="1278" w:type="dxa"/>
          <w:trHeight w:val="54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Дела, события, мероприятия</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585"/>
        </w:trPr>
        <w:tc>
          <w:tcPr>
            <w:tcW w:w="4841"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Беседы с учителями предметниками</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555"/>
        </w:trPr>
        <w:tc>
          <w:tcPr>
            <w:tcW w:w="4841"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Контроль успеваемости и посещаемости учащихся</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870"/>
        </w:trPr>
        <w:tc>
          <w:tcPr>
            <w:tcW w:w="4841"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Беседы родителей с учителями предметниками</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525"/>
        </w:trPr>
        <w:tc>
          <w:tcPr>
            <w:tcW w:w="4841"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Посещение открытых уроков во время предметных декад</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585"/>
        </w:trPr>
        <w:tc>
          <w:tcPr>
            <w:tcW w:w="4841"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Посещение уроков</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61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Выставление оценок в дневник</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61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Планирование воспитательного компонента урока</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64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Руководство исследовательской и проектной деятельностью учащихся</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Учителя-предметники, классные руководители</w:t>
            </w:r>
          </w:p>
        </w:tc>
      </w:tr>
      <w:tr w:rsidR="00A269FE" w:rsidRPr="00A269FE" w:rsidTr="00A269FE">
        <w:trPr>
          <w:gridAfter w:val="1"/>
          <w:wAfter w:w="1278" w:type="dxa"/>
          <w:trHeight w:val="450"/>
        </w:trPr>
        <w:tc>
          <w:tcPr>
            <w:tcW w:w="10738" w:type="dxa"/>
            <w:gridSpan w:val="4"/>
            <w:tcBorders>
              <w:top w:val="single" w:sz="4" w:space="0" w:color="auto"/>
              <w:left w:val="single" w:sz="4" w:space="0" w:color="000000"/>
              <w:bottom w:val="single" w:sz="4" w:space="0" w:color="000000"/>
              <w:right w:val="single" w:sz="4" w:space="0" w:color="000000"/>
            </w:tcBorders>
            <w:vAlign w:val="center"/>
            <w:hideMark/>
          </w:tcPr>
          <w:p w:rsidR="00A269FE" w:rsidRPr="00A269FE" w:rsidRDefault="00A269FE" w:rsidP="00A269FE">
            <w:pPr>
              <w:spacing w:after="58"/>
              <w:jc w:val="center"/>
              <w:rPr>
                <w:rFonts w:ascii="Times New Roman" w:eastAsia="Calibri" w:hAnsi="Times New Roman"/>
                <w:b/>
              </w:rPr>
            </w:pPr>
            <w:r w:rsidRPr="00A269FE">
              <w:rPr>
                <w:rFonts w:ascii="Times New Roman" w:eastAsia="Calibri" w:hAnsi="Times New Roman"/>
                <w:b/>
              </w:rPr>
              <w:t>Модуль «Классное руководство»</w:t>
            </w:r>
          </w:p>
        </w:tc>
      </w:tr>
      <w:tr w:rsidR="00A269FE" w:rsidRPr="00A269FE" w:rsidTr="00A269FE">
        <w:trPr>
          <w:gridAfter w:val="1"/>
          <w:wAfter w:w="1278" w:type="dxa"/>
          <w:trHeight w:val="510"/>
        </w:trPr>
        <w:tc>
          <w:tcPr>
            <w:tcW w:w="4841" w:type="dxa"/>
            <w:tcBorders>
              <w:top w:val="single" w:sz="4" w:space="0" w:color="000000"/>
              <w:left w:val="single" w:sz="4" w:space="0" w:color="000000"/>
              <w:bottom w:val="single" w:sz="4" w:space="0" w:color="auto"/>
              <w:right w:val="single" w:sz="4" w:space="0" w:color="000000"/>
            </w:tcBorders>
          </w:tcPr>
          <w:p w:rsidR="00A269FE" w:rsidRPr="00A269FE" w:rsidRDefault="00A269FE" w:rsidP="00A269FE">
            <w:pPr>
              <w:spacing w:after="59" w:line="256" w:lineRule="auto"/>
              <w:rPr>
                <w:rFonts w:ascii="Times New Roman" w:eastAsia="Calibri" w:hAnsi="Times New Roman"/>
                <w:b/>
              </w:rPr>
            </w:pPr>
          </w:p>
          <w:p w:rsidR="00A269FE" w:rsidRPr="00A269FE" w:rsidRDefault="00A269FE" w:rsidP="00A269FE">
            <w:pPr>
              <w:spacing w:line="256" w:lineRule="auto"/>
              <w:ind w:right="63"/>
              <w:jc w:val="center"/>
              <w:rPr>
                <w:rFonts w:ascii="Times New Roman" w:eastAsia="Calibri" w:hAnsi="Times New Roman"/>
                <w:b/>
              </w:rPr>
            </w:pPr>
            <w:r w:rsidRPr="00A269FE">
              <w:rPr>
                <w:rFonts w:ascii="Times New Roman" w:eastAsia="Calibri" w:hAnsi="Times New Roman"/>
                <w:b/>
              </w:rPr>
              <w:t xml:space="preserve">Дела </w:t>
            </w:r>
          </w:p>
        </w:tc>
        <w:tc>
          <w:tcPr>
            <w:tcW w:w="1278" w:type="dxa"/>
            <w:tcBorders>
              <w:top w:val="single" w:sz="4" w:space="0" w:color="000000"/>
              <w:left w:val="single" w:sz="4" w:space="0" w:color="000000"/>
              <w:bottom w:val="single" w:sz="4" w:space="0" w:color="auto"/>
              <w:right w:val="single" w:sz="4" w:space="0" w:color="000000"/>
            </w:tcBorders>
          </w:tcPr>
          <w:p w:rsidR="00A269FE" w:rsidRPr="00A269FE" w:rsidRDefault="00A269FE" w:rsidP="00A269FE">
            <w:pPr>
              <w:spacing w:after="61" w:line="256" w:lineRule="auto"/>
              <w:jc w:val="center"/>
              <w:rPr>
                <w:rFonts w:ascii="Times New Roman" w:eastAsia="Calibri" w:hAnsi="Times New Roman"/>
                <w:b/>
              </w:rPr>
            </w:pPr>
          </w:p>
          <w:p w:rsidR="00A269FE" w:rsidRPr="00A269FE" w:rsidRDefault="00A269FE" w:rsidP="00A269FE">
            <w:pPr>
              <w:spacing w:line="256" w:lineRule="auto"/>
              <w:ind w:right="53"/>
              <w:jc w:val="center"/>
              <w:rPr>
                <w:rFonts w:ascii="Times New Roman" w:eastAsia="Calibri" w:hAnsi="Times New Roman"/>
                <w:b/>
              </w:rPr>
            </w:pPr>
            <w:r w:rsidRPr="00A269FE">
              <w:rPr>
                <w:rFonts w:ascii="Times New Roman" w:eastAsia="Calibri" w:hAnsi="Times New Roman"/>
                <w:b/>
              </w:rPr>
              <w:t xml:space="preserve">Классы  </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b/>
                <w:sz w:val="20"/>
                <w:szCs w:val="20"/>
              </w:rPr>
            </w:pPr>
            <w:r w:rsidRPr="00A269FE">
              <w:rPr>
                <w:rFonts w:ascii="Times New Roman" w:eastAsia="Calibri" w:hAnsi="Times New Roman"/>
                <w:b/>
                <w:sz w:val="20"/>
                <w:szCs w:val="20"/>
              </w:rPr>
              <w:t xml:space="preserve">Ориентировочное время проведения </w:t>
            </w:r>
          </w:p>
        </w:tc>
        <w:tc>
          <w:tcPr>
            <w:tcW w:w="2774" w:type="dxa"/>
            <w:tcBorders>
              <w:top w:val="single" w:sz="4" w:space="0" w:color="000000"/>
              <w:left w:val="single" w:sz="4" w:space="0" w:color="000000"/>
              <w:bottom w:val="single" w:sz="4" w:space="0" w:color="auto"/>
              <w:right w:val="single" w:sz="4" w:space="0" w:color="000000"/>
            </w:tcBorders>
          </w:tcPr>
          <w:p w:rsidR="00A269FE" w:rsidRPr="00A269FE" w:rsidRDefault="00A269FE" w:rsidP="00A269FE">
            <w:pPr>
              <w:spacing w:after="62" w:line="256" w:lineRule="auto"/>
              <w:jc w:val="center"/>
              <w:rPr>
                <w:rFonts w:ascii="Times New Roman" w:eastAsia="Calibri" w:hAnsi="Times New Roman"/>
                <w:b/>
              </w:rPr>
            </w:pPr>
          </w:p>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 xml:space="preserve">Ответственные </w:t>
            </w:r>
          </w:p>
        </w:tc>
      </w:tr>
      <w:tr w:rsidR="00A269FE" w:rsidRPr="00A269FE" w:rsidTr="00A269FE">
        <w:trPr>
          <w:gridAfter w:val="1"/>
          <w:wAfter w:w="1278" w:type="dxa"/>
          <w:trHeight w:val="51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8"/>
              <w:rPr>
                <w:rFonts w:ascii="Times New Roman" w:eastAsia="Calibri" w:hAnsi="Times New Roman"/>
              </w:rPr>
            </w:pPr>
            <w:r w:rsidRPr="00A269FE">
              <w:rPr>
                <w:rFonts w:ascii="Times New Roman" w:eastAsia="Calibri" w:hAnsi="Times New Roman"/>
              </w:rPr>
              <w:t>МО «Планирование воспитательной работы на 2023– 2024»</w:t>
            </w:r>
          </w:p>
          <w:p w:rsidR="00A269FE" w:rsidRPr="00A269FE" w:rsidRDefault="00A269FE" w:rsidP="00A269FE">
            <w:pPr>
              <w:ind w:right="58"/>
              <w:rPr>
                <w:rFonts w:ascii="Times New Roman" w:eastAsia="Calibri" w:hAnsi="Times New Roman"/>
              </w:rPr>
            </w:pPr>
            <w:r w:rsidRPr="00A269FE">
              <w:rPr>
                <w:rFonts w:ascii="Times New Roman" w:eastAsia="Calibri" w:hAnsi="Times New Roman"/>
              </w:rPr>
              <w:t>Методическая помощь начинающим классным руководителям</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сентябрь</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rPr>
                <w:rFonts w:ascii="Times New Roman" w:eastAsia="Calibri" w:hAnsi="Times New Roman"/>
              </w:rPr>
            </w:pPr>
            <w:r w:rsidRPr="00A269FE">
              <w:rPr>
                <w:rFonts w:ascii="Times New Roman" w:eastAsia="Calibri" w:hAnsi="Times New Roman"/>
              </w:rPr>
              <w:t>Классные руководители</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Руководители МО</w:t>
            </w:r>
          </w:p>
        </w:tc>
      </w:tr>
      <w:tr w:rsidR="00A269FE" w:rsidRPr="00A269FE" w:rsidTr="00A269FE">
        <w:trPr>
          <w:gridAfter w:val="1"/>
          <w:wAfter w:w="1278" w:type="dxa"/>
          <w:trHeight w:val="42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8"/>
              <w:rPr>
                <w:rFonts w:ascii="Times New Roman" w:eastAsia="Calibri" w:hAnsi="Times New Roman"/>
              </w:rPr>
            </w:pPr>
            <w:r w:rsidRPr="00A269FE">
              <w:rPr>
                <w:rFonts w:ascii="Times New Roman" w:eastAsia="Calibri" w:hAnsi="Times New Roman"/>
              </w:rPr>
              <w:t>Тематические консультации для классных руководителей</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409"/>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CYR" w:eastAsia="Calibri" w:hAnsi="Times New Roman CYR" w:cs="Times New Roman CYR"/>
              </w:rPr>
            </w:pPr>
            <w:r w:rsidRPr="00A269FE">
              <w:rPr>
                <w:rFonts w:ascii="Times New Roman" w:eastAsia="Calibri" w:hAnsi="Times New Roman"/>
              </w:rPr>
              <w:t>Мониторинг посещаемости  учащимися библиотечного фонда школы</w:t>
            </w:r>
          </w:p>
        </w:tc>
        <w:tc>
          <w:tcPr>
            <w:tcW w:w="1278" w:type="dxa"/>
            <w:tcBorders>
              <w:top w:val="single" w:sz="4" w:space="0" w:color="000000"/>
              <w:left w:val="single" w:sz="4" w:space="0" w:color="auto"/>
              <w:bottom w:val="single" w:sz="4" w:space="0" w:color="000000"/>
              <w:right w:val="single" w:sz="4" w:space="0" w:color="000000"/>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Библиотекарь </w:t>
            </w:r>
          </w:p>
        </w:tc>
      </w:tr>
      <w:tr w:rsidR="00A269FE" w:rsidRPr="00A269FE" w:rsidTr="00A269FE">
        <w:trPr>
          <w:gridAfter w:val="1"/>
          <w:wAfter w:w="1278" w:type="dxa"/>
          <w:trHeight w:val="409"/>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w:eastAsia="Calibri" w:hAnsi="Times New Roman"/>
              </w:rPr>
            </w:pPr>
            <w:r w:rsidRPr="00A269FE">
              <w:rPr>
                <w:rFonts w:ascii="Times New Roman" w:eastAsia="Calibri" w:hAnsi="Times New Roman"/>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8" w:type="dxa"/>
            <w:tcBorders>
              <w:top w:val="single" w:sz="4" w:space="0" w:color="000000"/>
              <w:left w:val="single" w:sz="4" w:space="0" w:color="auto"/>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8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w:eastAsia="Calibri" w:hAnsi="Times New Roman"/>
              </w:rPr>
            </w:pPr>
            <w:r w:rsidRPr="00A269FE">
              <w:rPr>
                <w:rFonts w:ascii="Times New Roman" w:eastAsia="Calibri" w:hAnsi="Times New Roman"/>
                <w:b/>
              </w:rPr>
              <w:t>Выборочная проверка</w:t>
            </w:r>
            <w:r w:rsidRPr="00A269FE">
              <w:rPr>
                <w:rFonts w:ascii="Times New Roman" w:eastAsia="Calibri" w:hAnsi="Times New Roman"/>
              </w:rPr>
              <w:t xml:space="preserve"> рабочей документации классных руководителей:</w:t>
            </w:r>
          </w:p>
          <w:p w:rsidR="00A269FE" w:rsidRPr="00A269FE" w:rsidRDefault="00A269FE" w:rsidP="000F23EC">
            <w:pPr>
              <w:numPr>
                <w:ilvl w:val="0"/>
                <w:numId w:val="35"/>
              </w:numPr>
              <w:spacing w:before="100" w:beforeAutospacing="1" w:after="115" w:line="276" w:lineRule="auto"/>
              <w:ind w:left="279" w:right="173" w:hanging="279"/>
              <w:contextualSpacing/>
              <w:jc w:val="both"/>
              <w:rPr>
                <w:rFonts w:ascii="Times New Roman" w:eastAsia="Calibri" w:hAnsi="Times New Roman"/>
              </w:rPr>
            </w:pPr>
            <w:r w:rsidRPr="00A269FE">
              <w:rPr>
                <w:rFonts w:ascii="Times New Roman" w:eastAsia="Calibri" w:hAnsi="Times New Roman"/>
              </w:rPr>
              <w:t>Личные дела класса</w:t>
            </w:r>
          </w:p>
          <w:p w:rsidR="00A269FE" w:rsidRPr="00A269FE" w:rsidRDefault="00A269FE" w:rsidP="000F23EC">
            <w:pPr>
              <w:numPr>
                <w:ilvl w:val="0"/>
                <w:numId w:val="35"/>
              </w:numPr>
              <w:spacing w:before="100" w:beforeAutospacing="1" w:after="115" w:line="276" w:lineRule="auto"/>
              <w:ind w:left="279" w:right="173" w:hanging="279"/>
              <w:contextualSpacing/>
              <w:jc w:val="both"/>
              <w:rPr>
                <w:rFonts w:ascii="Times New Roman" w:eastAsia="Calibri" w:hAnsi="Times New Roman"/>
              </w:rPr>
            </w:pPr>
            <w:r w:rsidRPr="00A269FE">
              <w:rPr>
                <w:rFonts w:ascii="Times New Roman" w:eastAsia="Calibri" w:hAnsi="Times New Roman"/>
              </w:rPr>
              <w:t>Календарное планирование на четверть и на год</w:t>
            </w:r>
          </w:p>
          <w:p w:rsidR="00A269FE" w:rsidRPr="00A269FE" w:rsidRDefault="00A269FE" w:rsidP="000F23EC">
            <w:pPr>
              <w:numPr>
                <w:ilvl w:val="0"/>
                <w:numId w:val="35"/>
              </w:numPr>
              <w:spacing w:before="100" w:beforeAutospacing="1" w:after="115" w:line="276" w:lineRule="auto"/>
              <w:ind w:left="279" w:right="173" w:hanging="279"/>
              <w:contextualSpacing/>
              <w:jc w:val="both"/>
              <w:rPr>
                <w:rFonts w:ascii="Times New Roman" w:eastAsia="Calibri" w:hAnsi="Times New Roman"/>
              </w:rPr>
            </w:pPr>
            <w:r w:rsidRPr="00A269FE">
              <w:rPr>
                <w:rFonts w:ascii="Times New Roman" w:eastAsia="Calibri" w:hAnsi="Times New Roman"/>
              </w:rPr>
              <w:t xml:space="preserve">Журнал инструктажа учащихся по ТБ </w:t>
            </w:r>
          </w:p>
          <w:p w:rsidR="00A269FE" w:rsidRPr="00A269FE" w:rsidRDefault="00A269FE" w:rsidP="000F23EC">
            <w:pPr>
              <w:numPr>
                <w:ilvl w:val="0"/>
                <w:numId w:val="35"/>
              </w:numPr>
              <w:spacing w:before="100" w:beforeAutospacing="1" w:after="115" w:line="276" w:lineRule="auto"/>
              <w:ind w:left="279" w:right="173" w:hanging="279"/>
              <w:contextualSpacing/>
              <w:jc w:val="both"/>
              <w:rPr>
                <w:rFonts w:ascii="Times New Roman" w:eastAsia="Calibri" w:hAnsi="Times New Roman"/>
              </w:rPr>
            </w:pPr>
            <w:r w:rsidRPr="00A269FE">
              <w:rPr>
                <w:rFonts w:ascii="Times New Roman" w:eastAsia="Calibri" w:hAnsi="Times New Roman"/>
              </w:rPr>
              <w:lastRenderedPageBreak/>
              <w:t>Проверка дневников учащихся по классам с анализом состояния документа</w:t>
            </w:r>
          </w:p>
        </w:tc>
        <w:tc>
          <w:tcPr>
            <w:tcW w:w="1278" w:type="dxa"/>
            <w:tcBorders>
              <w:top w:val="single" w:sz="4" w:space="0" w:color="000000"/>
              <w:left w:val="single" w:sz="4" w:space="0" w:color="auto"/>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lastRenderedPageBreak/>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spacing w:before="100" w:beforeAutospacing="1"/>
              <w:rPr>
                <w:rFonts w:ascii="Times New Roman CYR" w:eastAsia="Calibri" w:hAnsi="Times New Roman CYR" w:cs="Times New Roman CYR"/>
              </w:rPr>
            </w:pPr>
            <w:r w:rsidRPr="00A269FE">
              <w:rPr>
                <w:rFonts w:ascii="Times New Roman CYR" w:eastAsia="Calibri" w:hAnsi="Times New Roman CYR" w:cs="Times New Roman CYR"/>
              </w:rPr>
              <w:lastRenderedPageBreak/>
              <w:t>Мониторинг состояния работы с родителями учащихся.</w:t>
            </w:r>
          </w:p>
          <w:p w:rsidR="00A269FE" w:rsidRPr="00A269FE" w:rsidRDefault="00A269FE" w:rsidP="00A269FE">
            <w:pPr>
              <w:spacing w:before="100" w:beforeAutospacing="1"/>
              <w:rPr>
                <w:rFonts w:ascii="Times New Roman CYR" w:eastAsia="Calibri" w:hAnsi="Times New Roman CYR" w:cs="Times New Roman CYR"/>
              </w:rPr>
            </w:pP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t>Проверка дневников учащихся по классам с последующим анализом состояния документа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ноябрь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Заместители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CYR" w:eastAsia="Calibri" w:hAnsi="Times New Roman CYR" w:cs="Times New Roman CYR"/>
              </w:rPr>
              <w:t>Школьный семинар для классных руководителей по проблемам воспитания с привлечением специалистов.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ноябрь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rPr>
                <w:rFonts w:ascii="Times New Roman CYR" w:eastAsia="Calibri" w:hAnsi="Times New Roman CYR" w:cs="Times New Roman CYR"/>
              </w:rPr>
            </w:pPr>
            <w:r w:rsidRPr="00A269FE">
              <w:rPr>
                <w:rFonts w:ascii="Times New Roman CYR" w:eastAsia="Calibri" w:hAnsi="Times New Roman CYR" w:cs="Times New Roman CYR"/>
              </w:rPr>
              <w:t>Мониторинг состояния работы с родителями учащихся: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CYR" w:eastAsia="Calibri" w:hAnsi="Times New Roman CYR" w:cs="Times New Roman CYR"/>
              </w:rPr>
            </w:pPr>
            <w:r w:rsidRPr="00A269FE">
              <w:rPr>
                <w:rFonts w:ascii="Times New Roman CYR" w:eastAsia="Calibri" w:hAnsi="Times New Roman CYR" w:cs="Times New Roman CYR"/>
              </w:rPr>
              <w:t>Контроль работы классных и общешкольных родительских комитетов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CYR" w:eastAsia="Calibri" w:hAnsi="Times New Roman CYR" w:cs="Times New Roman CYR"/>
              </w:rPr>
            </w:pPr>
            <w:r w:rsidRPr="00A269FE">
              <w:rPr>
                <w:rFonts w:ascii="Times New Roman CYR" w:eastAsia="Calibri" w:hAnsi="Times New Roman CYR" w:cs="Times New Roman CYR"/>
              </w:rPr>
              <w:t>Администрация школы</w:t>
            </w:r>
          </w:p>
        </w:tc>
      </w:tr>
      <w:tr w:rsidR="00A269FE" w:rsidRPr="00A269FE" w:rsidTr="00A269FE">
        <w:trPr>
          <w:gridAfter w:val="1"/>
          <w:wAfter w:w="1278" w:type="dxa"/>
          <w:trHeight w:val="5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w:eastAsia="Calibri" w:hAnsi="Times New Roman"/>
              </w:rPr>
            </w:pPr>
            <w:r w:rsidRPr="00A269FE">
              <w:rPr>
                <w:rFonts w:ascii="Times New Roman" w:eastAsia="Calibri" w:hAnsi="Times New Roman"/>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76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w:eastAsia="Calibri" w:hAnsi="Times New Roman"/>
              </w:rPr>
            </w:pPr>
            <w:r w:rsidRPr="00A269FE">
              <w:rPr>
                <w:rFonts w:ascii="Times New Roman" w:eastAsia="Calibri" w:hAnsi="Times New Roman"/>
                <w:b/>
              </w:rPr>
              <w:t>Выборочная проверка</w:t>
            </w:r>
            <w:r w:rsidRPr="00A269FE">
              <w:rPr>
                <w:rFonts w:ascii="Times New Roman" w:eastAsia="Calibri" w:hAnsi="Times New Roman"/>
              </w:rPr>
              <w:t xml:space="preserve"> рабочей документации классных руководителей:</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Календарное планирование на четверть и на год</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 xml:space="preserve">Журнал инструктажа учащихся по ТБ </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Проверка дневников учащихся по классам с анализом состояния документа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8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Председатель  МО классных руководителей</w:t>
            </w:r>
          </w:p>
        </w:tc>
      </w:tr>
      <w:tr w:rsidR="00A269FE" w:rsidRPr="00A269FE" w:rsidTr="00A269FE">
        <w:trPr>
          <w:gridAfter w:val="1"/>
          <w:wAfter w:w="1278" w:type="dxa"/>
          <w:trHeight w:val="8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t>Выборочная проверка рабочей документации классных руководителей:</w:t>
            </w:r>
          </w:p>
          <w:p w:rsidR="00A269FE" w:rsidRPr="00A269FE" w:rsidRDefault="00A269FE" w:rsidP="000F23EC">
            <w:pPr>
              <w:numPr>
                <w:ilvl w:val="0"/>
                <w:numId w:val="35"/>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Календарное планирование на четверть и на год</w:t>
            </w:r>
          </w:p>
          <w:p w:rsidR="00A269FE" w:rsidRPr="00A269FE" w:rsidRDefault="00A269FE" w:rsidP="000F23EC">
            <w:pPr>
              <w:numPr>
                <w:ilvl w:val="0"/>
                <w:numId w:val="35"/>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Журнал инструктажа учащихся по ТБ во время проведения экскурсий и других внеклассных и внешкольных мероприятий</w:t>
            </w:r>
          </w:p>
          <w:p w:rsidR="00A269FE" w:rsidRPr="00A269FE" w:rsidRDefault="00A269FE" w:rsidP="000F23EC">
            <w:pPr>
              <w:numPr>
                <w:ilvl w:val="0"/>
                <w:numId w:val="35"/>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Проверка дневников учащихся по классам с последующим анализом состояния документа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tc>
      </w:tr>
      <w:tr w:rsidR="00A269FE" w:rsidRPr="00A269FE" w:rsidTr="00A269FE">
        <w:trPr>
          <w:gridAfter w:val="1"/>
          <w:wAfter w:w="1278" w:type="dxa"/>
          <w:trHeight w:val="8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rPr>
                <w:rFonts w:ascii="Times New Roman CYR" w:eastAsia="Calibri" w:hAnsi="Times New Roman CYR" w:cs="Times New Roman CYR"/>
              </w:rPr>
            </w:pPr>
            <w:r w:rsidRPr="00A269FE">
              <w:rPr>
                <w:rFonts w:ascii="Times New Roman CYR" w:eastAsia="Calibri" w:hAnsi="Times New Roman CYR" w:cs="Times New Roman CYR"/>
              </w:rPr>
              <w:t>Мониторинг состояния работы с родителями учащихся: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tc>
      </w:tr>
      <w:tr w:rsidR="00A269FE" w:rsidRPr="00A269FE" w:rsidTr="00A269FE">
        <w:trPr>
          <w:gridAfter w:val="1"/>
          <w:wAfter w:w="1278" w:type="dxa"/>
          <w:trHeight w:val="644"/>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t>Проверка дневников учащихся по классам с последующим анализом состояния документа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t xml:space="preserve">Журнал инструктажа учащихся по ТБ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Организатор ОБЖ</w:t>
            </w:r>
          </w:p>
        </w:tc>
      </w:tr>
      <w:tr w:rsidR="00A269FE" w:rsidRPr="00A269FE" w:rsidTr="00A269FE">
        <w:trPr>
          <w:gridAfter w:val="1"/>
          <w:wAfter w:w="1278" w:type="dxa"/>
          <w:trHeight w:val="5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b/>
              </w:rPr>
              <w:t>Сдача отчётов</w:t>
            </w:r>
            <w:r w:rsidRPr="00A269FE">
              <w:rPr>
                <w:rFonts w:ascii="Times New Roman" w:eastAsia="Calibri" w:hAnsi="Times New Roman"/>
              </w:rPr>
              <w:t xml:space="preserve"> о проведённой воспитательной работе за прошедший год, </w:t>
            </w:r>
            <w:r w:rsidRPr="00A269FE">
              <w:rPr>
                <w:rFonts w:ascii="Times New Roman" w:eastAsia="Calibri" w:hAnsi="Times New Roman"/>
              </w:rPr>
              <w:lastRenderedPageBreak/>
              <w:t xml:space="preserve">полного </w:t>
            </w:r>
            <w:r w:rsidRPr="00A269FE">
              <w:rPr>
                <w:rFonts w:ascii="Times New Roman" w:eastAsia="Calibri" w:hAnsi="Times New Roman"/>
                <w:b/>
              </w:rPr>
              <w:t>анализа</w:t>
            </w:r>
            <w:r w:rsidRPr="00A269FE">
              <w:rPr>
                <w:rFonts w:ascii="Times New Roman" w:eastAsia="Calibri" w:hAnsi="Times New Roman"/>
              </w:rPr>
              <w:t xml:space="preserve"> деятельности классного руководителя, постановка целей и задач на следующий учебный год.</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b/>
              </w:rPr>
              <w:t>Оформление классной документации.</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Подготовка списков учащихся на осенний медосмотр.</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Подготовка общешкольного информационно-аналитического отчёта по воспитательной работе.</w:t>
            </w:r>
          </w:p>
          <w:p w:rsidR="00A269FE" w:rsidRPr="00A269FE" w:rsidRDefault="00A269FE" w:rsidP="000F23EC">
            <w:pPr>
              <w:numPr>
                <w:ilvl w:val="0"/>
                <w:numId w:val="35"/>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 xml:space="preserve">Размещение информации по итогам воспитательной работы на </w:t>
            </w:r>
            <w:r w:rsidRPr="00A269FE">
              <w:rPr>
                <w:rFonts w:ascii="Times New Roman" w:eastAsia="Calibri" w:hAnsi="Times New Roman"/>
                <w:b/>
              </w:rPr>
              <w:t>сайте</w:t>
            </w:r>
            <w:r w:rsidRPr="00A269FE">
              <w:rPr>
                <w:rFonts w:ascii="Times New Roman" w:eastAsia="Calibri" w:hAnsi="Times New Roman"/>
              </w:rPr>
              <w:t xml:space="preserve"> школы.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lastRenderedPageBreak/>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май-июнь</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5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lastRenderedPageBreak/>
              <w:t xml:space="preserve">Журнал инструктажа учащихся по ТБ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9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t>Проверка дневников учащихся по классам с последующим анализом состояния документа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Классные руководители  Заместитель директора </w:t>
            </w:r>
            <w:proofErr w:type="spellStart"/>
            <w:r w:rsidRPr="00A269FE">
              <w:rPr>
                <w:rFonts w:ascii="Times New Roman" w:eastAsia="Calibri" w:hAnsi="Times New Roman"/>
                <w:color w:val="auto"/>
              </w:rPr>
              <w:t>поВР</w:t>
            </w:r>
            <w:proofErr w:type="spellEnd"/>
          </w:p>
        </w:tc>
      </w:tr>
      <w:tr w:rsidR="00A269FE" w:rsidRPr="00A269FE" w:rsidTr="00A269FE">
        <w:trPr>
          <w:gridAfter w:val="1"/>
          <w:wAfter w:w="1278" w:type="dxa"/>
          <w:trHeight w:val="9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w:eastAsia="Calibri" w:hAnsi="Times New Roman"/>
              </w:rPr>
            </w:pPr>
            <w:r w:rsidRPr="00A269FE">
              <w:rPr>
                <w:rFonts w:ascii="Times New Roman CYR" w:eastAsia="Calibri" w:hAnsi="Times New Roman CYR" w:cs="Times New Roman CYR"/>
                <w:b/>
              </w:rPr>
              <w:t>Тематические консультации</w:t>
            </w:r>
            <w:r w:rsidRPr="00A269FE">
              <w:rPr>
                <w:rFonts w:ascii="Times New Roman CYR" w:eastAsia="Calibri" w:hAnsi="Times New Roman CYR" w:cs="Times New Roman CYR"/>
              </w:rPr>
              <w:t xml:space="preserve"> для классных руководителей:</w:t>
            </w:r>
          </w:p>
          <w:p w:rsidR="00A269FE" w:rsidRPr="00A269FE" w:rsidRDefault="00A269FE" w:rsidP="000F23EC">
            <w:pPr>
              <w:numPr>
                <w:ilvl w:val="0"/>
                <w:numId w:val="36"/>
              </w:numPr>
              <w:spacing w:before="100" w:beforeAutospacing="1" w:after="115" w:line="276" w:lineRule="auto"/>
              <w:contextualSpacing/>
              <w:rPr>
                <w:rFonts w:ascii="Times New Roman" w:eastAsia="Calibri" w:hAnsi="Times New Roman"/>
              </w:rPr>
            </w:pPr>
            <w:r w:rsidRPr="00A269FE">
              <w:rPr>
                <w:rFonts w:ascii="Wingdings" w:eastAsia="Calibri" w:hAnsi="Wingdings"/>
              </w:rPr>
              <w:t></w:t>
            </w:r>
            <w:r w:rsidRPr="00A269FE">
              <w:rPr>
                <w:rFonts w:ascii="Times New Roman CYR" w:eastAsia="Calibri" w:hAnsi="Times New Roman CYR" w:cs="Times New Roman CYR"/>
              </w:rPr>
              <w:t>изучение государственных символов Российской Федерации</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защита прав ребенка</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основные формы и направления работы с семьей</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развитие коллектива класса</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 xml:space="preserve">профилактика </w:t>
            </w:r>
            <w:proofErr w:type="spellStart"/>
            <w:r w:rsidRPr="00A269FE">
              <w:rPr>
                <w:rFonts w:ascii="Times New Roman CYR" w:eastAsia="Calibri" w:hAnsi="Times New Roman CYR" w:cs="Times New Roman CYR"/>
              </w:rPr>
              <w:t>девиантного</w:t>
            </w:r>
            <w:proofErr w:type="spellEnd"/>
            <w:r w:rsidRPr="00A269FE">
              <w:rPr>
                <w:rFonts w:ascii="Times New Roman CYR" w:eastAsia="Calibri" w:hAnsi="Times New Roman CYR" w:cs="Times New Roman CYR"/>
              </w:rPr>
              <w:t xml:space="preserve"> поведения учащихся</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сотрудничество с правоохранительными органами</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тематика и методика проведения классных часов</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анализ эффективности воспитательного процесса в классах</w:t>
            </w:r>
          </w:p>
          <w:p w:rsidR="00A269FE" w:rsidRPr="00A269FE" w:rsidRDefault="00A269FE" w:rsidP="000F23EC">
            <w:pPr>
              <w:numPr>
                <w:ilvl w:val="0"/>
                <w:numId w:val="36"/>
              </w:numPr>
              <w:spacing w:before="100" w:beforeAutospacing="1" w:after="115" w:line="276" w:lineRule="auto"/>
              <w:contextualSpacing/>
              <w:rPr>
                <w:rFonts w:ascii="Times New Roman CYR" w:eastAsia="Calibri" w:hAnsi="Times New Roman CYR" w:cs="Times New Roman CYR"/>
              </w:rPr>
            </w:pPr>
            <w:r w:rsidRPr="00A269FE">
              <w:rPr>
                <w:rFonts w:ascii="Wingdings" w:eastAsia="Calibri" w:hAnsi="Wingdings"/>
              </w:rPr>
              <w:t></w:t>
            </w:r>
            <w:r w:rsidRPr="00A269FE">
              <w:rPr>
                <w:rFonts w:ascii="Times New Roman CYR" w:eastAsia="Calibri" w:hAnsi="Times New Roman CYR" w:cs="Times New Roman CYR"/>
              </w:rPr>
              <w:t>открытые классные часы: формы и методики проведения, цели и задачи, прогнозы и результаты.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831"/>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CYR" w:eastAsia="Calibri" w:hAnsi="Times New Roman CYR" w:cs="Times New Roman CYR"/>
              </w:rPr>
              <w:t>Участие классных руководителей в конференциях, семинарах, круглых столах районного, регионального и всероссийского уровня.</w:t>
            </w:r>
          </w:p>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CYR" w:eastAsia="Calibri" w:hAnsi="Times New Roman CYR" w:cs="Times New Roman CYR"/>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9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CYR" w:eastAsia="Calibri" w:hAnsi="Times New Roman CYR" w:cs="Times New Roman CYR"/>
              </w:rPr>
              <w:t>Участие классных руководителей в профессиональных конкурсах</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CYR" w:eastAsia="Calibri" w:hAnsi="Times New Roman CYR" w:cs="Times New Roman CYR"/>
              </w:rPr>
              <w:t>Прохождение курсов повышения квалификации для педагогов - классных руководителей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76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b/>
              </w:rPr>
            </w:pPr>
            <w:r w:rsidRPr="00A269FE">
              <w:rPr>
                <w:rFonts w:ascii="Times New Roman CYR" w:eastAsia="Calibri" w:hAnsi="Times New Roman CYR" w:cs="Times New Roman CYR"/>
              </w:rPr>
              <w:t>Участие в мониторинговых исследованиях по проблемам воспитательной работы, проводимых в районе и республике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lastRenderedPageBreak/>
              <w:t>Посещение открытых мероприятий по учебным предметам, анализ воспитательных задач и целей с последующим обсуждением</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УВР</w:t>
            </w:r>
          </w:p>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5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t>Мониторинги по классам и параллелям:</w:t>
            </w:r>
          </w:p>
          <w:p w:rsidR="00A269FE" w:rsidRPr="00A269FE" w:rsidRDefault="00A269FE" w:rsidP="000F23EC">
            <w:pPr>
              <w:numPr>
                <w:ilvl w:val="0"/>
                <w:numId w:val="37"/>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Уровня воспитанности учащихся;</w:t>
            </w:r>
          </w:p>
          <w:p w:rsidR="00A269FE" w:rsidRPr="00A269FE" w:rsidRDefault="00A269FE" w:rsidP="000F23EC">
            <w:pPr>
              <w:numPr>
                <w:ilvl w:val="0"/>
                <w:numId w:val="37"/>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Уровня правовой образованности учащихся;</w:t>
            </w:r>
          </w:p>
          <w:p w:rsidR="00A269FE" w:rsidRPr="00A269FE" w:rsidRDefault="00A269FE" w:rsidP="000F23EC">
            <w:pPr>
              <w:numPr>
                <w:ilvl w:val="0"/>
                <w:numId w:val="37"/>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Уровня активности участия учащихся во внеклассных и внешкольных мероприятиях</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345"/>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b/>
                <w:i/>
                <w:color w:val="auto"/>
              </w:rPr>
            </w:pPr>
            <w:r w:rsidRPr="00A269FE">
              <w:rPr>
                <w:rFonts w:ascii="Times New Roman" w:eastAsia="Calibri" w:hAnsi="Times New Roman"/>
                <w:b/>
              </w:rPr>
              <w:t>Модуль «Основные школьные дела»</w:t>
            </w:r>
          </w:p>
        </w:tc>
      </w:tr>
      <w:tr w:rsidR="00A269FE" w:rsidRPr="00A269FE" w:rsidTr="00A269FE">
        <w:trPr>
          <w:gridAfter w:val="1"/>
          <w:wAfter w:w="1278" w:type="dxa"/>
          <w:trHeight w:val="40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63"/>
              <w:jc w:val="center"/>
              <w:rPr>
                <w:rFonts w:ascii="Times New Roman" w:eastAsia="Calibri" w:hAnsi="Times New Roman"/>
                <w:b/>
              </w:rPr>
            </w:pPr>
            <w:r w:rsidRPr="00A269FE">
              <w:rPr>
                <w:rFonts w:ascii="Times New Roman" w:eastAsia="Calibri" w:hAnsi="Times New Roman"/>
                <w:b/>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3"/>
              <w:rPr>
                <w:rFonts w:ascii="Times New Roman" w:eastAsia="Calibri" w:hAnsi="Times New Roman"/>
                <w:b/>
              </w:rPr>
            </w:pPr>
            <w:r w:rsidRPr="00A269FE">
              <w:rPr>
                <w:rFonts w:ascii="Times New Roman" w:eastAsia="Calibri" w:hAnsi="Times New Roman"/>
                <w:b/>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b/>
                <w:sz w:val="20"/>
                <w:szCs w:val="20"/>
              </w:rPr>
            </w:pPr>
            <w:r w:rsidRPr="00A269FE">
              <w:rPr>
                <w:rFonts w:ascii="Times New Roman" w:eastAsia="Calibri" w:hAnsi="Times New Roman"/>
                <w:b/>
                <w:sz w:val="20"/>
                <w:szCs w:val="20"/>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Ответственные</w:t>
            </w:r>
          </w:p>
        </w:tc>
      </w:tr>
      <w:tr w:rsidR="00A269FE" w:rsidRPr="00A269FE" w:rsidTr="00A269FE">
        <w:trPr>
          <w:gridAfter w:val="1"/>
          <w:wAfter w:w="1278" w:type="dxa"/>
          <w:trHeight w:val="5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знаний</w:t>
            </w:r>
          </w:p>
          <w:p w:rsidR="00A269FE" w:rsidRPr="00A269FE" w:rsidRDefault="00A269FE" w:rsidP="00A269FE">
            <w:pPr>
              <w:spacing w:line="256" w:lineRule="auto"/>
              <w:rPr>
                <w:rFonts w:ascii="Times New Roman" w:eastAsia="Calibri" w:hAnsi="Times New Roman"/>
              </w:rPr>
            </w:pPr>
            <w:r w:rsidRPr="00A269FE">
              <w:rPr>
                <w:rFonts w:ascii="Times New Roman" w:eastAsia="Calibri" w:hAnsi="Times New Roman"/>
                <w:color w:val="auto"/>
              </w:rPr>
              <w:t>Торжественная линейка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rPr>
              <w:t xml:space="preserve">1 сентября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окончания  Второй мировой войны</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солидарности в борьбе с терроризмом</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color w:val="auto"/>
              </w:rPr>
              <w:t>3-5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spacing w:line="256" w:lineRule="auto"/>
              <w:ind w:right="57"/>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Международный день</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распространения грамотности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color w:val="auto"/>
              </w:rPr>
              <w:t>8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spacing w:line="256" w:lineRule="auto"/>
              <w:ind w:right="57"/>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ind w:right="-151"/>
              <w:rPr>
                <w:rFonts w:ascii="Times New Roman" w:eastAsia="Calibri" w:hAnsi="Times New Roman"/>
                <w:color w:val="auto"/>
                <w:lang w:bidi="ru-RU"/>
              </w:rPr>
            </w:pPr>
            <w:r w:rsidRPr="00A269FE">
              <w:rPr>
                <w:rFonts w:ascii="Times New Roman" w:eastAsia="Calibri" w:hAnsi="Times New Roman"/>
                <w:color w:val="auto"/>
              </w:rPr>
              <w:t>Декада информационно-просветительских мероприятий, направленных на противодействие терроризму, экстремизму, фашизму.</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первая неделя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t xml:space="preserve">Международный день пожилых людей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1 октября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t>Международный день музыки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1 октября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Учитель музыки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Международный день учителя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5 октября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tabs>
                <w:tab w:val="left" w:pos="3390"/>
              </w:tabs>
              <w:jc w:val="center"/>
              <w:rPr>
                <w:rFonts w:ascii="Times New Roman" w:eastAsia="Calibri" w:hAnsi="Times New Roman"/>
              </w:rPr>
            </w:pPr>
            <w:r w:rsidRPr="00A269FE">
              <w:rPr>
                <w:rFonts w:ascii="Times New Roman" w:eastAsia="Calibri" w:hAnsi="Times New Roman"/>
              </w:rPr>
              <w:t>Учитель музыки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Всероссийский урок энергосбережения</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#Вместе ярче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отца в России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15 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5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ind w:right="19"/>
              <w:rPr>
                <w:rFonts w:ascii="Times New Roman" w:eastAsia="Calibri" w:hAnsi="Times New Roman"/>
                <w:color w:val="auto"/>
                <w:lang w:bidi="ru-RU"/>
              </w:rPr>
            </w:pPr>
            <w:r w:rsidRPr="00A269FE">
              <w:rPr>
                <w:rFonts w:ascii="Times New Roman" w:eastAsia="Calibri" w:hAnsi="Times New Roman"/>
                <w:color w:val="auto"/>
              </w:rPr>
              <w:t>Международный день школьных библиотек</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 xml:space="preserve">Библиотекарь </w:t>
            </w:r>
          </w:p>
        </w:tc>
      </w:tr>
      <w:tr w:rsidR="00A269FE" w:rsidRPr="00A269FE" w:rsidTr="00A269FE">
        <w:trPr>
          <w:gridAfter w:val="1"/>
          <w:wAfter w:w="1278" w:type="dxa"/>
          <w:trHeight w:val="2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ind w:right="19"/>
              <w:rPr>
                <w:rFonts w:ascii="Times New Roman" w:eastAsia="Calibri" w:hAnsi="Times New Roman"/>
                <w:color w:val="auto"/>
                <w:lang w:bidi="ru-RU"/>
              </w:rPr>
            </w:pPr>
            <w:r w:rsidRPr="00A269FE">
              <w:rPr>
                <w:rFonts w:ascii="Times New Roman" w:eastAsia="Calibri" w:hAnsi="Times New Roman"/>
                <w:color w:val="auto"/>
              </w:rPr>
              <w:t>Праздник осени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4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w:eastAsia="Calibri" w:hAnsi="Times New Roman"/>
                <w:color w:val="auto"/>
              </w:rPr>
            </w:pPr>
            <w:r w:rsidRPr="00A269FE">
              <w:rPr>
                <w:rFonts w:ascii="Times New Roman" w:eastAsia="Calibri" w:hAnsi="Times New Roman"/>
                <w:color w:val="auto"/>
              </w:rPr>
              <w:lastRenderedPageBreak/>
              <w:t>День народного единства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ноябрь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both"/>
              <w:rPr>
                <w:rFonts w:ascii="Times New Roman" w:eastAsia="Calibri" w:hAnsi="Times New Roman"/>
                <w:color w:val="auto"/>
                <w:lang w:bidi="ru-RU"/>
              </w:rPr>
            </w:pPr>
            <w:r w:rsidRPr="00A269FE">
              <w:rPr>
                <w:rFonts w:ascii="Times New Roman" w:eastAsia="Calibri" w:hAnsi="Times New Roman"/>
                <w:color w:val="auto"/>
              </w:rPr>
              <w:t xml:space="preserve">День памяти погибших при исполнении служебных </w:t>
            </w:r>
            <w:proofErr w:type="gramStart"/>
            <w:r w:rsidRPr="00A269FE">
              <w:rPr>
                <w:rFonts w:ascii="Times New Roman" w:eastAsia="Calibri" w:hAnsi="Times New Roman"/>
                <w:color w:val="auto"/>
              </w:rPr>
              <w:t>обязанностей сотрудников органов внутренних дел России</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8 ноября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1022"/>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Международный День</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толерантности </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16 ноября</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82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начала Нюрнбергского процесса</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2"/>
              <w:jc w:val="center"/>
              <w:rPr>
                <w:rFonts w:ascii="Times New Roman" w:eastAsia="Calibri" w:hAnsi="Times New Roman"/>
                <w:color w:val="auto"/>
              </w:rPr>
            </w:pPr>
            <w:r w:rsidRPr="00A269FE">
              <w:rPr>
                <w:rFonts w:ascii="Times New Roman" w:eastAsia="Calibri" w:hAnsi="Times New Roman"/>
                <w:color w:val="auto"/>
              </w:rPr>
              <w:t>20 ноября</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jc w:val="center"/>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720"/>
        </w:trPr>
        <w:tc>
          <w:tcPr>
            <w:tcW w:w="4841" w:type="dxa"/>
            <w:tcBorders>
              <w:top w:val="single" w:sz="4" w:space="0" w:color="000000"/>
              <w:left w:val="single" w:sz="4" w:space="0" w:color="000000"/>
              <w:bottom w:val="single" w:sz="4" w:space="0" w:color="auto"/>
              <w:right w:val="single" w:sz="4" w:space="0" w:color="000000"/>
            </w:tcBorders>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матери в России</w:t>
            </w:r>
          </w:p>
          <w:p w:rsidR="00A269FE" w:rsidRPr="00A269FE" w:rsidRDefault="00A269FE" w:rsidP="00A269FE">
            <w:pPr>
              <w:rPr>
                <w:rFonts w:ascii="Times New Roman" w:eastAsia="Calibri" w:hAnsi="Times New Roman"/>
                <w:color w:val="auto"/>
              </w:rPr>
            </w:pPr>
          </w:p>
        </w:tc>
        <w:tc>
          <w:tcPr>
            <w:tcW w:w="1278" w:type="dxa"/>
            <w:tcBorders>
              <w:top w:val="single" w:sz="4" w:space="0" w:color="000000"/>
              <w:left w:val="single" w:sz="4" w:space="0" w:color="000000"/>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27 ноября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Государственного герба Российской Федерации</w:t>
            </w:r>
          </w:p>
        </w:tc>
        <w:tc>
          <w:tcPr>
            <w:tcW w:w="1278" w:type="dxa"/>
            <w:tcBorders>
              <w:top w:val="single" w:sz="4" w:space="0" w:color="000000"/>
              <w:left w:val="single" w:sz="4" w:space="0" w:color="000000"/>
              <w:bottom w:val="single" w:sz="4" w:space="0" w:color="auto"/>
              <w:right w:val="single" w:sz="4" w:space="0" w:color="auto"/>
            </w:tcBorders>
          </w:tcPr>
          <w:p w:rsidR="00A269FE" w:rsidRPr="00A269FE" w:rsidRDefault="00A269FE" w:rsidP="00A269FE">
            <w:pPr>
              <w:jc w:val="center"/>
              <w:rPr>
                <w:rFonts w:ascii="Times New Roman" w:eastAsia="Calibri" w:hAnsi="Times New Roman"/>
                <w:color w:val="auto"/>
              </w:rPr>
            </w:pP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30 ноября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1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before="218"/>
              <w:rPr>
                <w:rFonts w:ascii="Times New Roman" w:eastAsia="Calibri" w:hAnsi="Times New Roman"/>
                <w:color w:val="auto"/>
                <w:lang w:bidi="ru-RU"/>
              </w:rPr>
            </w:pPr>
            <w:r w:rsidRPr="00A269FE">
              <w:rPr>
                <w:rFonts w:ascii="Times New Roman" w:eastAsia="Calibri" w:hAnsi="Times New Roman"/>
                <w:color w:val="auto"/>
              </w:rPr>
              <w:t>Месяц правовых знаний «Уроки правовой грамотности». День защиты прав ребёнка</w:t>
            </w:r>
          </w:p>
          <w:p w:rsidR="00A269FE" w:rsidRPr="00A269FE" w:rsidRDefault="00A269FE" w:rsidP="00A269FE">
            <w:pPr>
              <w:autoSpaceDE w:val="0"/>
              <w:autoSpaceDN w:val="0"/>
              <w:spacing w:before="218"/>
              <w:rPr>
                <w:rFonts w:ascii="Times New Roman" w:eastAsia="Calibri" w:hAnsi="Times New Roman"/>
                <w:color w:val="auto"/>
              </w:rPr>
            </w:pPr>
            <w:r w:rsidRPr="00A269FE">
              <w:rPr>
                <w:rFonts w:ascii="Times New Roman" w:eastAsia="Calibri" w:hAnsi="Times New Roman"/>
                <w:color w:val="auto"/>
              </w:rPr>
              <w:t>Классный час «День Конституции Российской Федерации. Конституция – основной закон нашей жизни»</w:t>
            </w:r>
          </w:p>
          <w:p w:rsidR="00A269FE" w:rsidRPr="00A269FE" w:rsidRDefault="00A269FE" w:rsidP="00A269FE">
            <w:pPr>
              <w:autoSpaceDE w:val="0"/>
              <w:autoSpaceDN w:val="0"/>
              <w:spacing w:before="218"/>
              <w:rPr>
                <w:rFonts w:ascii="Times New Roman" w:eastAsia="Calibri" w:hAnsi="Times New Roman"/>
                <w:color w:val="auto"/>
                <w:lang w:bidi="ru-RU"/>
              </w:rPr>
            </w:pPr>
            <w:r w:rsidRPr="00A269FE">
              <w:rPr>
                <w:rFonts w:ascii="Times New Roman" w:eastAsia="Calibri" w:hAnsi="Times New Roman"/>
                <w:color w:val="auto"/>
              </w:rPr>
              <w:t>Классный час «Международный день борьбы с коррупцией»</w:t>
            </w:r>
          </w:p>
        </w:tc>
        <w:tc>
          <w:tcPr>
            <w:tcW w:w="1278" w:type="dxa"/>
            <w:tcBorders>
              <w:top w:val="single" w:sz="4" w:space="0" w:color="000000"/>
              <w:left w:val="single" w:sz="4" w:space="0" w:color="000000"/>
              <w:bottom w:val="single" w:sz="4" w:space="0" w:color="auto"/>
              <w:right w:val="single" w:sz="4" w:space="0" w:color="auto"/>
            </w:tcBorders>
          </w:tcPr>
          <w:p w:rsidR="00A269FE" w:rsidRPr="00A269FE" w:rsidRDefault="00A269FE" w:rsidP="00A269FE">
            <w:pPr>
              <w:jc w:val="center"/>
              <w:rPr>
                <w:rFonts w:ascii="Times New Roman" w:eastAsia="Calibri" w:hAnsi="Times New Roman"/>
                <w:color w:val="auto"/>
              </w:rPr>
            </w:pP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ноябрь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before="218"/>
              <w:rPr>
                <w:rFonts w:ascii="Times New Roman" w:eastAsia="Calibri" w:hAnsi="Times New Roman"/>
                <w:color w:val="auto"/>
                <w:lang w:bidi="ru-RU"/>
              </w:rPr>
            </w:pPr>
            <w:r w:rsidRPr="00A269FE">
              <w:rPr>
                <w:rFonts w:ascii="Times New Roman" w:eastAsia="Calibri" w:hAnsi="Times New Roman"/>
                <w:color w:val="auto"/>
              </w:rPr>
              <w:t>Всемирный день борьбы со СПИДом</w:t>
            </w:r>
          </w:p>
        </w:tc>
        <w:tc>
          <w:tcPr>
            <w:tcW w:w="1278" w:type="dxa"/>
            <w:tcBorders>
              <w:top w:val="single" w:sz="4" w:space="0" w:color="000000"/>
              <w:left w:val="single" w:sz="4" w:space="0" w:color="000000"/>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958"/>
        </w:trPr>
        <w:tc>
          <w:tcPr>
            <w:tcW w:w="4841"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Международный день инвалидов</w:t>
            </w:r>
          </w:p>
          <w:p w:rsidR="00A269FE" w:rsidRPr="00A269FE" w:rsidRDefault="00A269FE" w:rsidP="00A269FE">
            <w:pPr>
              <w:rPr>
                <w:rFonts w:ascii="Times New Roman" w:eastAsia="Calibri" w:hAnsi="Times New Roman"/>
                <w:color w:val="auto"/>
              </w:rPr>
            </w:pPr>
          </w:p>
        </w:tc>
        <w:tc>
          <w:tcPr>
            <w:tcW w:w="1278" w:type="dxa"/>
            <w:tcBorders>
              <w:top w:val="single" w:sz="4" w:space="0" w:color="000000"/>
              <w:left w:val="single" w:sz="4" w:space="0" w:color="000000"/>
              <w:bottom w:val="single" w:sz="4" w:space="0" w:color="000000"/>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102"/>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неизвестного солдата</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(3 декабря)</w:t>
            </w:r>
          </w:p>
        </w:tc>
        <w:tc>
          <w:tcPr>
            <w:tcW w:w="1278" w:type="dxa"/>
            <w:tcBorders>
              <w:top w:val="single" w:sz="4" w:space="0" w:color="000000"/>
              <w:left w:val="single" w:sz="4" w:space="0" w:color="000000"/>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976"/>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добровольца (волонтера) в России (5 декабря)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81"/>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Международный день художника </w:t>
            </w:r>
            <w:proofErr w:type="gramStart"/>
            <w:r w:rsidRPr="00A269FE">
              <w:rPr>
                <w:rFonts w:ascii="Times New Roman" w:eastAsia="Calibri" w:hAnsi="Times New Roman"/>
                <w:color w:val="auto"/>
              </w:rPr>
              <w:t xml:space="preserve">( </w:t>
            </w:r>
            <w:proofErr w:type="gramEnd"/>
            <w:r w:rsidRPr="00A269FE">
              <w:rPr>
                <w:rFonts w:ascii="Times New Roman" w:eastAsia="Calibri" w:hAnsi="Times New Roman"/>
                <w:color w:val="auto"/>
              </w:rPr>
              <w:t>8 декабря)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Учитель </w:t>
            </w:r>
            <w:proofErr w:type="gramStart"/>
            <w:r w:rsidRPr="00A269FE">
              <w:rPr>
                <w:rFonts w:ascii="Times New Roman" w:eastAsia="Calibri" w:hAnsi="Times New Roman"/>
                <w:color w:val="auto"/>
              </w:rPr>
              <w:t>ИЗО</w:t>
            </w:r>
            <w:proofErr w:type="gramEnd"/>
          </w:p>
        </w:tc>
      </w:tr>
      <w:tr w:rsidR="00A269FE" w:rsidRPr="00A269FE" w:rsidTr="00A269FE">
        <w:trPr>
          <w:gridAfter w:val="1"/>
          <w:wAfter w:w="1278" w:type="dxa"/>
          <w:trHeight w:val="66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Героев Отечества</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(9 декабря)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принятия Федеральных конституционных законов о Государственных символах Российской Федерации (25 декабря)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w:eastAsia="Calibri" w:hAnsi="Times New Roman"/>
              </w:rPr>
            </w:pPr>
            <w:r w:rsidRPr="00A269FE">
              <w:rPr>
                <w:rFonts w:ascii="Times New Roman" w:eastAsia="Calibri" w:hAnsi="Times New Roman"/>
                <w:color w:val="auto"/>
              </w:rPr>
              <w:lastRenderedPageBreak/>
              <w:t>Новогодний серпантин</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9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снятия блокады Ленинграда</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(27 января). Уроки мужества ко дню снятия блокады Ленинграда.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январь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13"/>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81 год со дня победы Вооруженных сил СССР над армией гитлеровской Германии в 1943 году в Сталинградской битве (2 февраля)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Учитель ОБЖ</w:t>
            </w:r>
          </w:p>
        </w:tc>
      </w:tr>
      <w:tr w:rsidR="00A269FE" w:rsidRPr="00A269FE" w:rsidTr="00A269FE">
        <w:trPr>
          <w:gridAfter w:val="1"/>
          <w:wAfter w:w="1278" w:type="dxa"/>
          <w:trHeight w:val="267"/>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российской науки (8 февраля)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70" w:lineRule="exact"/>
              <w:rPr>
                <w:rFonts w:ascii="Times New Roman" w:eastAsia="Calibri" w:hAnsi="Times New Roman"/>
                <w:color w:val="auto"/>
                <w:lang w:bidi="ru-RU"/>
              </w:rPr>
            </w:pPr>
            <w:r w:rsidRPr="00A269FE">
              <w:rPr>
                <w:rFonts w:ascii="Times New Roman" w:eastAsia="Calibri" w:hAnsi="Times New Roman"/>
                <w:color w:val="auto"/>
              </w:rPr>
              <w:t>Неделя воинской славы</w:t>
            </w:r>
          </w:p>
          <w:p w:rsidR="00A269FE" w:rsidRPr="00A269FE" w:rsidRDefault="00A269FE" w:rsidP="00A269FE">
            <w:pPr>
              <w:autoSpaceDE w:val="0"/>
              <w:autoSpaceDN w:val="0"/>
              <w:ind w:right="313"/>
              <w:rPr>
                <w:rFonts w:ascii="Times New Roman" w:eastAsia="Calibri" w:hAnsi="Times New Roman"/>
                <w:color w:val="auto"/>
              </w:rPr>
            </w:pPr>
            <w:r w:rsidRPr="00A269FE">
              <w:rPr>
                <w:rFonts w:ascii="Times New Roman" w:eastAsia="Calibri" w:hAnsi="Times New Roman"/>
                <w:color w:val="auto"/>
              </w:rPr>
              <w:t>День памяти о россиянах, исполнявших служебный долг за пределами Отечества.</w:t>
            </w:r>
          </w:p>
          <w:p w:rsidR="00A269FE" w:rsidRPr="00A269FE" w:rsidRDefault="00A269FE" w:rsidP="00A269FE">
            <w:pPr>
              <w:tabs>
                <w:tab w:val="left" w:pos="2011"/>
                <w:tab w:val="left" w:pos="3637"/>
                <w:tab w:val="left" w:pos="5230"/>
              </w:tabs>
              <w:autoSpaceDE w:val="0"/>
              <w:autoSpaceDN w:val="0"/>
              <w:ind w:right="98"/>
              <w:rPr>
                <w:rFonts w:ascii="Times New Roman" w:eastAsia="Calibri" w:hAnsi="Times New Roman"/>
                <w:color w:val="auto"/>
              </w:rPr>
            </w:pPr>
            <w:r w:rsidRPr="00A269FE">
              <w:rPr>
                <w:rFonts w:ascii="Times New Roman" w:eastAsia="Calibri" w:hAnsi="Times New Roman"/>
                <w:color w:val="auto"/>
              </w:rPr>
              <w:t>Патриотическое мероприятие, посвящённое Дню памяти о россиянах, исполнявших служебный долг за пределами Отечества</w:t>
            </w:r>
          </w:p>
          <w:p w:rsidR="00A269FE" w:rsidRPr="00A269FE" w:rsidRDefault="00A269FE" w:rsidP="00A269FE">
            <w:pPr>
              <w:tabs>
                <w:tab w:val="left" w:pos="2011"/>
                <w:tab w:val="left" w:pos="3637"/>
                <w:tab w:val="left" w:pos="5230"/>
              </w:tabs>
              <w:autoSpaceDE w:val="0"/>
              <w:autoSpaceDN w:val="0"/>
              <w:ind w:right="98"/>
              <w:rPr>
                <w:rFonts w:ascii="Times New Roman" w:eastAsia="Calibri" w:hAnsi="Times New Roman"/>
                <w:color w:val="auto"/>
                <w:lang w:bidi="ru-RU"/>
              </w:rPr>
            </w:pPr>
            <w:r w:rsidRPr="00A269FE">
              <w:rPr>
                <w:rFonts w:ascii="Times New Roman" w:eastAsia="Calibri" w:hAnsi="Times New Roman"/>
                <w:color w:val="auto"/>
              </w:rPr>
              <w:t xml:space="preserve"> «ЭХО АФГАНСКОЙВОЙНЫ».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Учитель ОБЖ</w:t>
            </w:r>
          </w:p>
        </w:tc>
      </w:tr>
      <w:tr w:rsidR="00A269FE" w:rsidRPr="00A269FE" w:rsidTr="00A269FE">
        <w:trPr>
          <w:gridAfter w:val="1"/>
          <w:wAfter w:w="1278" w:type="dxa"/>
          <w:trHeight w:val="4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Международный день </w:t>
            </w:r>
            <w:proofErr w:type="gramStart"/>
            <w:r w:rsidRPr="00A269FE">
              <w:rPr>
                <w:rFonts w:ascii="Times New Roman" w:eastAsia="Calibri" w:hAnsi="Times New Roman"/>
                <w:color w:val="auto"/>
              </w:rPr>
              <w:t>родного</w:t>
            </w:r>
            <w:proofErr w:type="gramEnd"/>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языка (21 февраля)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 учителя русского языка</w:t>
            </w:r>
          </w:p>
        </w:tc>
      </w:tr>
      <w:tr w:rsidR="00A269FE" w:rsidRPr="00A269FE" w:rsidTr="00A269FE">
        <w:trPr>
          <w:gridAfter w:val="1"/>
          <w:wAfter w:w="1278" w:type="dxa"/>
          <w:trHeight w:val="37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«Весёлые старты»(23 февраля)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37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защитника Отечества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Учитель ФК</w:t>
            </w:r>
          </w:p>
        </w:tc>
      </w:tr>
      <w:tr w:rsidR="00A269FE" w:rsidRPr="00A269FE" w:rsidTr="00A269FE">
        <w:trPr>
          <w:gridAfter w:val="1"/>
          <w:wAfter w:w="1278" w:type="dxa"/>
          <w:trHeight w:val="58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Международный женский день</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(8 марта)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8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450-летие со дня выхода первой «азбуки» Ивана Фёдорова (14 марта)</w:t>
            </w:r>
          </w:p>
        </w:tc>
        <w:tc>
          <w:tcPr>
            <w:tcW w:w="1278"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jc w:val="center"/>
              <w:rPr>
                <w:rFonts w:ascii="Times New Roman" w:eastAsia="Calibri" w:hAnsi="Times New Roman"/>
              </w:rPr>
            </w:pPr>
          </w:p>
        </w:tc>
        <w:tc>
          <w:tcPr>
            <w:tcW w:w="1845"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spacing w:after="150"/>
              <w:jc w:val="center"/>
              <w:rPr>
                <w:rFonts w:ascii="Times New Roman" w:eastAsia="Calibri" w:hAnsi="Times New Roman"/>
                <w:color w:val="auto"/>
              </w:rPr>
            </w:pP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color w:val="auto"/>
              </w:rPr>
            </w:pPr>
          </w:p>
        </w:tc>
      </w:tr>
      <w:tr w:rsidR="00A269FE" w:rsidRPr="00A269FE" w:rsidTr="00A269FE">
        <w:trPr>
          <w:gridAfter w:val="1"/>
          <w:wAfter w:w="1278" w:type="dxa"/>
          <w:trHeight w:val="76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воссоединения Крыма</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с Россией (18 марта) – 10 лет</w:t>
            </w:r>
          </w:p>
        </w:tc>
        <w:tc>
          <w:tcPr>
            <w:tcW w:w="1278"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jc w:val="center"/>
              <w:rPr>
                <w:rFonts w:ascii="Times New Roman" w:eastAsia="Calibri" w:hAnsi="Times New Roman"/>
                <w:color w:val="auto"/>
              </w:rPr>
            </w:pP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Всемирный день театра (27 марта)</w:t>
            </w:r>
          </w:p>
        </w:tc>
        <w:tc>
          <w:tcPr>
            <w:tcW w:w="1278"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jc w:val="center"/>
              <w:rPr>
                <w:rFonts w:ascii="Times New Roman" w:eastAsia="Calibri" w:hAnsi="Times New Roman"/>
              </w:rPr>
            </w:pP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00"/>
        </w:trPr>
        <w:tc>
          <w:tcPr>
            <w:tcW w:w="4841"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autoSpaceDE w:val="0"/>
              <w:autoSpaceDN w:val="0"/>
              <w:ind w:right="168"/>
              <w:rPr>
                <w:rFonts w:ascii="Times New Roman" w:eastAsia="Calibri" w:hAnsi="Times New Roman"/>
                <w:color w:val="auto"/>
                <w:lang w:bidi="ru-RU"/>
              </w:rPr>
            </w:pPr>
            <w:r w:rsidRPr="00A269FE">
              <w:rPr>
                <w:rFonts w:ascii="Times New Roman" w:eastAsia="Calibri" w:hAnsi="Times New Roman"/>
                <w:color w:val="auto"/>
              </w:rPr>
              <w:t>День космонавтики.</w:t>
            </w:r>
          </w:p>
          <w:p w:rsidR="00A269FE" w:rsidRPr="00A269FE" w:rsidRDefault="00A269FE" w:rsidP="00A269FE">
            <w:pPr>
              <w:autoSpaceDE w:val="0"/>
              <w:autoSpaceDN w:val="0"/>
              <w:ind w:right="168"/>
              <w:rPr>
                <w:rFonts w:ascii="Times New Roman" w:eastAsia="Calibri" w:hAnsi="Times New Roman"/>
                <w:color w:val="auto"/>
                <w:lang w:bidi="ru-RU"/>
              </w:rPr>
            </w:pP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proofErr w:type="spellStart"/>
            <w:r w:rsidRPr="00A269FE">
              <w:rPr>
                <w:rFonts w:ascii="Times New Roman" w:eastAsia="Calibri" w:hAnsi="Times New Roman"/>
                <w:color w:val="auto"/>
              </w:rPr>
              <w:t>ДекадаЗОЖ</w:t>
            </w:r>
            <w:proofErr w:type="spellEnd"/>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Учитель физической культуры</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t>День памяти о геноциде советского народа нацистами и их пособниками в годы Великой Отечественной войны (19 апреля)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8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Всемирный день Земли (22 апреля)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российского парламентаризма (27 апреля)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CYR" w:eastAsia="Calibri" w:hAnsi="Times New Roman CYR" w:cs="Times New Roman CYR"/>
              </w:rPr>
            </w:pPr>
            <w:r w:rsidRPr="00A269FE">
              <w:rPr>
                <w:rFonts w:ascii="Times New Roman CYR" w:eastAsia="Calibri" w:hAnsi="Times New Roman CYR" w:cs="Times New Roman CYR"/>
              </w:rPr>
              <w:t>Мероприятия, посвященные Дню Победы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rPr>
                <w:rFonts w:ascii="Times New Roman" w:eastAsia="Calibri" w:hAnsi="Times New Roman"/>
              </w:rPr>
            </w:pPr>
            <w:r w:rsidRPr="00A269FE">
              <w:rPr>
                <w:rFonts w:ascii="Times New Roman" w:eastAsia="Calibri" w:hAnsi="Times New Roman"/>
                <w:color w:val="auto"/>
              </w:rPr>
              <w:t>Праздник Весны и Труда (1 мая)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lastRenderedPageBreak/>
              <w:t>День Победы советского народа в Великой Отечественной войне. Митинг.</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97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t>День детских общественных организаций России (19 мая)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славянской письменности и культуры (24 мая)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rPr>
                <w:rFonts w:ascii="Times New Roman" w:eastAsia="Calibri" w:hAnsi="Times New Roman"/>
                <w:color w:val="auto"/>
                <w:lang w:bidi="ru-RU"/>
              </w:rPr>
            </w:pPr>
            <w:r w:rsidRPr="00A269FE">
              <w:rPr>
                <w:rFonts w:ascii="Times New Roman" w:eastAsia="Calibri" w:hAnsi="Times New Roman"/>
                <w:color w:val="auto"/>
              </w:rPr>
              <w:t>Последний звонок</w:t>
            </w:r>
          </w:p>
          <w:p w:rsidR="00A269FE" w:rsidRPr="00A269FE" w:rsidRDefault="00A269FE" w:rsidP="00A269FE">
            <w:pPr>
              <w:autoSpaceDE w:val="0"/>
              <w:autoSpaceDN w:val="0"/>
              <w:spacing w:line="264" w:lineRule="exact"/>
              <w:rPr>
                <w:rFonts w:ascii="Times New Roman" w:eastAsia="Calibri" w:hAnsi="Times New Roman"/>
                <w:color w:val="auto"/>
                <w:lang w:bidi="ru-RU"/>
              </w:rPr>
            </w:pPr>
            <w:r w:rsidRPr="00A269FE">
              <w:rPr>
                <w:rFonts w:ascii="Times New Roman" w:eastAsia="Calibri" w:hAnsi="Times New Roman"/>
                <w:color w:val="auto"/>
              </w:rPr>
              <w:t>Итоговые линейки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8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ind w:right="17"/>
              <w:rPr>
                <w:rFonts w:ascii="Times New Roman" w:eastAsia="Calibri" w:hAnsi="Times New Roman"/>
                <w:color w:val="auto"/>
                <w:lang w:bidi="ru-RU"/>
              </w:rPr>
            </w:pPr>
            <w:r w:rsidRPr="00A269FE">
              <w:rPr>
                <w:rFonts w:ascii="Times New Roman" w:eastAsia="Calibri" w:hAnsi="Times New Roman"/>
                <w:color w:val="auto"/>
              </w:rPr>
              <w:t>Единый день детского телефона</w:t>
            </w:r>
          </w:p>
          <w:p w:rsidR="00A269FE" w:rsidRPr="00A269FE" w:rsidRDefault="00A269FE" w:rsidP="00A269FE">
            <w:pPr>
              <w:autoSpaceDE w:val="0"/>
              <w:autoSpaceDN w:val="0"/>
              <w:spacing w:line="268" w:lineRule="exact"/>
              <w:ind w:right="19"/>
              <w:rPr>
                <w:rFonts w:ascii="Times New Roman" w:eastAsia="Calibri" w:hAnsi="Times New Roman"/>
                <w:color w:val="auto"/>
                <w:lang w:bidi="ru-RU"/>
              </w:rPr>
            </w:pPr>
            <w:r w:rsidRPr="00A269FE">
              <w:rPr>
                <w:rFonts w:ascii="Times New Roman" w:eastAsia="Calibri" w:hAnsi="Times New Roman"/>
                <w:color w:val="auto"/>
              </w:rPr>
              <w:t>доверия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День защиты детей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День русского языка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День России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памяти и скорби</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 День молодежи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День семьи, любви и верности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Военно-морского флота</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 День физкультурника </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День Государственного флага Российской Федерации</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80 лет со дня победы советских войск над немецкой армией в битве под Курском в 1943 году </w:t>
            </w:r>
          </w:p>
          <w:p w:rsidR="00A269FE" w:rsidRPr="00A269FE" w:rsidRDefault="00A269FE" w:rsidP="00A269FE">
            <w:pPr>
              <w:rPr>
                <w:rFonts w:ascii="Times New Roman" w:eastAsia="Calibri" w:hAnsi="Times New Roman"/>
                <w:color w:val="auto"/>
                <w:lang w:bidi="ru-RU"/>
              </w:rPr>
            </w:pPr>
            <w:r w:rsidRPr="00A269FE">
              <w:rPr>
                <w:rFonts w:ascii="Times New Roman" w:eastAsia="Calibri" w:hAnsi="Times New Roman"/>
                <w:color w:val="auto"/>
              </w:rPr>
              <w:t>День российского кино</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июнь-август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rPr>
                <w:rFonts w:ascii="Times New Roman" w:eastAsia="Calibri" w:hAnsi="Times New Roman"/>
                <w:color w:val="auto"/>
                <w:lang w:bidi="ru-RU"/>
              </w:rPr>
            </w:pPr>
            <w:r w:rsidRPr="00A269FE">
              <w:rPr>
                <w:rFonts w:ascii="Times New Roman" w:eastAsia="Calibri" w:hAnsi="Times New Roman"/>
                <w:color w:val="auto"/>
              </w:rPr>
              <w:t>День именинника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rPr>
                <w:rFonts w:ascii="Times New Roman" w:eastAsia="Calibri" w:hAnsi="Times New Roman"/>
                <w:color w:val="auto"/>
                <w:lang w:bidi="ru-RU"/>
              </w:rPr>
            </w:pPr>
            <w:r w:rsidRPr="00A269FE">
              <w:rPr>
                <w:rFonts w:ascii="Times New Roman" w:eastAsia="Calibri" w:hAnsi="Times New Roman"/>
                <w:color w:val="auto"/>
                <w:shd w:val="clear" w:color="auto" w:fill="FFFFFF"/>
              </w:rPr>
              <w:t>Акция «Собирая макулатуру, спасаем лес!»</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w:eastAsia="Calibri" w:hAnsi="Times New Roman"/>
              </w:rPr>
              <w:t>Организация участия школьников в олимпиадах, в том числе в интернет-олимпиадах по различным направлениям, использование сетевых интерне</w:t>
            </w:r>
            <w:proofErr w:type="gramStart"/>
            <w:r w:rsidRPr="00A269FE">
              <w:rPr>
                <w:rFonts w:ascii="Times New Roman" w:eastAsia="Calibri" w:hAnsi="Times New Roman"/>
              </w:rPr>
              <w:t>т-</w:t>
            </w:r>
            <w:proofErr w:type="gramEnd"/>
            <w:r w:rsidRPr="00A269FE">
              <w:rPr>
                <w:rFonts w:ascii="Times New Roman" w:eastAsia="Calibri" w:hAnsi="Times New Roman"/>
              </w:rPr>
              <w:t xml:space="preserve"> ресурсов для самореализации учащихся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eastAsia="Calibri"/>
                <w:color w:val="auto"/>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Заместители директора по УВР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480"/>
        </w:trPr>
        <w:tc>
          <w:tcPr>
            <w:tcW w:w="10738" w:type="dxa"/>
            <w:gridSpan w:val="4"/>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jc w:val="center"/>
              <w:rPr>
                <w:rFonts w:ascii="Times New Roman" w:eastAsia="Calibri" w:hAnsi="Times New Roman"/>
                <w:b/>
                <w:color w:val="auto"/>
              </w:rPr>
            </w:pPr>
          </w:p>
          <w:p w:rsidR="00A269FE" w:rsidRPr="00A269FE" w:rsidRDefault="00A269FE" w:rsidP="00A269FE">
            <w:pPr>
              <w:tabs>
                <w:tab w:val="left" w:pos="3390"/>
              </w:tabs>
              <w:jc w:val="center"/>
              <w:rPr>
                <w:rFonts w:ascii="Times New Roman" w:eastAsia="Calibri" w:hAnsi="Times New Roman"/>
                <w:b/>
                <w:color w:val="auto"/>
              </w:rPr>
            </w:pPr>
            <w:r w:rsidRPr="00A269FE">
              <w:rPr>
                <w:rFonts w:ascii="Times New Roman" w:eastAsia="Calibri" w:hAnsi="Times New Roman"/>
                <w:b/>
                <w:color w:val="auto"/>
              </w:rPr>
              <w:t>Модуль «Внеурочная деятельность»</w:t>
            </w:r>
          </w:p>
        </w:tc>
      </w:tr>
      <w:tr w:rsidR="00A269FE" w:rsidRPr="00A269FE" w:rsidTr="00A269FE">
        <w:trPr>
          <w:gridAfter w:val="1"/>
          <w:wAfter w:w="1278" w:type="dxa"/>
          <w:trHeight w:val="79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3105"/>
        </w:trPr>
        <w:tc>
          <w:tcPr>
            <w:tcW w:w="10738" w:type="dxa"/>
            <w:gridSpan w:val="4"/>
            <w:tcBorders>
              <w:top w:val="single" w:sz="4" w:space="0" w:color="auto"/>
              <w:left w:val="single" w:sz="4" w:space="0" w:color="auto"/>
              <w:bottom w:val="single" w:sz="4" w:space="0" w:color="auto"/>
              <w:right w:val="single" w:sz="4" w:space="0" w:color="auto"/>
            </w:tcBorders>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Данный модуль реализуется в соответствии с учебными планами внеурочной деятельности в соответствии с приоритетными направлениями программы развития школы, в рамках которых реализуются 5 направлений деятельности:</w:t>
            </w:r>
          </w:p>
          <w:p w:rsidR="00A269FE" w:rsidRPr="00A269FE" w:rsidRDefault="00A269FE" w:rsidP="00A269FE">
            <w:pPr>
              <w:rPr>
                <w:rFonts w:ascii="Times New Roman" w:eastAsia="Calibri" w:hAnsi="Times New Roman"/>
                <w:bCs/>
                <w:color w:val="auto"/>
              </w:rPr>
            </w:pPr>
            <w:r w:rsidRPr="00A269FE">
              <w:rPr>
                <w:rFonts w:ascii="Times New Roman" w:eastAsia="Calibri" w:hAnsi="Times New Roman"/>
                <w:bCs/>
                <w:color w:val="auto"/>
              </w:rPr>
              <w:t>Физкультурно-спортивное и оздоровительное</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bCs/>
                <w:color w:val="auto"/>
              </w:rPr>
              <w:t>Духовно-нравственное</w:t>
            </w:r>
          </w:p>
          <w:p w:rsidR="00A269FE" w:rsidRPr="00A269FE" w:rsidRDefault="00A269FE" w:rsidP="00A269FE">
            <w:pPr>
              <w:rPr>
                <w:rFonts w:ascii="Times New Roman" w:eastAsia="Calibri" w:hAnsi="Times New Roman"/>
                <w:color w:val="auto"/>
              </w:rPr>
            </w:pPr>
            <w:proofErr w:type="spellStart"/>
            <w:r w:rsidRPr="00A269FE">
              <w:rPr>
                <w:rFonts w:ascii="Times New Roman" w:eastAsia="Calibri" w:hAnsi="Times New Roman"/>
                <w:bCs/>
                <w:color w:val="auto"/>
              </w:rPr>
              <w:t>Общеинтеллектуальное</w:t>
            </w:r>
            <w:proofErr w:type="spellEnd"/>
          </w:p>
          <w:p w:rsidR="00A269FE" w:rsidRPr="00A269FE" w:rsidRDefault="00A269FE" w:rsidP="00A269FE">
            <w:pPr>
              <w:rPr>
                <w:rFonts w:ascii="Times New Roman" w:eastAsia="Calibri" w:hAnsi="Times New Roman"/>
                <w:bCs/>
                <w:color w:val="auto"/>
              </w:rPr>
            </w:pPr>
            <w:r w:rsidRPr="00A269FE">
              <w:rPr>
                <w:rFonts w:ascii="Times New Roman" w:eastAsia="Calibri" w:hAnsi="Times New Roman"/>
                <w:bCs/>
                <w:color w:val="auto"/>
              </w:rPr>
              <w:t>Общекультурное</w:t>
            </w:r>
          </w:p>
          <w:p w:rsidR="00A269FE" w:rsidRPr="00A269FE" w:rsidRDefault="00A269FE" w:rsidP="00A269FE">
            <w:pPr>
              <w:rPr>
                <w:rFonts w:ascii="Times New Roman" w:eastAsia="Calibri" w:hAnsi="Times New Roman"/>
                <w:bCs/>
                <w:color w:val="auto"/>
              </w:rPr>
            </w:pPr>
            <w:r w:rsidRPr="00A269FE">
              <w:rPr>
                <w:rFonts w:ascii="Times New Roman" w:eastAsia="Calibri" w:hAnsi="Times New Roman"/>
                <w:bCs/>
                <w:color w:val="auto"/>
              </w:rPr>
              <w:t>Социальное</w:t>
            </w:r>
          </w:p>
          <w:p w:rsidR="00A269FE" w:rsidRPr="00A269FE" w:rsidRDefault="00A269FE" w:rsidP="00A269FE">
            <w:pPr>
              <w:shd w:val="clear" w:color="auto" w:fill="FFFFFF"/>
              <w:rPr>
                <w:rFonts w:ascii="YS Text" w:eastAsia="Calibri" w:hAnsi="YS Text"/>
                <w:sz w:val="23"/>
                <w:szCs w:val="23"/>
                <w:u w:val="single"/>
              </w:rPr>
            </w:pPr>
            <w:r w:rsidRPr="00A269FE">
              <w:rPr>
                <w:rFonts w:ascii="YS Text" w:eastAsia="Calibri" w:hAnsi="YS Text"/>
                <w:sz w:val="23"/>
                <w:szCs w:val="23"/>
                <w:u w:val="single"/>
              </w:rPr>
              <w:t xml:space="preserve">Программа «Разговор о </w:t>
            </w:r>
            <w:proofErr w:type="gramStart"/>
            <w:r w:rsidRPr="00A269FE">
              <w:rPr>
                <w:rFonts w:ascii="YS Text" w:eastAsia="Calibri" w:hAnsi="YS Text"/>
                <w:sz w:val="23"/>
                <w:szCs w:val="23"/>
                <w:u w:val="single"/>
              </w:rPr>
              <w:t>важном</w:t>
            </w:r>
            <w:proofErr w:type="gramEnd"/>
            <w:r w:rsidRPr="00A269FE">
              <w:rPr>
                <w:rFonts w:ascii="YS Text" w:eastAsia="Calibri" w:hAnsi="YS Text"/>
                <w:sz w:val="23"/>
                <w:szCs w:val="23"/>
                <w:u w:val="single"/>
              </w:rPr>
              <w:t>» предназначена для обучающихся уровня среднего общего образования и реализуется за счет 1 часа в неделю внеурочной деятельности согласно плану внеурочной деятельности среднего общего образования.</w:t>
            </w:r>
          </w:p>
          <w:p w:rsidR="00A269FE" w:rsidRPr="00A269FE" w:rsidRDefault="00A269FE" w:rsidP="00A269FE">
            <w:pPr>
              <w:shd w:val="clear" w:color="auto" w:fill="FFFFFF"/>
              <w:rPr>
                <w:rFonts w:ascii="YS Text" w:eastAsia="Calibri" w:hAnsi="YS Text"/>
                <w:sz w:val="23"/>
                <w:szCs w:val="23"/>
                <w:u w:val="single"/>
              </w:rPr>
            </w:pPr>
            <w:r w:rsidRPr="00A269FE">
              <w:rPr>
                <w:rFonts w:ascii="YS Text" w:eastAsia="Calibri" w:hAnsi="YS Text"/>
                <w:sz w:val="23"/>
                <w:szCs w:val="23"/>
                <w:u w:val="single"/>
              </w:rPr>
              <w:t xml:space="preserve">Программа «Моя Россия – мои горизонты» предназначена для обучающихся 10-11 классов  и реализуется за счет 1 часа в неделю внеурочной деятельности согласно плану внеурочной деятельности среднего общего </w:t>
            </w:r>
            <w:r w:rsidRPr="00A269FE">
              <w:rPr>
                <w:rFonts w:ascii="YS Text" w:eastAsia="Calibri" w:hAnsi="YS Text"/>
                <w:sz w:val="23"/>
                <w:szCs w:val="23"/>
                <w:u w:val="single"/>
              </w:rPr>
              <w:lastRenderedPageBreak/>
              <w:t>образования.</w:t>
            </w:r>
          </w:p>
          <w:p w:rsidR="00A269FE" w:rsidRPr="00A269FE" w:rsidRDefault="00A269FE" w:rsidP="00A269FE">
            <w:pPr>
              <w:spacing w:line="256" w:lineRule="auto"/>
              <w:jc w:val="center"/>
              <w:rPr>
                <w:rFonts w:ascii="Times New Roman" w:eastAsia="Calibri" w:hAnsi="Times New Roman"/>
                <w:b/>
                <w:color w:val="auto"/>
              </w:rPr>
            </w:pPr>
          </w:p>
        </w:tc>
      </w:tr>
      <w:tr w:rsidR="00A269FE" w:rsidRPr="00A269FE" w:rsidTr="00A269FE">
        <w:trPr>
          <w:gridAfter w:val="1"/>
          <w:wAfter w:w="1278" w:type="dxa"/>
          <w:trHeight w:val="435"/>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lastRenderedPageBreak/>
              <w:t>Модуль «Внешкольные мероприятия»</w:t>
            </w:r>
          </w:p>
        </w:tc>
      </w:tr>
      <w:tr w:rsidR="00A269FE" w:rsidRPr="00A269FE" w:rsidTr="00A269FE">
        <w:trPr>
          <w:gridAfter w:val="1"/>
          <w:wAfter w:w="1278" w:type="dxa"/>
          <w:trHeight w:val="70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8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Мероприятия Российского движения детей и молодежи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36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w:t>
            </w:r>
            <w:proofErr w:type="spellStart"/>
            <w:r w:rsidRPr="00A269FE">
              <w:rPr>
                <w:rFonts w:ascii="Times New Roman" w:eastAsia="Calibri" w:hAnsi="Times New Roman"/>
                <w:color w:val="auto"/>
                <w:shd w:val="clear" w:color="auto" w:fill="FFFFFF"/>
                <w:lang w:eastAsia="ar-SA"/>
              </w:rPr>
              <w:t>Киноуроки</w:t>
            </w:r>
            <w:proofErr w:type="spellEnd"/>
            <w:r w:rsidRPr="00A269FE">
              <w:rPr>
                <w:rFonts w:ascii="Times New Roman" w:eastAsia="Calibri" w:hAnsi="Times New Roman"/>
                <w:color w:val="auto"/>
                <w:shd w:val="clear" w:color="auto" w:fill="FFFFFF"/>
                <w:lang w:eastAsia="ar-SA"/>
              </w:rPr>
              <w:t xml:space="preserve"> в школах»</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jc w:val="center"/>
              <w:rPr>
                <w:rFonts w:ascii="Times New Roman" w:eastAsia="Calibri" w:hAnsi="Times New Roman"/>
                <w:color w:val="auto"/>
              </w:rPr>
            </w:pP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5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Всероссийские уроки:</w:t>
            </w:r>
          </w:p>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shd w:val="clear" w:color="auto" w:fill="FFFFFF"/>
                <w:lang w:eastAsia="ar-SA"/>
              </w:rPr>
              <w:t>«</w:t>
            </w:r>
            <w:proofErr w:type="spellStart"/>
            <w:r w:rsidRPr="00A269FE">
              <w:rPr>
                <w:rFonts w:ascii="Times New Roman" w:eastAsia="Calibri" w:hAnsi="Times New Roman"/>
                <w:color w:val="auto"/>
                <w:shd w:val="clear" w:color="auto" w:fill="FFFFFF"/>
                <w:lang w:eastAsia="ar-SA"/>
              </w:rPr>
              <w:t>ПроеКТОриЯ</w:t>
            </w:r>
            <w:proofErr w:type="spellEnd"/>
            <w:r w:rsidRPr="00A269FE">
              <w:rPr>
                <w:rFonts w:ascii="Times New Roman" w:eastAsia="Calibri" w:hAnsi="Times New Roman"/>
                <w:color w:val="auto"/>
                <w:shd w:val="clear" w:color="auto" w:fill="FFFFFF"/>
                <w:lang w:eastAsia="ar-SA"/>
              </w:rPr>
              <w:t xml:space="preserve">», «Открытые уроки»,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Экскурсионная деятельность</w:t>
            </w:r>
          </w:p>
          <w:p w:rsidR="00A269FE" w:rsidRPr="00A269FE" w:rsidRDefault="00A269FE" w:rsidP="00A269FE">
            <w:pPr>
              <w:suppressAutoHyphens/>
              <w:snapToGrid w:val="0"/>
              <w:jc w:val="center"/>
              <w:rPr>
                <w:rFonts w:ascii="Times New Roman" w:eastAsia="Calibri" w:hAnsi="Times New Roman"/>
              </w:rPr>
            </w:pPr>
            <w:r w:rsidRPr="00A269FE">
              <w:rPr>
                <w:rFonts w:ascii="Times New Roman" w:eastAsia="Calibri" w:hAnsi="Times New Roman"/>
              </w:rPr>
              <w:t>Организация экскурсий и классных часов краеведческой тематики</w:t>
            </w:r>
          </w:p>
          <w:p w:rsidR="00A269FE" w:rsidRPr="00A269FE" w:rsidRDefault="00A269FE" w:rsidP="00A269FE">
            <w:pPr>
              <w:suppressAutoHyphens/>
              <w:snapToGrid w:val="0"/>
              <w:jc w:val="center"/>
              <w:rPr>
                <w:rFonts w:ascii="Times New Roman" w:hAnsi="Times New Roman"/>
                <w:color w:val="auto"/>
              </w:rPr>
            </w:pPr>
            <w:r w:rsidRPr="00A269FE">
              <w:rPr>
                <w:rFonts w:ascii="Times New Roman" w:eastAsia="Calibri" w:hAnsi="Times New Roman"/>
                <w:color w:val="auto"/>
              </w:rPr>
              <w:t>Посещение театров  и выставок</w:t>
            </w:r>
          </w:p>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rPr>
              <w:t>Экскурсии в музеи, знакомство с достопримечательностями  республики, России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Конкурсное движение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1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Участие в конкурсах «Большая перемена»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w:eastAsia="Calibri" w:hAnsi="Times New Roman"/>
              </w:rPr>
              <w:t>Организация участия школьников в олимпиадах, в том числе в интернет-олимпиадах по различным направлениям, использование сетевых интерне</w:t>
            </w:r>
            <w:proofErr w:type="gramStart"/>
            <w:r w:rsidRPr="00A269FE">
              <w:rPr>
                <w:rFonts w:ascii="Times New Roman" w:eastAsia="Calibri" w:hAnsi="Times New Roman"/>
              </w:rPr>
              <w:t>т-</w:t>
            </w:r>
            <w:proofErr w:type="gramEnd"/>
            <w:r w:rsidRPr="00A269FE">
              <w:rPr>
                <w:rFonts w:ascii="Times New Roman" w:eastAsia="Calibri" w:hAnsi="Times New Roman"/>
              </w:rPr>
              <w:t xml:space="preserve"> ресурсов для самореализации учащихся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Заместители директора по УВР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5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Участие в акциях разного уровня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420"/>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Модуль «Организация предметно-пространственной среды»</w:t>
            </w:r>
          </w:p>
        </w:tc>
      </w:tr>
      <w:tr w:rsidR="00A269FE" w:rsidRPr="00A269FE" w:rsidTr="00A269FE">
        <w:trPr>
          <w:gridAfter w:val="1"/>
          <w:wAfter w:w="1278" w:type="dxa"/>
          <w:trHeight w:val="70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Обновление информационных материалов на стендах  школы, классные уголки</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«Правила дорожного движения»</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Твой путь в школу (самый безопасный маршрут).</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Как мы знаем правила дорожного движения.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 xml:space="preserve">Классные руководители </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ind w:right="-151"/>
              <w:rPr>
                <w:rFonts w:ascii="Times New Roman" w:eastAsia="Calibri" w:hAnsi="Times New Roman"/>
                <w:b/>
                <w:color w:val="auto"/>
                <w:lang w:bidi="ru-RU"/>
              </w:rPr>
            </w:pPr>
            <w:r w:rsidRPr="00A269FE">
              <w:rPr>
                <w:rFonts w:ascii="Times New Roman" w:eastAsia="Calibri" w:hAnsi="Times New Roman"/>
                <w:color w:val="auto"/>
              </w:rPr>
              <w:t xml:space="preserve">Оформление информационно-просветительских мероприятий, направленных на противодействие терроризму, </w:t>
            </w:r>
            <w:proofErr w:type="spellStart"/>
            <w:r w:rsidRPr="00A269FE">
              <w:rPr>
                <w:rFonts w:ascii="Times New Roman" w:eastAsia="Calibri" w:hAnsi="Times New Roman"/>
                <w:color w:val="auto"/>
              </w:rPr>
              <w:t>экстремизму</w:t>
            </w:r>
            <w:proofErr w:type="gramStart"/>
            <w:r w:rsidRPr="00A269FE">
              <w:rPr>
                <w:rFonts w:ascii="Times New Roman" w:eastAsia="Calibri" w:hAnsi="Times New Roman"/>
                <w:color w:val="auto"/>
              </w:rPr>
              <w:t>,ф</w:t>
            </w:r>
            <w:proofErr w:type="gramEnd"/>
            <w:r w:rsidRPr="00A269FE">
              <w:rPr>
                <w:rFonts w:ascii="Times New Roman" w:eastAsia="Calibri" w:hAnsi="Times New Roman"/>
                <w:color w:val="auto"/>
              </w:rPr>
              <w:t>ашизму</w:t>
            </w:r>
            <w:proofErr w:type="spellEnd"/>
            <w:r w:rsidRPr="00A269FE">
              <w:rPr>
                <w:rFonts w:ascii="Times New Roman" w:eastAsia="Calibri" w:hAnsi="Times New Roman"/>
                <w:color w:val="auto"/>
              </w:rPr>
              <w:t>.</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первая неделя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w:eastAsia="Calibri" w:hAnsi="Times New Roman"/>
              </w:rPr>
            </w:pPr>
            <w:r w:rsidRPr="00A269FE">
              <w:rPr>
                <w:rFonts w:ascii="Times New Roman" w:eastAsia="Calibri" w:hAnsi="Times New Roman"/>
              </w:rPr>
              <w:lastRenderedPageBreak/>
              <w:t>Организация и проведение выставок, презентаций на тему «Мы разные – мы вместе!»,  фотовыставка «Я и мама», выставка поделок  «Волшебный мир бумаги».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ноябрь</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both"/>
              <w:rPr>
                <w:rFonts w:ascii="Times New Roman" w:eastAsia="Calibri" w:hAnsi="Times New Roman"/>
              </w:rPr>
            </w:pPr>
            <w:r w:rsidRPr="00A269FE">
              <w:rPr>
                <w:rFonts w:ascii="Times New Roman" w:eastAsia="Calibri" w:hAnsi="Times New Roman"/>
                <w:color w:val="auto"/>
              </w:rPr>
              <w:t>Событийный дизайн – оформление пространства проведения конкретных школьных событий (День Знаний, Новый год, День Победы), выставок поделок ко дню учителя и т.д.</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w:eastAsia="Calibri" w:hAnsi="Times New Roman"/>
              </w:rPr>
            </w:pPr>
            <w:r w:rsidRPr="00A269FE">
              <w:rPr>
                <w:rFonts w:ascii="Times New Roman" w:eastAsia="Calibri" w:hAnsi="Times New Roman"/>
              </w:rPr>
              <w:t>Выпуск стенной газеты «Здоровь</w:t>
            </w:r>
            <w:proofErr w:type="gramStart"/>
            <w:r w:rsidRPr="00A269FE">
              <w:rPr>
                <w:rFonts w:ascii="Times New Roman" w:eastAsia="Calibri" w:hAnsi="Times New Roman"/>
              </w:rPr>
              <w:t>е-</w:t>
            </w:r>
            <w:proofErr w:type="gramEnd"/>
            <w:r w:rsidRPr="00A269FE">
              <w:rPr>
                <w:rFonts w:ascii="Times New Roman" w:eastAsia="Calibri" w:hAnsi="Times New Roman"/>
              </w:rPr>
              <w:t xml:space="preserve"> это здорово!»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 xml:space="preserve">Классные руководители </w:t>
            </w:r>
          </w:p>
        </w:tc>
      </w:tr>
      <w:tr w:rsidR="00A269FE" w:rsidRPr="00A269FE" w:rsidTr="00A269FE">
        <w:trPr>
          <w:gridAfter w:val="1"/>
          <w:wAfter w:w="1278" w:type="dxa"/>
          <w:trHeight w:val="87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rPr>
            </w:pPr>
            <w:r w:rsidRPr="00A269FE">
              <w:rPr>
                <w:rFonts w:ascii="Times New Roman" w:eastAsia="Calibri" w:hAnsi="Times New Roman"/>
                <w:color w:val="auto"/>
              </w:rPr>
              <w:t>Совместная с детьми разработка, создание и популяризация особой школьной символики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 xml:space="preserve">Классные руководители </w:t>
            </w:r>
          </w:p>
        </w:tc>
      </w:tr>
      <w:tr w:rsidR="00A269FE" w:rsidRPr="00A269FE" w:rsidTr="00A269FE">
        <w:trPr>
          <w:gridAfter w:val="1"/>
          <w:wAfter w:w="1278" w:type="dxa"/>
          <w:trHeight w:val="8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Е" w:hAnsi="Times New Roman"/>
              </w:rPr>
            </w:pPr>
            <w:r w:rsidRPr="00A269FE">
              <w:rPr>
                <w:rFonts w:ascii="Times New Roman" w:eastAsia="Calibri" w:hAnsi="Times New Roman"/>
                <w:color w:val="auto"/>
              </w:rPr>
              <w:t>Трудовые десанты по уборке территории школы, памятника, пруда, посёлка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1"/>
              <w:jc w:val="center"/>
              <w:rPr>
                <w:rFonts w:ascii="Times New Roman" w:eastAsia="№Е"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Е" w:hAnsi="Times New Roman"/>
              </w:rPr>
            </w:pPr>
            <w:r w:rsidRPr="00A269FE">
              <w:rPr>
                <w:rFonts w:ascii="Times New Roman" w:eastAsia="№Е" w:hAnsi="Times New Roman"/>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jc w:val="center"/>
              <w:rPr>
                <w:rFonts w:ascii="Times New Roman" w:eastAsia="Batang" w:hAnsi="Times New Roman"/>
              </w:rPr>
            </w:pPr>
            <w:r w:rsidRPr="00A269FE">
              <w:rPr>
                <w:rFonts w:ascii="Times New Roman" w:eastAsia="Batang" w:hAnsi="Times New Roman"/>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Оформление просветительских стендов</w:t>
            </w:r>
          </w:p>
          <w:p w:rsidR="00A269FE" w:rsidRPr="00A269FE" w:rsidRDefault="00A269FE" w:rsidP="00A269FE">
            <w:pPr>
              <w:rPr>
                <w:rFonts w:ascii="Times New Roman" w:eastAsia="Calibri" w:hAnsi="Times New Roman"/>
                <w:color w:val="auto"/>
              </w:rPr>
            </w:pP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Е"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Е" w:hAnsi="Times New Roman"/>
              </w:rPr>
            </w:pPr>
            <w:r w:rsidRPr="00A269FE">
              <w:rPr>
                <w:rFonts w:ascii="Times New Roman" w:eastAsia="№Е" w:hAnsi="Times New Roman"/>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Batang" w:hAnsi="Times New Roman"/>
              </w:rPr>
            </w:pPr>
            <w:r w:rsidRPr="00A269FE">
              <w:rPr>
                <w:rFonts w:ascii="Times New Roman" w:eastAsia="Batang" w:hAnsi="Times New Roman"/>
              </w:rPr>
              <w:t>Заместитель директора, руководитель ДЮП, руководитель ЮИД,  классные руководители, руководитель ШСП</w:t>
            </w:r>
          </w:p>
        </w:tc>
      </w:tr>
      <w:tr w:rsidR="00A269FE" w:rsidRPr="00A269FE" w:rsidTr="00A269FE">
        <w:trPr>
          <w:gridAfter w:val="1"/>
          <w:wAfter w:w="1278" w:type="dxa"/>
          <w:trHeight w:val="375"/>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Модуль «Взаимодействие с родителями»</w:t>
            </w:r>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8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8"/>
              <w:rPr>
                <w:rFonts w:ascii="Times New Roman" w:eastAsia="Calibri" w:hAnsi="Times New Roman"/>
              </w:rPr>
            </w:pPr>
            <w:r w:rsidRPr="00A269FE">
              <w:rPr>
                <w:rFonts w:ascii="Times New Roman" w:eastAsia="Calibri" w:hAnsi="Times New Roman"/>
                <w:color w:val="auto"/>
              </w:rPr>
              <w:t xml:space="preserve">Участие в месячнике по безопасности дорожного движения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сентябрь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spacing w:after="58"/>
              <w:jc w:val="center"/>
              <w:rPr>
                <w:rFonts w:ascii="Times New Roman" w:eastAsia="Calibri" w:hAnsi="Times New Roman"/>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CYR" w:eastAsia="Calibri" w:hAnsi="Times New Roman CYR" w:cs="Times New Roman CYR"/>
              </w:rPr>
            </w:pPr>
            <w:r w:rsidRPr="00A269FE">
              <w:rPr>
                <w:rFonts w:ascii="Times New Roman CYR" w:eastAsia="Calibri" w:hAnsi="Times New Roman CYR" w:cs="Times New Roman CYR"/>
              </w:rPr>
              <w:t>Мероприятия, направленные на формирование компетентной родительской общественности школы:</w:t>
            </w:r>
          </w:p>
          <w:p w:rsidR="00A269FE" w:rsidRPr="00A269FE" w:rsidRDefault="00A269FE" w:rsidP="000F23EC">
            <w:pPr>
              <w:numPr>
                <w:ilvl w:val="0"/>
                <w:numId w:val="38"/>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Участие родителей в формировании Управляющего Совета школы;</w:t>
            </w:r>
          </w:p>
          <w:p w:rsidR="00A269FE" w:rsidRPr="00A269FE" w:rsidRDefault="00A269FE" w:rsidP="000F23EC">
            <w:pPr>
              <w:numPr>
                <w:ilvl w:val="0"/>
                <w:numId w:val="38"/>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Участие родителей в работе Совета отцов;</w:t>
            </w:r>
          </w:p>
          <w:p w:rsidR="00A269FE" w:rsidRPr="00A269FE" w:rsidRDefault="00A269FE" w:rsidP="000F23EC">
            <w:pPr>
              <w:numPr>
                <w:ilvl w:val="0"/>
                <w:numId w:val="38"/>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Формирование общешкольного родительского комитета;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сентябрь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spacing w:after="58"/>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w:eastAsia="Calibri" w:hAnsi="Times New Roman"/>
                <w:b/>
              </w:rPr>
            </w:pPr>
            <w:r w:rsidRPr="00A269FE">
              <w:rPr>
                <w:rFonts w:ascii="Times New Roman CYR" w:eastAsia="Calibri" w:hAnsi="Times New Roman CYR" w:cs="Times New Roman CYR"/>
              </w:rPr>
              <w:t>Организация знакомства родителей со специальным курсом «Основы религиозных культур и светской этики»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сентябрь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CYR" w:eastAsia="Calibri" w:hAnsi="Times New Roman CYR" w:cs="Times New Roman CYR"/>
              </w:rPr>
            </w:pPr>
            <w:r w:rsidRPr="00A269FE">
              <w:rPr>
                <w:rFonts w:ascii="Times New Roman CYR" w:eastAsia="Calibri" w:hAnsi="Times New Roman CYR" w:cs="Times New Roman CYR"/>
              </w:rPr>
              <w:t>День открытых дверей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Администрация</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42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CYR" w:eastAsia="Calibri" w:hAnsi="Times New Roman CYR" w:cs="Times New Roman CYR"/>
              </w:rPr>
            </w:pPr>
            <w:r w:rsidRPr="00A269FE">
              <w:rPr>
                <w:rFonts w:ascii="Times New Roman CYR" w:eastAsia="Calibri" w:hAnsi="Times New Roman CYR" w:cs="Times New Roman CYR"/>
              </w:rPr>
              <w:t>День Матери</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ноябрь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CYR" w:eastAsia="Calibri" w:hAnsi="Times New Roman CYR" w:cs="Times New Roman CYR"/>
              </w:rPr>
            </w:pPr>
            <w:r w:rsidRPr="00A269FE">
              <w:rPr>
                <w:rFonts w:ascii="Times New Roman CYR" w:eastAsia="Calibri" w:hAnsi="Times New Roman CYR" w:cs="Times New Roman CYR"/>
              </w:rPr>
              <w:t>Акция милосердия. Помощь детям – инвалидам.</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Администрация</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rPr>
                <w:rFonts w:ascii="Times New Roman CYR" w:eastAsia="Calibri" w:hAnsi="Times New Roman CYR" w:cs="Times New Roman CYR"/>
              </w:rPr>
            </w:pPr>
            <w:r w:rsidRPr="00A269FE">
              <w:rPr>
                <w:rFonts w:ascii="Times New Roman CYR" w:eastAsia="Calibri" w:hAnsi="Times New Roman CYR" w:cs="Times New Roman CYR"/>
              </w:rPr>
              <w:t>Подготовка и проведение новогодних праздников.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2"/>
              <w:jc w:val="center"/>
              <w:rPr>
                <w:rFonts w:ascii="Times New Roman" w:eastAsia="Calibri" w:hAnsi="Times New Roman"/>
              </w:rPr>
            </w:pPr>
            <w:r w:rsidRPr="00A269FE">
              <w:rPr>
                <w:rFonts w:ascii="Times New Roman" w:eastAsia="Calibri" w:hAnsi="Times New Roman"/>
              </w:rPr>
              <w:t>декабрь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8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line="84" w:lineRule="atLeast"/>
              <w:contextualSpacing/>
              <w:rPr>
                <w:rFonts w:ascii="Times New Roman CYR" w:eastAsia="Calibri" w:hAnsi="Times New Roman CYR" w:cs="Times New Roman CYR"/>
              </w:rPr>
            </w:pPr>
            <w:r w:rsidRPr="00A269FE">
              <w:rPr>
                <w:rFonts w:ascii="Times New Roman CYR" w:eastAsia="Calibri" w:hAnsi="Times New Roman CYR" w:cs="Times New Roman CYR"/>
              </w:rPr>
              <w:t>Проведение спортивных  праздников:</w:t>
            </w:r>
          </w:p>
          <w:p w:rsidR="00A269FE" w:rsidRPr="00A269FE" w:rsidRDefault="00A269FE" w:rsidP="000F23EC">
            <w:pPr>
              <w:numPr>
                <w:ilvl w:val="0"/>
                <w:numId w:val="39"/>
              </w:numPr>
              <w:spacing w:before="100" w:beforeAutospacing="1" w:after="115" w:line="84" w:lineRule="atLeast"/>
              <w:contextualSpacing/>
              <w:rPr>
                <w:rFonts w:ascii="Times New Roman" w:eastAsia="Calibri" w:hAnsi="Times New Roman"/>
              </w:rPr>
            </w:pPr>
            <w:r w:rsidRPr="00A269FE">
              <w:rPr>
                <w:rFonts w:ascii="Times New Roman CYR" w:eastAsia="Calibri" w:hAnsi="Times New Roman CYR" w:cs="Times New Roman CYR"/>
              </w:rPr>
              <w:t>«Папа, мама и я — спортивная семья»</w:t>
            </w:r>
          </w:p>
          <w:p w:rsidR="00A269FE" w:rsidRPr="00A269FE" w:rsidRDefault="00A269FE" w:rsidP="000F23EC">
            <w:pPr>
              <w:numPr>
                <w:ilvl w:val="0"/>
                <w:numId w:val="39"/>
              </w:numPr>
              <w:spacing w:before="100" w:beforeAutospacing="1" w:after="115" w:line="84" w:lineRule="atLeast"/>
              <w:contextualSpacing/>
              <w:rPr>
                <w:rFonts w:ascii="Times New Roman" w:eastAsia="Calibri" w:hAnsi="Times New Roman"/>
              </w:rPr>
            </w:pPr>
            <w:r w:rsidRPr="00A269FE">
              <w:rPr>
                <w:rFonts w:ascii="Times New Roman CYR" w:eastAsia="Calibri" w:hAnsi="Times New Roman CYR" w:cs="Times New Roman CYR"/>
              </w:rPr>
              <w:t>«Семейные игры»</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январь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4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line="84" w:lineRule="atLeast"/>
              <w:contextualSpacing/>
              <w:rPr>
                <w:rFonts w:ascii="Times New Roman CYR" w:eastAsia="Calibri" w:hAnsi="Times New Roman CYR" w:cs="Times New Roman CYR"/>
              </w:rPr>
            </w:pPr>
            <w:r w:rsidRPr="00A269FE">
              <w:rPr>
                <w:rFonts w:ascii="Times New Roman CYR" w:eastAsia="Calibri" w:hAnsi="Times New Roman CYR" w:cs="Times New Roman CYR"/>
              </w:rPr>
              <w:t>Помощь родителей в организации встреч с участниками различных войн. Акции милосердия.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9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line="84" w:lineRule="atLeast"/>
              <w:contextualSpacing/>
              <w:rPr>
                <w:rFonts w:ascii="Times New Roman CYR" w:eastAsia="Calibri" w:hAnsi="Times New Roman CYR" w:cs="Times New Roman CYR"/>
              </w:rPr>
            </w:pPr>
            <w:r w:rsidRPr="00A269FE">
              <w:rPr>
                <w:rFonts w:ascii="Times New Roman CYR" w:eastAsia="Calibri" w:hAnsi="Times New Roman CYR" w:cs="Times New Roman CYR"/>
              </w:rPr>
              <w:t xml:space="preserve">Декада патриотического воспитания.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lastRenderedPageBreak/>
              <w:t>Классные руководители</w:t>
            </w:r>
          </w:p>
        </w:tc>
      </w:tr>
      <w:tr w:rsidR="00A269FE" w:rsidRPr="00A269FE" w:rsidTr="00A269FE">
        <w:trPr>
          <w:gridAfter w:val="1"/>
          <w:wAfter w:w="1278" w:type="dxa"/>
          <w:trHeight w:val="58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line="84" w:lineRule="atLeast"/>
              <w:contextualSpacing/>
              <w:rPr>
                <w:rFonts w:ascii="Times New Roman CYR" w:eastAsia="Calibri" w:hAnsi="Times New Roman CYR" w:cs="Times New Roman CYR"/>
              </w:rPr>
            </w:pPr>
            <w:r w:rsidRPr="00A269FE">
              <w:rPr>
                <w:rFonts w:ascii="Times New Roman CYR" w:eastAsia="Calibri" w:hAnsi="Times New Roman CYR" w:cs="Times New Roman CYR"/>
              </w:rPr>
              <w:lastRenderedPageBreak/>
              <w:t>Праздники, посвящённые мамам. Участие родителей в мероприятиях.</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март</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4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line="84" w:lineRule="atLeast"/>
              <w:contextualSpacing/>
              <w:rPr>
                <w:rFonts w:ascii="Times New Roman CYR" w:eastAsia="Calibri" w:hAnsi="Times New Roman CYR" w:cs="Times New Roman CYR"/>
              </w:rPr>
            </w:pPr>
            <w:r w:rsidRPr="00A269FE">
              <w:rPr>
                <w:rFonts w:ascii="Times New Roman CYR" w:eastAsia="Calibri" w:hAnsi="Times New Roman CYR" w:cs="Times New Roman CYR"/>
              </w:rPr>
              <w:t>Декада ЗОЖ. Участие родителей в декаде.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апрель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75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spacing w:line="264" w:lineRule="exact"/>
              <w:ind w:right="17"/>
              <w:rPr>
                <w:rFonts w:ascii="Times New Roman" w:eastAsia="Calibri" w:hAnsi="Times New Roman"/>
                <w:color w:val="auto"/>
                <w:lang w:bidi="ru-RU"/>
              </w:rPr>
            </w:pPr>
            <w:r w:rsidRPr="00A269FE">
              <w:rPr>
                <w:rFonts w:ascii="Times New Roman" w:eastAsia="Calibri" w:hAnsi="Times New Roman"/>
                <w:color w:val="auto"/>
              </w:rPr>
              <w:t>Международный</w:t>
            </w:r>
            <w:r w:rsidRPr="00A269FE">
              <w:rPr>
                <w:rFonts w:ascii="Times New Roman" w:eastAsia="Calibri" w:hAnsi="Times New Roman"/>
                <w:color w:val="auto"/>
              </w:rPr>
              <w:tab/>
              <w:t>день семьи.</w:t>
            </w:r>
          </w:p>
          <w:p w:rsidR="00A269FE" w:rsidRPr="00A269FE" w:rsidRDefault="00A269FE" w:rsidP="00A269FE">
            <w:pPr>
              <w:autoSpaceDE w:val="0"/>
              <w:autoSpaceDN w:val="0"/>
              <w:spacing w:line="264" w:lineRule="exact"/>
              <w:ind w:right="17"/>
              <w:rPr>
                <w:rFonts w:ascii="Times New Roman" w:eastAsia="Calibri" w:hAnsi="Times New Roman"/>
                <w:color w:val="auto"/>
                <w:lang w:bidi="ru-RU"/>
              </w:rPr>
            </w:pPr>
            <w:r w:rsidRPr="00A269FE">
              <w:rPr>
                <w:rFonts w:ascii="Times New Roman" w:eastAsia="Calibri" w:hAnsi="Times New Roman"/>
                <w:color w:val="auto"/>
              </w:rPr>
              <w:t>«Фестиваль открытых уроков».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15 мая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2654"/>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CYR" w:eastAsia="Calibri" w:hAnsi="Times New Roman CYR" w:cs="Times New Roman CYR"/>
              </w:rPr>
            </w:pPr>
            <w:r w:rsidRPr="00A269FE">
              <w:rPr>
                <w:rFonts w:ascii="Times New Roman CYR" w:eastAsia="Calibri" w:hAnsi="Times New Roman CYR" w:cs="Times New Roman CYR"/>
              </w:rPr>
              <w:t>Поддержка неполных, многодетных и малообеспеченных семей:</w:t>
            </w:r>
          </w:p>
          <w:p w:rsidR="00A269FE" w:rsidRPr="00A269FE" w:rsidRDefault="00A269FE" w:rsidP="000F23EC">
            <w:pPr>
              <w:numPr>
                <w:ilvl w:val="0"/>
                <w:numId w:val="40"/>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Психологические консультации по вопросам семьи, воспитания детей, помощи в трудных жизненных ситуациях</w:t>
            </w:r>
          </w:p>
          <w:p w:rsidR="00A269FE" w:rsidRPr="00A269FE" w:rsidRDefault="00A269FE" w:rsidP="000F23EC">
            <w:pPr>
              <w:numPr>
                <w:ilvl w:val="0"/>
                <w:numId w:val="40"/>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Организация отдыха детей в дни школьных каникул</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5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t xml:space="preserve">Участие в районных и республиканских круглых столах, посвящённых </w:t>
            </w:r>
            <w:proofErr w:type="spellStart"/>
            <w:r w:rsidRPr="00A269FE">
              <w:rPr>
                <w:rFonts w:ascii="Times New Roman" w:eastAsia="Calibri" w:hAnsi="Times New Roman"/>
              </w:rPr>
              <w:t>здоровьесберегающим</w:t>
            </w:r>
            <w:proofErr w:type="spellEnd"/>
            <w:r w:rsidRPr="00A269FE">
              <w:rPr>
                <w:rFonts w:ascii="Times New Roman" w:eastAsia="Calibri" w:hAnsi="Times New Roman"/>
              </w:rPr>
              <w:t xml:space="preserve"> технологиям</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spacing w:after="150"/>
              <w:jc w:val="center"/>
              <w:rPr>
                <w:rFonts w:ascii="Times New Roman" w:eastAsia="Calibri" w:hAnsi="Times New Roman"/>
                <w:color w:val="auto"/>
              </w:rPr>
            </w:pP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contextualSpacing/>
              <w:rPr>
                <w:rFonts w:ascii="Times New Roman" w:eastAsia="Calibri" w:hAnsi="Times New Roman"/>
                <w:sz w:val="27"/>
                <w:szCs w:val="27"/>
              </w:rPr>
            </w:pPr>
            <w:r w:rsidRPr="00A269FE">
              <w:rPr>
                <w:rFonts w:ascii="Times New Roman CYR" w:eastAsia="Calibri" w:hAnsi="Times New Roman CYR" w:cs="Times New Roman CYR"/>
              </w:rPr>
              <w:t xml:space="preserve">Знакомство родительской общественности с </w:t>
            </w:r>
            <w:r w:rsidRPr="00A269FE">
              <w:rPr>
                <w:rFonts w:ascii="Times New Roman CYR" w:eastAsia="Calibri" w:hAnsi="Times New Roman CYR" w:cs="Times New Roman CYR"/>
                <w:b/>
              </w:rPr>
              <w:t>нормативными документами</w:t>
            </w:r>
            <w:r w:rsidRPr="00A269FE">
              <w:rPr>
                <w:rFonts w:ascii="Times New Roman CYR" w:eastAsia="Calibri" w:hAnsi="Times New Roman CYR" w:cs="Times New Roman CYR"/>
              </w:rPr>
              <w:t>, регламентирующими деятельность школы:</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Всеобщая декларация прав человека,</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Декларация прав ребёнка,</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Конвенция о правах ребёнка,</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Конституция РФ,</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Семейный кодекс,</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sz w:val="27"/>
                <w:szCs w:val="27"/>
              </w:rPr>
            </w:pPr>
            <w:r w:rsidRPr="00A269FE">
              <w:rPr>
                <w:rFonts w:ascii="Times New Roman CYR" w:eastAsia="Calibri" w:hAnsi="Times New Roman CYR" w:cs="Times New Roman CYR"/>
              </w:rPr>
              <w:t>Закон об образовании,</w:t>
            </w:r>
          </w:p>
          <w:p w:rsidR="00A269FE" w:rsidRPr="00A269FE" w:rsidRDefault="00A269FE" w:rsidP="000F23EC">
            <w:pPr>
              <w:numPr>
                <w:ilvl w:val="0"/>
                <w:numId w:val="41"/>
              </w:numPr>
              <w:spacing w:before="100" w:beforeAutospacing="1" w:after="200" w:line="276" w:lineRule="auto"/>
              <w:contextualSpacing/>
              <w:rPr>
                <w:rFonts w:ascii="Times New Roman" w:eastAsia="Calibri" w:hAnsi="Times New Roman"/>
              </w:rPr>
            </w:pPr>
            <w:r w:rsidRPr="00A269FE">
              <w:rPr>
                <w:rFonts w:ascii="Times New Roman CYR" w:eastAsia="Calibri" w:hAnsi="Times New Roman CYR" w:cs="Times New Roman CYR"/>
                <w:bCs/>
              </w:rPr>
              <w:t>Устав МБОУ «</w:t>
            </w:r>
            <w:proofErr w:type="spellStart"/>
            <w:r w:rsidRPr="00A269FE">
              <w:rPr>
                <w:rFonts w:ascii="Times New Roman CYR" w:eastAsia="Calibri" w:hAnsi="Times New Roman CYR" w:cs="Times New Roman CYR"/>
                <w:bCs/>
              </w:rPr>
              <w:t>Леплейская</w:t>
            </w:r>
            <w:proofErr w:type="spellEnd"/>
            <w:r w:rsidRPr="00A269FE">
              <w:rPr>
                <w:rFonts w:ascii="Times New Roman CYR" w:eastAsia="Calibri" w:hAnsi="Times New Roman CYR" w:cs="Times New Roman CYR"/>
                <w:bCs/>
              </w:rPr>
              <w:t xml:space="preserve"> СОШ»</w:t>
            </w:r>
          </w:p>
          <w:p w:rsidR="00A269FE" w:rsidRPr="00A269FE" w:rsidRDefault="00A269FE" w:rsidP="000F23EC">
            <w:pPr>
              <w:numPr>
                <w:ilvl w:val="0"/>
                <w:numId w:val="38"/>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 xml:space="preserve">Работа </w:t>
            </w:r>
            <w:r w:rsidRPr="00A269FE">
              <w:rPr>
                <w:rFonts w:ascii="Times New Roman CYR" w:eastAsia="Calibri" w:hAnsi="Times New Roman CYR" w:cs="Times New Roman CYR"/>
                <w:b/>
              </w:rPr>
              <w:t>родительского лектория</w:t>
            </w:r>
            <w:r w:rsidRPr="00A269FE">
              <w:rPr>
                <w:rFonts w:ascii="Times New Roman CYR" w:eastAsia="Calibri" w:hAnsi="Times New Roman CYR" w:cs="Times New Roman CYR"/>
              </w:rPr>
              <w:t xml:space="preserve"> с привлечением специалистов: работников здравоохранения</w:t>
            </w:r>
            <w:proofErr w:type="gramStart"/>
            <w:r w:rsidRPr="00A269FE">
              <w:rPr>
                <w:rFonts w:ascii="Times New Roman CYR" w:eastAsia="Calibri" w:hAnsi="Times New Roman CYR" w:cs="Times New Roman CYR"/>
              </w:rPr>
              <w:t xml:space="preserve"> ,</w:t>
            </w:r>
            <w:proofErr w:type="gramEnd"/>
            <w:r w:rsidRPr="00A269FE">
              <w:rPr>
                <w:rFonts w:ascii="Times New Roman CYR" w:eastAsia="Calibri" w:hAnsi="Times New Roman CYR" w:cs="Times New Roman CYR"/>
              </w:rPr>
              <w:t xml:space="preserve"> работников МВД, прокуратуры и др.</w:t>
            </w:r>
          </w:p>
          <w:p w:rsidR="00A269FE" w:rsidRPr="00A269FE" w:rsidRDefault="00A269FE" w:rsidP="000F23EC">
            <w:pPr>
              <w:numPr>
                <w:ilvl w:val="0"/>
                <w:numId w:val="38"/>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 xml:space="preserve">Работа </w:t>
            </w:r>
            <w:r w:rsidRPr="00A269FE">
              <w:rPr>
                <w:rFonts w:ascii="Times New Roman CYR" w:eastAsia="Calibri" w:hAnsi="Times New Roman CYR" w:cs="Times New Roman CYR"/>
                <w:b/>
              </w:rPr>
              <w:t xml:space="preserve">Совета отцов, Советам </w:t>
            </w:r>
            <w:proofErr w:type="spellStart"/>
            <w:r w:rsidRPr="00A269FE">
              <w:rPr>
                <w:rFonts w:ascii="Times New Roman CYR" w:eastAsia="Calibri" w:hAnsi="Times New Roman CYR" w:cs="Times New Roman CYR"/>
                <w:b/>
              </w:rPr>
              <w:t>профилактики</w:t>
            </w:r>
            <w:r w:rsidRPr="00A269FE">
              <w:rPr>
                <w:rFonts w:ascii="Times New Roman CYR" w:eastAsia="Calibri" w:hAnsi="Times New Roman CYR" w:cs="Times New Roman CYR"/>
              </w:rPr>
              <w:t>по</w:t>
            </w:r>
            <w:proofErr w:type="spellEnd"/>
            <w:r w:rsidRPr="00A269FE">
              <w:rPr>
                <w:rFonts w:ascii="Times New Roman CYR" w:eastAsia="Calibri" w:hAnsi="Times New Roman CYR" w:cs="Times New Roman CYR"/>
              </w:rPr>
              <w:t xml:space="preserve"> коррекции поведения и успеваемости учащихся, склонных к нарушениям различного характера  </w:t>
            </w:r>
          </w:p>
          <w:p w:rsidR="00A269FE" w:rsidRPr="00A269FE" w:rsidRDefault="00A269FE" w:rsidP="000F23EC">
            <w:pPr>
              <w:numPr>
                <w:ilvl w:val="0"/>
                <w:numId w:val="38"/>
              </w:numPr>
              <w:spacing w:before="100" w:beforeAutospacing="1" w:after="115" w:line="276" w:lineRule="auto"/>
              <w:contextualSpacing/>
              <w:jc w:val="both"/>
              <w:rPr>
                <w:rFonts w:ascii="Times New Roman CYR" w:eastAsia="Calibri" w:hAnsi="Times New Roman CYR" w:cs="Times New Roman CYR"/>
              </w:rPr>
            </w:pPr>
            <w:r w:rsidRPr="00A269FE">
              <w:rPr>
                <w:rFonts w:ascii="Times New Roman CYR" w:eastAsia="Calibri" w:hAnsi="Times New Roman CYR" w:cs="Times New Roman CYR"/>
              </w:rPr>
              <w:t>Консультации для родителей учащихся по вопросам воспитания, образования, профориентации и др.</w:t>
            </w:r>
          </w:p>
          <w:p w:rsidR="00A269FE" w:rsidRPr="00A269FE" w:rsidRDefault="00A269FE" w:rsidP="000F23EC">
            <w:pPr>
              <w:numPr>
                <w:ilvl w:val="0"/>
                <w:numId w:val="38"/>
              </w:numPr>
              <w:spacing w:before="100" w:beforeAutospacing="1" w:after="115" w:line="276" w:lineRule="auto"/>
              <w:contextualSpacing/>
              <w:jc w:val="both"/>
              <w:rPr>
                <w:rFonts w:ascii="Times New Roman CYR" w:eastAsia="Calibri" w:hAnsi="Times New Roman CYR" w:cs="Times New Roman CYR"/>
              </w:rPr>
            </w:pPr>
            <w:r w:rsidRPr="00A269FE">
              <w:rPr>
                <w:rFonts w:ascii="Times New Roman CYR" w:eastAsia="Calibri" w:hAnsi="Times New Roman CYR" w:cs="Times New Roman CYR"/>
              </w:rPr>
              <w:t>Посещение уроков представителями родительской общественности</w:t>
            </w:r>
          </w:p>
          <w:p w:rsidR="00A269FE" w:rsidRPr="00A269FE" w:rsidRDefault="00A269FE" w:rsidP="000F23EC">
            <w:pPr>
              <w:numPr>
                <w:ilvl w:val="0"/>
                <w:numId w:val="38"/>
              </w:numPr>
              <w:spacing w:before="100" w:beforeAutospacing="1" w:after="115" w:line="276" w:lineRule="auto"/>
              <w:contextualSpacing/>
              <w:jc w:val="both"/>
              <w:rPr>
                <w:rFonts w:ascii="Times New Roman CYR" w:eastAsia="Calibri" w:hAnsi="Times New Roman CYR" w:cs="Times New Roman CYR"/>
              </w:rPr>
            </w:pPr>
            <w:r w:rsidRPr="00A269FE">
              <w:rPr>
                <w:rFonts w:ascii="Times New Roman CYR" w:eastAsia="Calibri" w:hAnsi="Times New Roman CYR" w:cs="Times New Roman CYR"/>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Администрация</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spacing w:after="150"/>
              <w:jc w:val="center"/>
              <w:rPr>
                <w:rFonts w:ascii="Times New Roman" w:eastAsia="Calibri" w:hAnsi="Times New Roman"/>
                <w:color w:val="auto"/>
              </w:rPr>
            </w:pPr>
            <w:proofErr w:type="gramStart"/>
            <w:r w:rsidRPr="00A269FE">
              <w:rPr>
                <w:rFonts w:ascii="Times New Roman" w:eastAsia="Calibri" w:hAnsi="Times New Roman"/>
                <w:color w:val="auto"/>
              </w:rPr>
              <w:t>Ответственный за школьный сайт</w:t>
            </w:r>
            <w:proofErr w:type="gramEnd"/>
          </w:p>
        </w:tc>
      </w:tr>
      <w:tr w:rsidR="00A269FE" w:rsidRPr="00A269FE" w:rsidTr="00A269FE">
        <w:trPr>
          <w:gridAfter w:val="1"/>
          <w:wAfter w:w="1278" w:type="dxa"/>
          <w:trHeight w:val="73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CYR" w:eastAsia="Calibri" w:hAnsi="Times New Roman CYR" w:cs="Times New Roman CYR"/>
              </w:rPr>
              <w:t>Проведение «Дня открытых дверей» для родителей с возможностью посещения учебных и внеклассных занятий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по плану школы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Администрация</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jc w:val="both"/>
              <w:rPr>
                <w:rFonts w:ascii="Times New Roman CYR" w:eastAsia="Calibri" w:hAnsi="Times New Roman CYR" w:cs="Times New Roman CYR"/>
              </w:rPr>
            </w:pPr>
            <w:r w:rsidRPr="00A269FE">
              <w:rPr>
                <w:rFonts w:ascii="Times New Roman CYR" w:eastAsia="Calibri" w:hAnsi="Times New Roman CYR" w:cs="Times New Roman CYR"/>
              </w:rPr>
              <w:lastRenderedPageBreak/>
              <w:t>Проведение родительских собраний различной воспитательной тематики:</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 xml:space="preserve">О </w:t>
            </w:r>
            <w:proofErr w:type="spellStart"/>
            <w:r w:rsidRPr="00A269FE">
              <w:rPr>
                <w:rFonts w:ascii="Times New Roman CYR" w:eastAsia="Calibri" w:hAnsi="Times New Roman CYR" w:cs="Times New Roman CYR"/>
              </w:rPr>
              <w:t>внутришкольном</w:t>
            </w:r>
            <w:proofErr w:type="spellEnd"/>
            <w:r w:rsidRPr="00A269FE">
              <w:rPr>
                <w:rFonts w:ascii="Times New Roman CYR" w:eastAsia="Calibri" w:hAnsi="Times New Roman CYR" w:cs="Times New Roman CYR"/>
              </w:rPr>
              <w:t xml:space="preserve"> распорядке</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формировании  здорового  образа жизни</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безопасном поведении учащихся в школе, общественных местах и дома</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психофизическом развитии детей и подростков</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подготовке к итоговым аттестациям в режиме ЕГЭ и ГИА</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Участие несовершеннолетних в несанкционированных митингах и акциях</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режиме дня школьников</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соблюдении принципов информационной безопасности учащихся</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школьном пропускном режиме и обеспечении безопасности детей, находящихся в школе</w:t>
            </w:r>
          </w:p>
          <w:p w:rsidR="00A269FE" w:rsidRPr="00A269FE" w:rsidRDefault="00A269FE" w:rsidP="000F23EC">
            <w:pPr>
              <w:numPr>
                <w:ilvl w:val="0"/>
                <w:numId w:val="42"/>
              </w:numPr>
              <w:spacing w:before="100" w:beforeAutospacing="1" w:after="115" w:line="276" w:lineRule="auto"/>
              <w:contextualSpacing/>
              <w:rPr>
                <w:rFonts w:ascii="Times New Roman CYR" w:eastAsia="Calibri" w:hAnsi="Times New Roman CYR" w:cs="Times New Roman CYR"/>
              </w:rPr>
            </w:pPr>
            <w:r w:rsidRPr="00A269FE">
              <w:rPr>
                <w:rFonts w:ascii="Times New Roman CYR" w:eastAsia="Calibri" w:hAnsi="Times New Roman CYR" w:cs="Times New Roman CYR"/>
              </w:rPr>
              <w:t>О профилактике применения  насилия в семье</w:t>
            </w:r>
          </w:p>
          <w:p w:rsidR="00A269FE" w:rsidRPr="00A269FE" w:rsidRDefault="00A269FE" w:rsidP="000F23EC">
            <w:pPr>
              <w:numPr>
                <w:ilvl w:val="0"/>
                <w:numId w:val="42"/>
              </w:numPr>
              <w:spacing w:after="200" w:line="276" w:lineRule="auto"/>
              <w:contextualSpacing/>
              <w:rPr>
                <w:rFonts w:eastAsia="Calibri"/>
                <w:color w:val="auto"/>
              </w:rPr>
            </w:pPr>
            <w:r w:rsidRPr="00A269FE">
              <w:rPr>
                <w:rFonts w:ascii="Times New Roman CYR" w:eastAsia="Calibri" w:hAnsi="Times New Roman CYR" w:cs="Times New Roman CYR"/>
              </w:rPr>
              <w:t xml:space="preserve">О родительском </w:t>
            </w:r>
            <w:proofErr w:type="gramStart"/>
            <w:r w:rsidRPr="00A269FE">
              <w:rPr>
                <w:rFonts w:ascii="Times New Roman CYR" w:eastAsia="Calibri" w:hAnsi="Times New Roman CYR" w:cs="Times New Roman CYR"/>
              </w:rPr>
              <w:t>контроле за</w:t>
            </w:r>
            <w:proofErr w:type="gramEnd"/>
            <w:r w:rsidRPr="00A269FE">
              <w:rPr>
                <w:rFonts w:ascii="Times New Roman CYR" w:eastAsia="Calibri" w:hAnsi="Times New Roman CYR" w:cs="Times New Roman CYR"/>
              </w:rPr>
              <w:t xml:space="preserve"> поведением несовершеннолетних</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8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CYR" w:eastAsia="Calibri" w:hAnsi="Times New Roman CYR" w:cs="Times New Roman CYR"/>
              </w:rPr>
            </w:pPr>
            <w:r w:rsidRPr="00A269FE">
              <w:rPr>
                <w:rFonts w:ascii="Times New Roman CYR" w:eastAsia="Calibri" w:hAnsi="Times New Roman CYR" w:cs="Times New Roman CYR"/>
              </w:rPr>
              <w:t xml:space="preserve">Контроль работы  классных  и </w:t>
            </w:r>
            <w:proofErr w:type="gramStart"/>
            <w:r w:rsidRPr="00A269FE">
              <w:rPr>
                <w:rFonts w:ascii="Times New Roman CYR" w:eastAsia="Calibri" w:hAnsi="Times New Roman CYR" w:cs="Times New Roman CYR"/>
              </w:rPr>
              <w:t>общешкольного</w:t>
            </w:r>
            <w:proofErr w:type="gramEnd"/>
            <w:r w:rsidRPr="00A269FE">
              <w:rPr>
                <w:rFonts w:ascii="Times New Roman CYR" w:eastAsia="Calibri" w:hAnsi="Times New Roman CYR" w:cs="Times New Roman CYR"/>
              </w:rPr>
              <w:t xml:space="preserve">  родительских комитетов.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rPr>
                <w:rFonts w:ascii="Times New Roman CYR" w:eastAsia="Calibri" w:hAnsi="Times New Roman CYR" w:cs="Times New Roman CYR"/>
              </w:rPr>
            </w:pPr>
            <w:r w:rsidRPr="00A269FE">
              <w:rPr>
                <w:rFonts w:ascii="Times New Roman CYR" w:eastAsia="Calibri" w:hAnsi="Times New Roman CYR" w:cs="Times New Roman CYR"/>
              </w:rPr>
              <w:t>Работа родительских комитетов классов и школы:</w:t>
            </w:r>
          </w:p>
          <w:p w:rsidR="00A269FE" w:rsidRPr="00A269FE" w:rsidRDefault="00A269FE" w:rsidP="000F23EC">
            <w:pPr>
              <w:numPr>
                <w:ilvl w:val="0"/>
                <w:numId w:val="43"/>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 xml:space="preserve">Подготовка и проведение конференции школьной родительской общественности </w:t>
            </w:r>
          </w:p>
          <w:p w:rsidR="00A269FE" w:rsidRPr="00A269FE" w:rsidRDefault="00A269FE" w:rsidP="000F23EC">
            <w:pPr>
              <w:numPr>
                <w:ilvl w:val="0"/>
                <w:numId w:val="43"/>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Организация работы родительских университетов с участием специалистов в области юриспруденции, здравоохранения, педагогики, психологии.</w:t>
            </w:r>
          </w:p>
          <w:p w:rsidR="00A269FE" w:rsidRPr="00A269FE" w:rsidRDefault="00A269FE" w:rsidP="000F23EC">
            <w:pPr>
              <w:numPr>
                <w:ilvl w:val="0"/>
                <w:numId w:val="43"/>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Тематические беседы для педагогического коллектива под общей темой «Семья и законы»</w:t>
            </w:r>
          </w:p>
          <w:p w:rsidR="00A269FE" w:rsidRPr="00A269FE" w:rsidRDefault="00A269FE" w:rsidP="000F23EC">
            <w:pPr>
              <w:numPr>
                <w:ilvl w:val="0"/>
                <w:numId w:val="43"/>
              </w:numPr>
              <w:spacing w:before="100" w:beforeAutospacing="1" w:after="115" w:line="276" w:lineRule="auto"/>
              <w:contextualSpacing/>
              <w:jc w:val="both"/>
              <w:rPr>
                <w:rFonts w:ascii="Times New Roman" w:eastAsia="Calibri" w:hAnsi="Times New Roman"/>
              </w:rPr>
            </w:pPr>
            <w:r w:rsidRPr="00A269FE">
              <w:rPr>
                <w:rFonts w:ascii="Times New Roman" w:eastAsia="Calibri" w:hAnsi="Times New Roman"/>
              </w:rPr>
              <w:t>Тематические родительские собрания, посвящённые вопросам безопасного поведения детей  в рамках родительского всеобуча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Заместители директора по УВР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390"/>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Модуль «Самоуправление»</w:t>
            </w:r>
          </w:p>
        </w:tc>
      </w:tr>
      <w:tr w:rsidR="00A269FE" w:rsidRPr="00A269FE" w:rsidTr="00A269FE">
        <w:trPr>
          <w:gridAfter w:val="1"/>
          <w:wAfter w:w="1278" w:type="dxa"/>
          <w:trHeight w:val="70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5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Выборы лидеров, активов  классов, распределение обязанностей.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сентябрь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Batang" w:hAnsi="Times New Roman"/>
                <w:color w:val="auto"/>
              </w:rPr>
            </w:pPr>
            <w:r w:rsidRPr="00A269FE">
              <w:rPr>
                <w:rFonts w:ascii="Times New Roman" w:eastAsia="Batang" w:hAnsi="Times New Roman"/>
                <w:color w:val="auto"/>
              </w:rPr>
              <w:t>Классные руководители</w:t>
            </w:r>
          </w:p>
        </w:tc>
      </w:tr>
      <w:tr w:rsidR="00A269FE" w:rsidRPr="00A269FE" w:rsidTr="00A269FE">
        <w:trPr>
          <w:gridAfter w:val="1"/>
          <w:wAfter w:w="1278" w:type="dxa"/>
          <w:trHeight w:val="390"/>
        </w:trPr>
        <w:tc>
          <w:tcPr>
            <w:tcW w:w="4841"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Работа в соответствии с обязанностями</w:t>
            </w:r>
          </w:p>
          <w:p w:rsidR="00A269FE" w:rsidRPr="00A269FE" w:rsidRDefault="00A269FE" w:rsidP="00A269FE">
            <w:pPr>
              <w:rPr>
                <w:rFonts w:ascii="Times New Roman" w:eastAsia="Calibri" w:hAnsi="Times New Roman"/>
                <w:color w:val="auto"/>
              </w:rPr>
            </w:pP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Batang" w:hAnsi="Times New Roman"/>
                <w:color w:val="auto"/>
              </w:rPr>
            </w:pPr>
            <w:r w:rsidRPr="00A269FE">
              <w:rPr>
                <w:rFonts w:ascii="Times New Roman" w:eastAsia="Batang" w:hAnsi="Times New Roman"/>
                <w:color w:val="auto"/>
              </w:rPr>
              <w:t>Классные руководители</w:t>
            </w:r>
          </w:p>
        </w:tc>
      </w:tr>
      <w:tr w:rsidR="00A269FE" w:rsidRPr="00A269FE" w:rsidTr="00A269FE">
        <w:trPr>
          <w:gridAfter w:val="1"/>
          <w:wAfter w:w="1278" w:type="dxa"/>
          <w:trHeight w:val="3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Отчет перед классом о проведенной работе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май</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Batang" w:hAnsi="Times New Roman"/>
                <w:color w:val="auto"/>
              </w:rPr>
            </w:pPr>
            <w:r w:rsidRPr="00A269FE">
              <w:rPr>
                <w:rFonts w:ascii="Times New Roman" w:eastAsia="Batang" w:hAnsi="Times New Roman"/>
                <w:color w:val="auto"/>
              </w:rPr>
              <w:t>Классные руководители</w:t>
            </w:r>
          </w:p>
        </w:tc>
      </w:tr>
      <w:tr w:rsidR="00A269FE" w:rsidRPr="00A269FE" w:rsidTr="00A269FE">
        <w:trPr>
          <w:gridAfter w:val="1"/>
          <w:wAfter w:w="1278" w:type="dxa"/>
          <w:trHeight w:val="690"/>
        </w:trPr>
        <w:tc>
          <w:tcPr>
            <w:tcW w:w="4841"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Заседания Совета старшеклассников</w:t>
            </w:r>
          </w:p>
        </w:tc>
        <w:tc>
          <w:tcPr>
            <w:tcW w:w="1278"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10-11</w:t>
            </w:r>
          </w:p>
        </w:tc>
        <w:tc>
          <w:tcPr>
            <w:tcW w:w="1845"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ind w:right="19"/>
              <w:jc w:val="center"/>
              <w:rPr>
                <w:rFonts w:ascii="Times New Roman" w:eastAsia="Calibri" w:hAnsi="Times New Roman"/>
                <w:color w:val="auto"/>
              </w:rPr>
            </w:pPr>
            <w:r w:rsidRPr="00A269FE">
              <w:rPr>
                <w:rFonts w:ascii="Times New Roman" w:eastAsia="Calibri" w:hAnsi="Times New Roman"/>
                <w:color w:val="auto"/>
              </w:rPr>
              <w:t>1 раз в месяц</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0" w:lineRule="atLeast"/>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Совет</w:t>
            </w:r>
          </w:p>
        </w:tc>
      </w:tr>
      <w:tr w:rsidR="00A269FE" w:rsidRPr="00A269FE" w:rsidTr="00A269FE">
        <w:trPr>
          <w:gridAfter w:val="1"/>
          <w:wAfter w:w="1278" w:type="dxa"/>
          <w:trHeight w:val="675"/>
        </w:trPr>
        <w:tc>
          <w:tcPr>
            <w:tcW w:w="4841" w:type="dxa"/>
            <w:tcBorders>
              <w:top w:val="single" w:sz="4" w:space="0" w:color="auto"/>
              <w:left w:val="single" w:sz="4" w:space="0" w:color="auto"/>
              <w:bottom w:val="single" w:sz="4" w:space="0" w:color="auto"/>
              <w:right w:val="single" w:sz="4" w:space="0" w:color="auto"/>
            </w:tcBorders>
            <w:vAlign w:val="center"/>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lastRenderedPageBreak/>
              <w:t>Сбор представителей классов</w:t>
            </w:r>
          </w:p>
          <w:p w:rsidR="00A269FE" w:rsidRPr="00A269FE" w:rsidRDefault="00A269FE" w:rsidP="00A269FE">
            <w:pPr>
              <w:ind w:right="111"/>
              <w:rPr>
                <w:rFonts w:ascii="Times New Roman" w:eastAsia="Calibri" w:hAnsi="Times New Roman"/>
                <w:color w:val="auto"/>
              </w:rPr>
            </w:pP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сентябрь</w:t>
            </w:r>
          </w:p>
        </w:tc>
        <w:tc>
          <w:tcPr>
            <w:tcW w:w="2774"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spacing w:line="20" w:lineRule="atLeast"/>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Совет</w:t>
            </w:r>
          </w:p>
        </w:tc>
      </w:tr>
      <w:tr w:rsidR="00A269FE" w:rsidRPr="00A269FE" w:rsidTr="00A269FE">
        <w:trPr>
          <w:gridAfter w:val="1"/>
          <w:wAfter w:w="1278" w:type="dxa"/>
          <w:trHeight w:val="900"/>
        </w:trPr>
        <w:tc>
          <w:tcPr>
            <w:tcW w:w="4841"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Сбор Совета старшеклассников и представителей классов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vAlign w:val="center"/>
            <w:hideMark/>
          </w:tcPr>
          <w:p w:rsidR="00A269FE" w:rsidRPr="00A269FE" w:rsidRDefault="00A269FE" w:rsidP="00A269FE">
            <w:pPr>
              <w:ind w:right="20"/>
              <w:jc w:val="center"/>
              <w:rPr>
                <w:rFonts w:ascii="Times New Roman" w:eastAsia="Calibri" w:hAnsi="Times New Roman"/>
                <w:color w:val="auto"/>
              </w:rPr>
            </w:pPr>
            <w:r w:rsidRPr="00A269FE">
              <w:rPr>
                <w:rFonts w:ascii="Times New Roman" w:eastAsia="Calibri" w:hAnsi="Times New Roman"/>
                <w:color w:val="auto"/>
              </w:rPr>
              <w:t>1 раз в месяц</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0" w:lineRule="atLeast"/>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Совет</w:t>
            </w:r>
          </w:p>
        </w:tc>
      </w:tr>
      <w:tr w:rsidR="00A269FE" w:rsidRPr="00A269FE" w:rsidTr="00A269FE">
        <w:trPr>
          <w:gridAfter w:val="1"/>
          <w:wAfter w:w="1278" w:type="dxa"/>
          <w:trHeight w:val="52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after="163" w:line="237" w:lineRule="auto"/>
              <w:rPr>
                <w:rFonts w:eastAsia="Calibri"/>
                <w:color w:val="auto"/>
              </w:rPr>
            </w:pPr>
            <w:r w:rsidRPr="00A269FE">
              <w:rPr>
                <w:rFonts w:ascii="Times New Roman" w:eastAsia="Calibri" w:hAnsi="Times New Roman"/>
                <w:color w:val="auto"/>
              </w:rPr>
              <w:t>Участие в школьных мероприятиях и в мероприятиях по плану района.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after="281" w:line="237" w:lineRule="auto"/>
              <w:jc w:val="center"/>
              <w:rPr>
                <w:rFonts w:ascii="Times New Roman" w:eastAsia="Calibri" w:hAnsi="Times New Roman"/>
                <w:color w:val="auto"/>
              </w:rPr>
            </w:pPr>
            <w:r w:rsidRPr="00A269FE">
              <w:rPr>
                <w:rFonts w:ascii="Times New Roman" w:eastAsia="Calibri" w:hAnsi="Times New Roman"/>
                <w:color w:val="auto"/>
              </w:rPr>
              <w:t>В течение 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0" w:lineRule="atLeast"/>
              <w:ind w:right="50"/>
              <w:jc w:val="center"/>
              <w:rPr>
                <w:rFonts w:ascii="Times New Roman" w:eastAsia="Calibri" w:hAnsi="Times New Roman"/>
                <w:color w:val="auto"/>
              </w:rPr>
            </w:pPr>
            <w:r w:rsidRPr="00A269FE">
              <w:rPr>
                <w:rFonts w:ascii="Times New Roman" w:eastAsia="Calibri" w:hAnsi="Times New Roman"/>
                <w:color w:val="auto"/>
              </w:rPr>
              <w:t>Совет, Актив классов, Заместитель директора по ВР</w:t>
            </w:r>
          </w:p>
        </w:tc>
      </w:tr>
      <w:tr w:rsidR="00A269FE" w:rsidRPr="00A269FE" w:rsidTr="00A269FE">
        <w:trPr>
          <w:gridAfter w:val="1"/>
          <w:wAfter w:w="1278" w:type="dxa"/>
          <w:trHeight w:val="5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Заседание органов ученического самоуправления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after="281" w:line="237" w:lineRule="auto"/>
              <w:jc w:val="center"/>
              <w:rPr>
                <w:rFonts w:ascii="Times New Roman" w:eastAsia="Calibri" w:hAnsi="Times New Roman"/>
                <w:color w:val="auto"/>
              </w:rPr>
            </w:pPr>
            <w:r w:rsidRPr="00A269FE">
              <w:rPr>
                <w:rFonts w:ascii="Times New Roman" w:eastAsia="Calibri" w:hAnsi="Times New Roman"/>
                <w:color w:val="auto"/>
              </w:rPr>
              <w:t>В течение 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0" w:lineRule="atLeast"/>
              <w:ind w:right="50"/>
              <w:jc w:val="center"/>
              <w:rPr>
                <w:rFonts w:ascii="Times New Roman" w:eastAsia="Calibri" w:hAnsi="Times New Roman"/>
                <w:color w:val="auto"/>
              </w:rPr>
            </w:pPr>
            <w:r w:rsidRPr="00A269FE">
              <w:rPr>
                <w:rFonts w:ascii="Times New Roman" w:eastAsia="Calibri" w:hAnsi="Times New Roman"/>
                <w:color w:val="auto"/>
              </w:rPr>
              <w:t>Актив классов, Классные руководители</w:t>
            </w:r>
          </w:p>
        </w:tc>
      </w:tr>
      <w:tr w:rsidR="00A269FE" w:rsidRPr="00A269FE" w:rsidTr="00A269FE">
        <w:trPr>
          <w:gridAfter w:val="1"/>
          <w:wAfter w:w="1278" w:type="dxa"/>
          <w:trHeight w:val="3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Заседание школьной службы примирения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color w:val="auto"/>
              </w:rPr>
              <w:t>В течение 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rPr>
            </w:pPr>
            <w:r w:rsidRPr="00A269FE">
              <w:rPr>
                <w:rFonts w:ascii="Times New Roman" w:eastAsia="Calibri" w:hAnsi="Times New Roman"/>
                <w:color w:val="auto"/>
              </w:rPr>
              <w:t>Заместитель директора по ВР. куратор</w:t>
            </w:r>
          </w:p>
        </w:tc>
      </w:tr>
      <w:tr w:rsidR="00A269FE" w:rsidRPr="00A269FE" w:rsidTr="00A269FE">
        <w:trPr>
          <w:gridAfter w:val="1"/>
          <w:wAfter w:w="1278" w:type="dxa"/>
          <w:trHeight w:val="60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uppressAutoHyphens/>
              <w:snapToGrid w:val="0"/>
              <w:jc w:val="center"/>
              <w:rPr>
                <w:rFonts w:ascii="Times New Roman" w:eastAsia="Calibri" w:hAnsi="Times New Roman"/>
                <w:color w:val="auto"/>
                <w:shd w:val="clear" w:color="auto" w:fill="FFFFFF"/>
                <w:lang w:eastAsia="ar-SA"/>
              </w:rPr>
            </w:pPr>
            <w:r w:rsidRPr="00A269FE">
              <w:rPr>
                <w:rFonts w:ascii="Times New Roman" w:eastAsia="Calibri" w:hAnsi="Times New Roman"/>
                <w:color w:val="auto"/>
                <w:shd w:val="clear" w:color="auto" w:fill="FFFFFF"/>
                <w:lang w:eastAsia="ar-SA"/>
              </w:rPr>
              <w:t>Организация и проведение школьных мероприятий</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after="281" w:line="237" w:lineRule="auto"/>
              <w:jc w:val="center"/>
              <w:rPr>
                <w:rFonts w:ascii="Times New Roman" w:eastAsia="Calibri" w:hAnsi="Times New Roman"/>
                <w:color w:val="auto"/>
              </w:rPr>
            </w:pPr>
            <w:r w:rsidRPr="00A269FE">
              <w:rPr>
                <w:rFonts w:ascii="Times New Roman" w:eastAsia="Calibri" w:hAnsi="Times New Roman"/>
                <w:color w:val="auto"/>
              </w:rPr>
              <w:t>В течение 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0" w:lineRule="atLeast"/>
              <w:ind w:right="50"/>
              <w:jc w:val="center"/>
              <w:rPr>
                <w:rFonts w:ascii="Times New Roman" w:eastAsia="Calibri" w:hAnsi="Times New Roman"/>
                <w:color w:val="auto"/>
              </w:rPr>
            </w:pPr>
            <w:r w:rsidRPr="00A269FE">
              <w:rPr>
                <w:rFonts w:ascii="Times New Roman" w:eastAsia="Calibri" w:hAnsi="Times New Roman"/>
                <w:color w:val="auto"/>
              </w:rPr>
              <w:t>Совет, Актив классов, Заместитель директора по ВР</w:t>
            </w:r>
          </w:p>
        </w:tc>
      </w:tr>
      <w:tr w:rsidR="00A269FE" w:rsidRPr="00A269FE" w:rsidTr="00A269FE">
        <w:trPr>
          <w:gridAfter w:val="1"/>
          <w:wAfter w:w="1278" w:type="dxa"/>
          <w:trHeight w:val="300"/>
        </w:trPr>
        <w:tc>
          <w:tcPr>
            <w:tcW w:w="10738" w:type="dxa"/>
            <w:gridSpan w:val="4"/>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7"/>
              <w:jc w:val="center"/>
              <w:rPr>
                <w:rFonts w:ascii="Times New Roman" w:eastAsia="Calibri" w:hAnsi="Times New Roman"/>
                <w:b/>
              </w:rPr>
            </w:pPr>
            <w:r w:rsidRPr="00A269FE">
              <w:rPr>
                <w:rFonts w:ascii="Times New Roman" w:eastAsia="Calibri" w:hAnsi="Times New Roman"/>
                <w:b/>
              </w:rPr>
              <w:t>Модуль «Профилактика и безопасность»</w:t>
            </w:r>
          </w:p>
        </w:tc>
      </w:tr>
      <w:tr w:rsidR="00A269FE" w:rsidRPr="00A269FE" w:rsidTr="00A269FE">
        <w:trPr>
          <w:gridAfter w:val="1"/>
          <w:wAfter w:w="1278" w:type="dxa"/>
          <w:trHeight w:val="675"/>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Беседы:</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Твой путь в школу (самый безопасный маршрут).</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Как мы знаем правила дорожного движения.</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ind w:right="52"/>
              <w:jc w:val="center"/>
              <w:rPr>
                <w:rFonts w:ascii="Times New Roman" w:eastAsia="Calibri" w:hAnsi="Times New Roman"/>
              </w:rPr>
            </w:pPr>
            <w:r w:rsidRPr="00A269FE">
              <w:rPr>
                <w:rFonts w:ascii="Times New Roman" w:eastAsia="Calibri" w:hAnsi="Times New Roman"/>
                <w:color w:val="auto"/>
              </w:rPr>
              <w:t>Первая неделя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line="256" w:lineRule="auto"/>
              <w:jc w:val="center"/>
              <w:rPr>
                <w:rFonts w:ascii="Times New Roman" w:eastAsia="Calibri" w:hAnsi="Times New Roman"/>
              </w:rPr>
            </w:pPr>
            <w:r w:rsidRPr="00A269FE">
              <w:rPr>
                <w:rFonts w:ascii="Times New Roman" w:eastAsia="Calibri" w:hAnsi="Times New Roman"/>
              </w:rPr>
              <w:t>Заместитель директора по ВР</w:t>
            </w:r>
          </w:p>
          <w:p w:rsidR="00A269FE" w:rsidRPr="00A269FE" w:rsidRDefault="00A269FE" w:rsidP="00A269FE">
            <w:pPr>
              <w:spacing w:line="256" w:lineRule="auto"/>
              <w:ind w:right="57"/>
              <w:rPr>
                <w:rFonts w:ascii="Times New Roman" w:eastAsia="Calibri" w:hAnsi="Times New Roman"/>
              </w:rPr>
            </w:pPr>
            <w:r w:rsidRPr="00A269FE">
              <w:rPr>
                <w:rFonts w:ascii="Times New Roman" w:eastAsia="Calibri" w:hAnsi="Times New Roman"/>
              </w:rPr>
              <w:t>Классные руководители</w:t>
            </w:r>
          </w:p>
        </w:tc>
      </w:tr>
      <w:tr w:rsidR="00A269FE" w:rsidRPr="00A269FE" w:rsidTr="00A269FE">
        <w:trPr>
          <w:gridAfter w:val="1"/>
          <w:wAfter w:w="1278" w:type="dxa"/>
          <w:trHeight w:val="81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spacing w:before="100" w:beforeAutospacing="1" w:after="115"/>
              <w:contextualSpacing/>
              <w:jc w:val="both"/>
              <w:rPr>
                <w:rFonts w:ascii="Times New Roman" w:eastAsia="Calibri" w:hAnsi="Times New Roman"/>
              </w:rPr>
            </w:pPr>
            <w:r w:rsidRPr="00A269FE">
              <w:rPr>
                <w:rFonts w:ascii="Times New Roman" w:eastAsia="Calibri" w:hAnsi="Times New Roman"/>
              </w:rPr>
              <w:t xml:space="preserve">Проведение инструктажей для учащихся по ТБ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 заместитель директора по ВР</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ind w:right="96"/>
              <w:rPr>
                <w:rFonts w:ascii="Times New Roman" w:eastAsia="Calibri" w:hAnsi="Times New Roman"/>
                <w:color w:val="auto"/>
                <w:lang w:bidi="ru-RU"/>
              </w:rPr>
            </w:pPr>
            <w:r w:rsidRPr="00A269FE">
              <w:rPr>
                <w:rFonts w:ascii="Times New Roman" w:eastAsia="Calibri" w:hAnsi="Times New Roman"/>
                <w:color w:val="auto"/>
              </w:rPr>
              <w:t>Всероссийский урок безопасности школьников в сети Интернет:</w:t>
            </w:r>
          </w:p>
          <w:p w:rsidR="00A269FE" w:rsidRPr="00A269FE" w:rsidRDefault="00A269FE" w:rsidP="00A269FE">
            <w:pPr>
              <w:autoSpaceDE w:val="0"/>
              <w:autoSpaceDN w:val="0"/>
              <w:spacing w:line="271" w:lineRule="exact"/>
              <w:rPr>
                <w:rFonts w:ascii="Times New Roman" w:eastAsia="Calibri" w:hAnsi="Times New Roman"/>
                <w:color w:val="auto"/>
                <w:lang w:bidi="ru-RU"/>
              </w:rPr>
            </w:pPr>
            <w:r w:rsidRPr="00A269FE">
              <w:rPr>
                <w:rFonts w:ascii="Times New Roman" w:eastAsia="Calibri" w:hAnsi="Times New Roman"/>
                <w:color w:val="auto"/>
              </w:rPr>
              <w:t xml:space="preserve">Урок – сказка «Сказка о золотых правилах безопасности в Интернет» </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октябрь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Неделя безопасности детей и подростков.</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Урок окружающего мира о подготовке детей и подростков к действиям в условиях экстремальных и опасных ситуаций</w:t>
            </w:r>
          </w:p>
          <w:p w:rsidR="00A269FE" w:rsidRPr="00A269FE" w:rsidRDefault="00A269FE" w:rsidP="00A269FE">
            <w:pPr>
              <w:autoSpaceDE w:val="0"/>
              <w:autoSpaceDN w:val="0"/>
              <w:ind w:right="-151"/>
              <w:rPr>
                <w:rFonts w:ascii="Times New Roman" w:eastAsia="Calibri" w:hAnsi="Times New Roman"/>
                <w:b/>
                <w:color w:val="auto"/>
                <w:lang w:bidi="ru-RU"/>
              </w:rPr>
            </w:pPr>
            <w:r w:rsidRPr="00A269FE">
              <w:rPr>
                <w:rFonts w:ascii="Times New Roman" w:eastAsia="Calibri" w:hAnsi="Times New Roman"/>
                <w:color w:val="auto"/>
              </w:rPr>
              <w:t>Тематическое занятие «Безопасность несовершеннолетних в глобальной сети и социуме»</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первая неделя сентября</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54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autoSpaceDE w:val="0"/>
              <w:autoSpaceDN w:val="0"/>
              <w:ind w:right="313"/>
              <w:rPr>
                <w:rFonts w:ascii="Times New Roman" w:eastAsia="Calibri" w:hAnsi="Times New Roman"/>
                <w:color w:val="auto"/>
                <w:lang w:bidi="ru-RU"/>
              </w:rPr>
            </w:pPr>
            <w:r w:rsidRPr="00A269FE">
              <w:rPr>
                <w:rFonts w:ascii="Times New Roman" w:eastAsia="Calibri" w:hAnsi="Times New Roman"/>
                <w:color w:val="auto"/>
              </w:rPr>
              <w:t>Неделя безопасного интернета «Безопасность в глобальной сети»</w:t>
            </w:r>
          </w:p>
          <w:p w:rsidR="00A269FE" w:rsidRPr="00A269FE" w:rsidRDefault="00A269FE" w:rsidP="00A269FE">
            <w:pPr>
              <w:autoSpaceDE w:val="0"/>
              <w:autoSpaceDN w:val="0"/>
              <w:spacing w:line="272" w:lineRule="exact"/>
              <w:rPr>
                <w:rFonts w:ascii="Times New Roman" w:eastAsia="Calibri" w:hAnsi="Times New Roman"/>
                <w:color w:val="auto"/>
                <w:lang w:bidi="ru-RU"/>
              </w:rPr>
            </w:pPr>
            <w:r w:rsidRPr="00A269FE">
              <w:rPr>
                <w:rFonts w:ascii="Times New Roman" w:eastAsia="Calibri" w:hAnsi="Times New Roman"/>
                <w:color w:val="auto"/>
              </w:rPr>
              <w:t>Профилактическая беседа - диалог с учащимися «Безопасность в интернете» Профилактическая</w:t>
            </w:r>
            <w:r w:rsidRPr="00A269FE">
              <w:rPr>
                <w:rFonts w:ascii="Times New Roman" w:eastAsia="Calibri" w:hAnsi="Times New Roman"/>
                <w:color w:val="auto"/>
              </w:rPr>
              <w:tab/>
              <w:t>беседа</w:t>
            </w:r>
            <w:r w:rsidRPr="00A269FE">
              <w:rPr>
                <w:rFonts w:ascii="Times New Roman" w:eastAsia="Calibri" w:hAnsi="Times New Roman"/>
                <w:color w:val="auto"/>
              </w:rPr>
              <w:tab/>
              <w:t>безопасность. Административная и уголовная ответственность». Тематический урок «Интернет – друг или враг?»</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февраль</w:t>
            </w:r>
          </w:p>
        </w:tc>
        <w:tc>
          <w:tcPr>
            <w:tcW w:w="2774"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 xml:space="preserve">Заместитель директора по ВР </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Организация профилактических бесед с учащимися о формировании здорового образа жизни</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Беседы о привычках, полезных и вредных</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Беседы о режиме дня школьника</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Беседы и внеклассные мероприятия, посвящённые организации здорового питания школьников</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p>
        </w:tc>
      </w:tr>
      <w:tr w:rsidR="00A269FE" w:rsidRPr="00A269FE" w:rsidTr="00A269FE">
        <w:trPr>
          <w:gridAfter w:val="1"/>
          <w:wAfter w:w="1278" w:type="dxa"/>
          <w:trHeight w:val="1230"/>
        </w:trPr>
        <w:tc>
          <w:tcPr>
            <w:tcW w:w="4841" w:type="dxa"/>
            <w:tcBorders>
              <w:top w:val="single" w:sz="4" w:space="0" w:color="auto"/>
              <w:left w:val="single" w:sz="4" w:space="0" w:color="auto"/>
              <w:bottom w:val="single" w:sz="4" w:space="0" w:color="auto"/>
              <w:right w:val="single" w:sz="4" w:space="0" w:color="auto"/>
            </w:tcBorders>
            <w:hideMark/>
          </w:tcPr>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lastRenderedPageBreak/>
              <w:t xml:space="preserve">Профилактические мероприятия, направленные на предупреждение </w:t>
            </w:r>
            <w:proofErr w:type="spellStart"/>
            <w:r w:rsidRPr="00A269FE">
              <w:rPr>
                <w:rFonts w:ascii="Times New Roman" w:eastAsia="Calibri" w:hAnsi="Times New Roman"/>
              </w:rPr>
              <w:t>девиантного</w:t>
            </w:r>
            <w:proofErr w:type="spellEnd"/>
            <w:r w:rsidRPr="00A269FE">
              <w:rPr>
                <w:rFonts w:ascii="Times New Roman" w:eastAsia="Calibri" w:hAnsi="Times New Roman"/>
              </w:rPr>
              <w:t xml:space="preserve"> поведения подростков</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w:eastAsia="Calibri" w:hAnsi="Times New Roman"/>
              </w:rPr>
              <w:t>Выявление учащихся, склонных к противоправному поведению, и коррекция дальнейшего поведения</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CYR" w:eastAsia="Calibri" w:hAnsi="Times New Roman CYR" w:cs="Times New Roman CYR"/>
              </w:rPr>
              <w:t>Участие в работе Совета по профилактике правонарушений несовершеннолетних.</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CYR" w:eastAsia="Calibri" w:hAnsi="Times New Roman CYR" w:cs="Times New Roman CYR"/>
              </w:rPr>
              <w:t xml:space="preserve"> Ведение </w:t>
            </w:r>
            <w:proofErr w:type="spellStart"/>
            <w:r w:rsidRPr="00A269FE">
              <w:rPr>
                <w:rFonts w:ascii="Times New Roman CYR" w:eastAsia="Calibri" w:hAnsi="Times New Roman CYR" w:cs="Times New Roman CYR"/>
              </w:rPr>
              <w:t>внутришкольного</w:t>
            </w:r>
            <w:proofErr w:type="spellEnd"/>
            <w:r w:rsidRPr="00A269FE">
              <w:rPr>
                <w:rFonts w:ascii="Times New Roman CYR" w:eastAsia="Calibri" w:hAnsi="Times New Roman CYR" w:cs="Times New Roman CYR"/>
              </w:rPr>
              <w:t xml:space="preserve"> учета учащихся, склонных к </w:t>
            </w:r>
            <w:proofErr w:type="spellStart"/>
            <w:r w:rsidRPr="00A269FE">
              <w:rPr>
                <w:rFonts w:ascii="Times New Roman CYR" w:eastAsia="Calibri" w:hAnsi="Times New Roman CYR" w:cs="Times New Roman CYR"/>
              </w:rPr>
              <w:t>девиантному</w:t>
            </w:r>
            <w:proofErr w:type="spellEnd"/>
            <w:r w:rsidRPr="00A269FE">
              <w:rPr>
                <w:rFonts w:ascii="Times New Roman CYR" w:eastAsia="Calibri" w:hAnsi="Times New Roman CYR" w:cs="Times New Roman CYR"/>
              </w:rPr>
              <w:t xml:space="preserve"> поведению, </w:t>
            </w:r>
            <w:proofErr w:type="spellStart"/>
            <w:r w:rsidRPr="00A269FE">
              <w:rPr>
                <w:rFonts w:ascii="Times New Roman CYR" w:eastAsia="Calibri" w:hAnsi="Times New Roman CYR" w:cs="Times New Roman CYR"/>
              </w:rPr>
              <w:t>коррекцонные</w:t>
            </w:r>
            <w:proofErr w:type="spellEnd"/>
            <w:r w:rsidRPr="00A269FE">
              <w:rPr>
                <w:rFonts w:ascii="Times New Roman CYR" w:eastAsia="Calibri" w:hAnsi="Times New Roman CYR" w:cs="Times New Roman CYR"/>
              </w:rPr>
              <w:t xml:space="preserve"> мероприятия по предотвращению правонарушений</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CYR" w:eastAsia="Calibri" w:hAnsi="Times New Roman CYR" w:cs="Times New Roman CYR"/>
              </w:rPr>
              <w:t xml:space="preserve">Выявление неблагополучных семей и </w:t>
            </w:r>
            <w:proofErr w:type="gramStart"/>
            <w:r w:rsidRPr="00A269FE">
              <w:rPr>
                <w:rFonts w:ascii="Times New Roman CYR" w:eastAsia="Calibri" w:hAnsi="Times New Roman CYR" w:cs="Times New Roman CYR"/>
              </w:rPr>
              <w:t>контроль за</w:t>
            </w:r>
            <w:proofErr w:type="gramEnd"/>
            <w:r w:rsidRPr="00A269FE">
              <w:rPr>
                <w:rFonts w:ascii="Times New Roman CYR" w:eastAsia="Calibri" w:hAnsi="Times New Roman CYR" w:cs="Times New Roman CYR"/>
              </w:rPr>
              <w:t xml:space="preserve"> процессом внутрисемейного воспитания</w:t>
            </w:r>
          </w:p>
          <w:p w:rsidR="00A269FE" w:rsidRPr="00A269FE" w:rsidRDefault="00A269FE" w:rsidP="000F23EC">
            <w:pPr>
              <w:numPr>
                <w:ilvl w:val="0"/>
                <w:numId w:val="44"/>
              </w:numPr>
              <w:spacing w:before="100" w:beforeAutospacing="1" w:after="115" w:line="276" w:lineRule="auto"/>
              <w:contextualSpacing/>
              <w:rPr>
                <w:rFonts w:ascii="Times New Roman" w:eastAsia="Calibri" w:hAnsi="Times New Roman"/>
              </w:rPr>
            </w:pPr>
            <w:r w:rsidRPr="00A269FE">
              <w:rPr>
                <w:rFonts w:ascii="Times New Roman CYR" w:eastAsia="Calibri" w:hAnsi="Times New Roman CYR" w:cs="Times New Roman CYR"/>
              </w:rPr>
              <w:t>. Проведение бесед с родителями и учащимися по правовым вопросам</w:t>
            </w:r>
          </w:p>
        </w:tc>
        <w:tc>
          <w:tcPr>
            <w:tcW w:w="1278"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10-11</w:t>
            </w:r>
          </w:p>
        </w:tc>
        <w:tc>
          <w:tcPr>
            <w:tcW w:w="1845" w:type="dxa"/>
            <w:tcBorders>
              <w:top w:val="single" w:sz="4" w:space="0" w:color="auto"/>
              <w:left w:val="single" w:sz="4" w:space="0" w:color="auto"/>
              <w:bottom w:val="single" w:sz="4" w:space="0" w:color="auto"/>
              <w:right w:val="single" w:sz="4" w:space="0" w:color="auto"/>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auto"/>
              <w:bottom w:val="single" w:sz="4" w:space="0" w:color="auto"/>
              <w:right w:val="single" w:sz="4" w:space="0" w:color="auto"/>
            </w:tcBorders>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jc w:val="center"/>
              <w:rPr>
                <w:rFonts w:ascii="Times New Roman" w:eastAsia="Calibri" w:hAnsi="Times New Roman"/>
                <w:color w:val="auto"/>
              </w:rPr>
            </w:pPr>
            <w:r w:rsidRPr="00A269FE">
              <w:rPr>
                <w:rFonts w:ascii="Times New Roman" w:eastAsia="Calibri" w:hAnsi="Times New Roman"/>
                <w:color w:val="auto"/>
              </w:rPr>
              <w:t xml:space="preserve"> Заместитель директора по ВР</w:t>
            </w:r>
          </w:p>
          <w:p w:rsidR="00A269FE" w:rsidRPr="00A269FE" w:rsidRDefault="00A269FE" w:rsidP="00A269FE">
            <w:pPr>
              <w:tabs>
                <w:tab w:val="left" w:pos="3390"/>
              </w:tabs>
              <w:spacing w:after="150"/>
              <w:jc w:val="center"/>
              <w:rPr>
                <w:rFonts w:ascii="Times New Roman" w:eastAsia="Calibri" w:hAnsi="Times New Roman"/>
                <w:color w:val="auto"/>
              </w:rPr>
            </w:pPr>
          </w:p>
        </w:tc>
      </w:tr>
      <w:tr w:rsidR="00A269FE" w:rsidRPr="00A269FE" w:rsidTr="00A269FE">
        <w:trPr>
          <w:gridAfter w:val="1"/>
          <w:wAfter w:w="1278" w:type="dxa"/>
          <w:trHeight w:val="618"/>
        </w:trPr>
        <w:tc>
          <w:tcPr>
            <w:tcW w:w="10738" w:type="dxa"/>
            <w:gridSpan w:val="4"/>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b/>
                <w:color w:val="auto"/>
              </w:rPr>
            </w:pPr>
            <w:r w:rsidRPr="00A269FE">
              <w:rPr>
                <w:rFonts w:ascii="Times New Roman" w:eastAsia="Calibri" w:hAnsi="Times New Roman"/>
                <w:b/>
                <w:color w:val="auto"/>
              </w:rPr>
              <w:t>Модуль «Социальное партнерство»</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Дела</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rPr>
                <w:rFonts w:ascii="Times New Roman" w:eastAsia="Calibri" w:hAnsi="Times New Roman"/>
                <w:b/>
                <w:color w:val="auto"/>
              </w:rPr>
            </w:pPr>
            <w:r w:rsidRPr="00A269FE">
              <w:rPr>
                <w:rFonts w:ascii="Times New Roman" w:eastAsia="Calibri" w:hAnsi="Times New Roman"/>
                <w:b/>
                <w:color w:val="auto"/>
              </w:rPr>
              <w:t xml:space="preserve">Классы </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ind w:right="106"/>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Ответственные</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before="100" w:beforeAutospacing="1" w:after="115"/>
              <w:rPr>
                <w:rFonts w:ascii="Times New Roman" w:eastAsia="Calibri" w:hAnsi="Times New Roman"/>
              </w:rPr>
            </w:pPr>
            <w:r w:rsidRPr="00A269FE">
              <w:rPr>
                <w:rFonts w:ascii="Times New Roman" w:eastAsia="Calibri" w:hAnsi="Times New Roman"/>
              </w:rPr>
              <w:t xml:space="preserve">Совместная деятельность с социальными партнёрами по формированию навыков здорового образа жизни, коррекции </w:t>
            </w:r>
            <w:proofErr w:type="spellStart"/>
            <w:r w:rsidRPr="00A269FE">
              <w:rPr>
                <w:rFonts w:ascii="Times New Roman" w:eastAsia="Calibri" w:hAnsi="Times New Roman"/>
              </w:rPr>
              <w:t>девиантного</w:t>
            </w:r>
            <w:proofErr w:type="spellEnd"/>
            <w:r w:rsidRPr="00A269FE">
              <w:rPr>
                <w:rFonts w:ascii="Times New Roman" w:eastAsia="Calibri" w:hAnsi="Times New Roman"/>
              </w:rPr>
              <w:t xml:space="preserve"> поведения, </w:t>
            </w:r>
            <w:proofErr w:type="spellStart"/>
            <w:r w:rsidRPr="00A269FE">
              <w:rPr>
                <w:rFonts w:ascii="Times New Roman" w:eastAsia="Calibri" w:hAnsi="Times New Roman"/>
              </w:rPr>
              <w:t>здоровьесберегающим</w:t>
            </w:r>
            <w:proofErr w:type="spellEnd"/>
            <w:r w:rsidRPr="00A269FE">
              <w:rPr>
                <w:rFonts w:ascii="Times New Roman" w:eastAsia="Calibri" w:hAnsi="Times New Roman"/>
              </w:rPr>
              <w:t xml:space="preserve"> технологиям. Совет отцов, Совет профилактики, Управляющий Совет, ИК-5, Администрация сельского поселения, Отдел по Конвоированию</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jc w:val="center"/>
              <w:rPr>
                <w:rFonts w:eastAsia="Calibri"/>
                <w:color w:val="auto"/>
              </w:rPr>
            </w:pPr>
            <w:proofErr w:type="spellStart"/>
            <w:r w:rsidRPr="00A269FE">
              <w:rPr>
                <w:rFonts w:ascii="Times New Roman" w:eastAsia="Calibri" w:hAnsi="Times New Roman"/>
                <w:color w:val="auto"/>
              </w:rPr>
              <w:t>Соцпартнёры</w:t>
            </w:r>
            <w:proofErr w:type="spellEnd"/>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uppressAutoHyphens/>
              <w:rPr>
                <w:rFonts w:ascii="Times New Roman" w:eastAsia="Calibri" w:hAnsi="Times New Roman"/>
                <w:color w:val="auto"/>
                <w:lang w:eastAsia="ar-SA"/>
              </w:rPr>
            </w:pPr>
            <w:r w:rsidRPr="00A269FE">
              <w:rPr>
                <w:rFonts w:ascii="Times New Roman" w:eastAsia="Calibri" w:hAnsi="Times New Roman"/>
                <w:color w:val="auto"/>
                <w:lang w:eastAsia="ar-SA"/>
              </w:rPr>
              <w:t>Совместные мероприятия с различными организациями</w:t>
            </w:r>
          </w:p>
          <w:p w:rsidR="00A269FE" w:rsidRPr="00A269FE" w:rsidRDefault="00A269FE" w:rsidP="00A269FE">
            <w:pPr>
              <w:suppressAutoHyphens/>
              <w:rPr>
                <w:rFonts w:ascii="Times New Roman" w:eastAsia="Calibri" w:hAnsi="Times New Roman"/>
                <w:color w:val="auto"/>
                <w:lang w:eastAsia="ar-SA"/>
              </w:rPr>
            </w:pP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proofErr w:type="spellStart"/>
            <w:r w:rsidRPr="00A269FE">
              <w:rPr>
                <w:rFonts w:ascii="Times New Roman" w:eastAsia="Calibri" w:hAnsi="Times New Roman"/>
                <w:color w:val="auto"/>
              </w:rPr>
              <w:t>Соцпартнёры</w:t>
            </w:r>
            <w:proofErr w:type="spellEnd"/>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uppressAutoHyphens/>
              <w:rPr>
                <w:rFonts w:ascii="Times New Roman" w:eastAsia="Calibri" w:hAnsi="Times New Roman"/>
                <w:color w:val="auto"/>
                <w:lang w:eastAsia="ar-SA"/>
              </w:rPr>
            </w:pPr>
            <w:r w:rsidRPr="00A269FE">
              <w:rPr>
                <w:rFonts w:ascii="Times New Roman" w:eastAsia="Calibri" w:hAnsi="Times New Roman"/>
                <w:color w:val="auto"/>
                <w:lang w:eastAsia="ar-SA"/>
              </w:rPr>
              <w:t>Сетевое взаимодействие</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proofErr w:type="spellStart"/>
            <w:r w:rsidRPr="00A269FE">
              <w:rPr>
                <w:rFonts w:ascii="Times New Roman" w:eastAsia="Calibri" w:hAnsi="Times New Roman"/>
                <w:color w:val="auto"/>
              </w:rPr>
              <w:t>Соцпартнёры</w:t>
            </w:r>
            <w:proofErr w:type="spellEnd"/>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hd w:val="clear" w:color="auto" w:fill="FFFFFF"/>
              <w:rPr>
                <w:rFonts w:ascii="YS Text" w:eastAsia="Calibri" w:hAnsi="YS Text"/>
                <w:color w:val="262633"/>
                <w:sz w:val="23"/>
                <w:szCs w:val="23"/>
              </w:rPr>
            </w:pPr>
            <w:r w:rsidRPr="00A269FE">
              <w:rPr>
                <w:rFonts w:ascii="YS Text" w:eastAsia="Calibri" w:hAnsi="YS Text"/>
                <w:color w:val="262633"/>
                <w:sz w:val="23"/>
                <w:szCs w:val="23"/>
              </w:rPr>
              <w:t xml:space="preserve">Организация мероприятий </w:t>
            </w:r>
            <w:proofErr w:type="gramStart"/>
            <w:r w:rsidRPr="00A269FE">
              <w:rPr>
                <w:rFonts w:ascii="YS Text" w:eastAsia="Calibri" w:hAnsi="YS Text"/>
                <w:color w:val="262633"/>
                <w:sz w:val="23"/>
                <w:szCs w:val="23"/>
              </w:rPr>
              <w:t>на</w:t>
            </w:r>
            <w:proofErr w:type="gramEnd"/>
          </w:p>
          <w:p w:rsidR="00A269FE" w:rsidRPr="00A269FE" w:rsidRDefault="00A269FE" w:rsidP="00A269FE">
            <w:pPr>
              <w:shd w:val="clear" w:color="auto" w:fill="FFFFFF"/>
              <w:rPr>
                <w:rFonts w:ascii="YS Text" w:eastAsia="Calibri" w:hAnsi="YS Text"/>
                <w:color w:val="262633"/>
                <w:sz w:val="23"/>
                <w:szCs w:val="23"/>
              </w:rPr>
            </w:pPr>
            <w:r w:rsidRPr="00A269FE">
              <w:rPr>
                <w:rFonts w:ascii="YS Text" w:eastAsia="Calibri" w:hAnsi="YS Text"/>
                <w:color w:val="262633"/>
                <w:sz w:val="23"/>
                <w:szCs w:val="23"/>
              </w:rPr>
              <w:t>базе школы и на базе социальных партнёров</w:t>
            </w:r>
          </w:p>
          <w:p w:rsidR="00A269FE" w:rsidRPr="00A269FE" w:rsidRDefault="00A269FE" w:rsidP="00A269FE">
            <w:pPr>
              <w:spacing w:before="100" w:beforeAutospacing="1" w:after="115"/>
              <w:contextualSpacing/>
              <w:rPr>
                <w:rFonts w:ascii="Times New Roman CYR" w:eastAsia="Calibri" w:hAnsi="Times New Roman CYR" w:cs="Times New Roman CYR"/>
              </w:rPr>
            </w:pP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r w:rsidRPr="00A269FE">
              <w:rPr>
                <w:rFonts w:ascii="Times New Roman" w:eastAsia="Calibri" w:hAnsi="Times New Roman"/>
                <w:color w:val="auto"/>
                <w:kern w:val="2"/>
                <w:lang w:eastAsia="ko-KR"/>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p w:rsidR="00A269FE" w:rsidRPr="00A269FE" w:rsidRDefault="00A269FE" w:rsidP="00A269FE">
            <w:pPr>
              <w:suppressAutoHyphens/>
              <w:wordWrap w:val="0"/>
              <w:autoSpaceDE w:val="0"/>
              <w:autoSpaceDN w:val="0"/>
              <w:jc w:val="center"/>
              <w:rPr>
                <w:rFonts w:ascii="Times New Roman" w:eastAsia="Calibri" w:hAnsi="Times New Roman"/>
                <w:color w:val="auto"/>
                <w:kern w:val="2"/>
                <w:lang w:eastAsia="ko-KR"/>
              </w:rPr>
            </w:pPr>
            <w:proofErr w:type="spellStart"/>
            <w:r w:rsidRPr="00A269FE">
              <w:rPr>
                <w:rFonts w:ascii="Times New Roman" w:eastAsia="Calibri" w:hAnsi="Times New Roman"/>
                <w:color w:val="auto"/>
              </w:rPr>
              <w:t>Соцпартнёры</w:t>
            </w:r>
            <w:proofErr w:type="spellEnd"/>
          </w:p>
        </w:tc>
      </w:tr>
      <w:tr w:rsidR="00A269FE" w:rsidRPr="00A269FE" w:rsidTr="00A269FE">
        <w:trPr>
          <w:trHeight w:val="618"/>
        </w:trPr>
        <w:tc>
          <w:tcPr>
            <w:tcW w:w="10738" w:type="dxa"/>
            <w:gridSpan w:val="4"/>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b/>
              </w:rPr>
              <w:t>Модуль  «Профориентация»</w:t>
            </w:r>
          </w:p>
        </w:tc>
        <w:tc>
          <w:tcPr>
            <w:tcW w:w="1278" w:type="dxa"/>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59"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Дела </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b/>
              </w:rPr>
            </w:pPr>
            <w:r w:rsidRPr="00A269FE">
              <w:rPr>
                <w:rFonts w:ascii="Times New Roman" w:eastAsia="Calibri" w:hAnsi="Times New Roman"/>
                <w:b/>
              </w:rPr>
              <w:t>классы</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108"/>
              <w:jc w:val="center"/>
              <w:rPr>
                <w:rFonts w:eastAsia="Calibri"/>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62"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Ответственные </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bCs/>
                <w:color w:val="auto"/>
                <w:shd w:val="clear" w:color="auto" w:fill="FFFFFF"/>
              </w:rPr>
              <w:t>Участие в федеральном проекте «Успех каждого ребенка» национального проекта «Образование» на портале «</w:t>
            </w:r>
            <w:proofErr w:type="spellStart"/>
            <w:r w:rsidRPr="00A269FE">
              <w:rPr>
                <w:rFonts w:ascii="Times New Roman" w:eastAsia="Calibri" w:hAnsi="Times New Roman"/>
                <w:bCs/>
                <w:color w:val="auto"/>
                <w:shd w:val="clear" w:color="auto" w:fill="FFFFFF"/>
              </w:rPr>
              <w:t>ПроеКТОриЯ</w:t>
            </w:r>
            <w:proofErr w:type="spellEnd"/>
            <w:r w:rsidRPr="00A269FE">
              <w:rPr>
                <w:rFonts w:ascii="Times New Roman" w:eastAsia="Calibri" w:hAnsi="Times New Roman"/>
                <w:bCs/>
                <w:color w:val="auto"/>
                <w:shd w:val="clear" w:color="auto" w:fill="FFFFFF"/>
              </w:rPr>
              <w:t>»</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sz w:val="23"/>
                <w:szCs w:val="23"/>
              </w:rPr>
            </w:pPr>
            <w:r w:rsidRPr="00A269FE">
              <w:rPr>
                <w:rFonts w:ascii="Times New Roman" w:eastAsia="Calibri" w:hAnsi="Times New Roman"/>
                <w:color w:val="auto"/>
              </w:rPr>
              <w:t>учебного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учителя предметники, 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Всероссийская акция " Урок цифры"</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 учитель информатики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tabs>
                <w:tab w:val="center" w:pos="663"/>
                <w:tab w:val="center" w:pos="2594"/>
              </w:tabs>
              <w:spacing w:after="71" w:line="256" w:lineRule="auto"/>
              <w:rPr>
                <w:rFonts w:ascii="Times New Roman" w:eastAsia="Calibri" w:hAnsi="Times New Roman"/>
                <w:color w:val="auto"/>
              </w:rPr>
            </w:pPr>
            <w:r w:rsidRPr="00A269FE">
              <w:rPr>
                <w:rFonts w:ascii="Times New Roman" w:eastAsia="Calibri" w:hAnsi="Times New Roman"/>
                <w:color w:val="auto"/>
              </w:rPr>
              <w:tab/>
              <w:t xml:space="preserve">Организация </w:t>
            </w:r>
            <w:r w:rsidRPr="00A269FE">
              <w:rPr>
                <w:rFonts w:ascii="Times New Roman" w:eastAsia="Calibri" w:hAnsi="Times New Roman"/>
                <w:color w:val="auto"/>
              </w:rPr>
              <w:tab/>
            </w:r>
            <w:proofErr w:type="gramStart"/>
            <w:r w:rsidRPr="00A269FE">
              <w:rPr>
                <w:rFonts w:ascii="Times New Roman" w:eastAsia="Calibri" w:hAnsi="Times New Roman"/>
                <w:color w:val="auto"/>
              </w:rPr>
              <w:t>тематических</w:t>
            </w:r>
            <w:proofErr w:type="gramEnd"/>
          </w:p>
          <w:p w:rsidR="00A269FE" w:rsidRPr="00A269FE" w:rsidRDefault="00A269FE" w:rsidP="00A269FE">
            <w:pPr>
              <w:spacing w:line="256" w:lineRule="auto"/>
              <w:rPr>
                <w:rFonts w:ascii="Times New Roman" w:eastAsia="Calibri" w:hAnsi="Times New Roman"/>
                <w:color w:val="auto"/>
              </w:rPr>
            </w:pPr>
            <w:r w:rsidRPr="00A269FE">
              <w:rPr>
                <w:rFonts w:ascii="Times New Roman" w:eastAsia="Calibri" w:hAnsi="Times New Roman"/>
                <w:color w:val="auto"/>
              </w:rPr>
              <w:t xml:space="preserve">классных часов  </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after="48" w:line="271" w:lineRule="auto"/>
              <w:rPr>
                <w:rFonts w:ascii="Times New Roman" w:eastAsia="Calibri" w:hAnsi="Times New Roman"/>
                <w:color w:val="auto"/>
              </w:rPr>
            </w:pPr>
            <w:r w:rsidRPr="00A269FE">
              <w:rPr>
                <w:rFonts w:ascii="Times New Roman" w:eastAsia="Calibri" w:hAnsi="Times New Roman"/>
                <w:color w:val="auto"/>
              </w:rPr>
              <w:t xml:space="preserve">Поведение классных мероприятий </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rPr>
                <w:rFonts w:ascii="Times New Roman" w:eastAsia="Calibri" w:hAnsi="Times New Roman"/>
                <w:color w:val="auto"/>
              </w:rPr>
            </w:pPr>
            <w:r w:rsidRPr="00A269FE">
              <w:rPr>
                <w:rFonts w:ascii="Times New Roman" w:eastAsia="Calibri" w:hAnsi="Times New Roman"/>
                <w:color w:val="auto"/>
              </w:rPr>
              <w:lastRenderedPageBreak/>
              <w:t>Оформление информационных листов о профессиях родителей</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after="45" w:line="273" w:lineRule="auto"/>
              <w:rPr>
                <w:rFonts w:ascii="Times New Roman" w:eastAsia="Calibri" w:hAnsi="Times New Roman"/>
                <w:color w:val="auto"/>
              </w:rPr>
            </w:pPr>
            <w:r w:rsidRPr="00A269FE">
              <w:rPr>
                <w:rFonts w:ascii="Times New Roman" w:eastAsia="Calibri" w:hAnsi="Times New Roman"/>
                <w:color w:val="auto"/>
              </w:rPr>
              <w:t>Организация и проведение экскурсий на различные предприятия (очных и заочных)</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line="256" w:lineRule="auto"/>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spacing w:before="100" w:beforeAutospacing="1" w:after="115"/>
              <w:rPr>
                <w:rFonts w:ascii="Times New Roman CYR" w:eastAsia="Calibri" w:hAnsi="Times New Roman CYR" w:cs="Times New Roman CYR"/>
                <w:color w:val="auto"/>
              </w:rPr>
            </w:pPr>
            <w:r w:rsidRPr="00A269FE">
              <w:rPr>
                <w:rFonts w:ascii="Times New Roman CYR" w:eastAsia="Calibri" w:hAnsi="Times New Roman CYR" w:cs="Times New Roman CYR"/>
                <w:color w:val="auto"/>
              </w:rPr>
              <w:t xml:space="preserve">Посещение районных  мероприятий </w:t>
            </w:r>
            <w:proofErr w:type="spellStart"/>
            <w:r w:rsidRPr="00A269FE">
              <w:rPr>
                <w:rFonts w:ascii="Times New Roman CYR" w:eastAsia="Calibri" w:hAnsi="Times New Roman CYR" w:cs="Times New Roman CYR"/>
                <w:color w:val="auto"/>
              </w:rPr>
              <w:t>профориентационной</w:t>
            </w:r>
            <w:proofErr w:type="spellEnd"/>
            <w:r w:rsidRPr="00A269FE">
              <w:rPr>
                <w:rFonts w:ascii="Times New Roman CYR" w:eastAsia="Calibri" w:hAnsi="Times New Roman CYR" w:cs="Times New Roman CYR"/>
                <w:color w:val="auto"/>
              </w:rPr>
              <w:t xml:space="preserve"> направленности</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675"/>
        </w:trPr>
        <w:tc>
          <w:tcPr>
            <w:tcW w:w="4841"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shd w:val="clear" w:color="auto" w:fill="FFFFFF"/>
              <w:rPr>
                <w:rFonts w:ascii="YS Text" w:eastAsia="Calibri" w:hAnsi="YS Text"/>
                <w:color w:val="262633"/>
                <w:sz w:val="23"/>
                <w:szCs w:val="23"/>
              </w:rPr>
            </w:pPr>
            <w:r w:rsidRPr="00A269FE">
              <w:rPr>
                <w:rFonts w:ascii="YS Text" w:eastAsia="Calibri" w:hAnsi="YS Text"/>
                <w:color w:val="262633"/>
                <w:sz w:val="23"/>
                <w:szCs w:val="23"/>
              </w:rPr>
              <w:t xml:space="preserve">Участие обучающихся во Всероссийском </w:t>
            </w:r>
            <w:proofErr w:type="spellStart"/>
            <w:r w:rsidRPr="00A269FE">
              <w:rPr>
                <w:rFonts w:ascii="YS Text" w:eastAsia="Calibri" w:hAnsi="YS Text"/>
                <w:color w:val="262633"/>
                <w:sz w:val="23"/>
                <w:szCs w:val="23"/>
              </w:rPr>
              <w:t>проекте</w:t>
            </w:r>
            <w:proofErr w:type="gramStart"/>
            <w:r w:rsidRPr="00A269FE">
              <w:rPr>
                <w:rFonts w:ascii="YS Text" w:eastAsia="Calibri" w:hAnsi="YS Text"/>
                <w:color w:val="262633"/>
                <w:sz w:val="23"/>
                <w:szCs w:val="23"/>
              </w:rPr>
              <w:t>«Б</w:t>
            </w:r>
            <w:proofErr w:type="gramEnd"/>
            <w:r w:rsidRPr="00A269FE">
              <w:rPr>
                <w:rFonts w:ascii="YS Text" w:eastAsia="Calibri" w:hAnsi="YS Text"/>
                <w:color w:val="262633"/>
                <w:sz w:val="23"/>
                <w:szCs w:val="23"/>
              </w:rPr>
              <w:t>илет</w:t>
            </w:r>
            <w:proofErr w:type="spellEnd"/>
            <w:r w:rsidRPr="00A269FE">
              <w:rPr>
                <w:rFonts w:ascii="YS Text" w:eastAsia="Calibri" w:hAnsi="YS Text"/>
                <w:color w:val="262633"/>
                <w:sz w:val="23"/>
                <w:szCs w:val="23"/>
              </w:rPr>
              <w:t xml:space="preserve"> в будущее»</w:t>
            </w:r>
          </w:p>
        </w:tc>
        <w:tc>
          <w:tcPr>
            <w:tcW w:w="1278"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учебного года</w:t>
            </w:r>
          </w:p>
        </w:tc>
        <w:tc>
          <w:tcPr>
            <w:tcW w:w="2774"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Классные руководители</w:t>
            </w:r>
          </w:p>
          <w:p w:rsidR="00A269FE" w:rsidRPr="00A269FE" w:rsidRDefault="00A269FE" w:rsidP="00A269FE">
            <w:pPr>
              <w:tabs>
                <w:tab w:val="left" w:pos="3390"/>
              </w:tabs>
              <w:spacing w:after="150"/>
              <w:jc w:val="center"/>
              <w:rPr>
                <w:rFonts w:ascii="Times New Roman" w:eastAsia="Calibri" w:hAnsi="Times New Roman"/>
                <w:color w:val="auto"/>
              </w:rPr>
            </w:pPr>
            <w:r w:rsidRPr="00A269FE">
              <w:rPr>
                <w:rFonts w:ascii="Times New Roman" w:eastAsia="Calibri" w:hAnsi="Times New Roman"/>
                <w:color w:val="auto"/>
              </w:rPr>
              <w:t>Заместитель директора по ВР</w:t>
            </w:r>
          </w:p>
        </w:tc>
      </w:tr>
      <w:tr w:rsidR="00A269FE" w:rsidRPr="00A269FE" w:rsidTr="00A269FE">
        <w:trPr>
          <w:gridAfter w:val="1"/>
          <w:wAfter w:w="1278" w:type="dxa"/>
          <w:trHeight w:val="300"/>
        </w:trPr>
        <w:tc>
          <w:tcPr>
            <w:tcW w:w="10738" w:type="dxa"/>
            <w:gridSpan w:val="4"/>
            <w:tcBorders>
              <w:top w:val="single" w:sz="4" w:space="0" w:color="auto"/>
              <w:left w:val="single" w:sz="4" w:space="0" w:color="000000"/>
              <w:bottom w:val="single" w:sz="4" w:space="0" w:color="auto"/>
              <w:right w:val="single" w:sz="4" w:space="0" w:color="000000"/>
            </w:tcBorders>
          </w:tcPr>
          <w:p w:rsidR="00A269FE" w:rsidRPr="00A269FE" w:rsidRDefault="00A269FE" w:rsidP="00A269FE">
            <w:pPr>
              <w:tabs>
                <w:tab w:val="left" w:pos="3390"/>
              </w:tabs>
              <w:spacing w:after="150"/>
              <w:jc w:val="center"/>
              <w:rPr>
                <w:rFonts w:ascii="Times New Roman" w:eastAsia="Calibri" w:hAnsi="Times New Roman"/>
                <w:b/>
                <w:color w:val="auto"/>
              </w:rPr>
            </w:pPr>
          </w:p>
          <w:p w:rsidR="00A269FE" w:rsidRPr="00A269FE" w:rsidRDefault="00A269FE" w:rsidP="00A269FE">
            <w:pPr>
              <w:tabs>
                <w:tab w:val="left" w:pos="3390"/>
              </w:tabs>
              <w:spacing w:after="150"/>
              <w:jc w:val="center"/>
              <w:rPr>
                <w:rFonts w:ascii="Times New Roman" w:eastAsia="Calibri" w:hAnsi="Times New Roman"/>
                <w:b/>
                <w:color w:val="auto"/>
              </w:rPr>
            </w:pPr>
          </w:p>
          <w:p w:rsidR="00A269FE" w:rsidRPr="00A269FE" w:rsidRDefault="00A269FE" w:rsidP="00A269FE">
            <w:pPr>
              <w:tabs>
                <w:tab w:val="left" w:pos="3390"/>
              </w:tabs>
              <w:spacing w:after="150"/>
              <w:jc w:val="center"/>
              <w:rPr>
                <w:rFonts w:ascii="Times New Roman" w:eastAsia="Calibri" w:hAnsi="Times New Roman"/>
                <w:b/>
                <w:color w:val="auto"/>
              </w:rPr>
            </w:pPr>
            <w:r w:rsidRPr="00A269FE">
              <w:rPr>
                <w:rFonts w:ascii="Times New Roman" w:eastAsia="Calibri" w:hAnsi="Times New Roman"/>
                <w:b/>
                <w:color w:val="auto"/>
              </w:rPr>
              <w:t>Модуль «Точка Роста»</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59"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Дела </w:t>
            </w:r>
          </w:p>
        </w:tc>
        <w:tc>
          <w:tcPr>
            <w:tcW w:w="1278"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60" w:line="256" w:lineRule="auto"/>
              <w:jc w:val="center"/>
              <w:rPr>
                <w:rFonts w:eastAsia="Calibri"/>
                <w:color w:val="auto"/>
              </w:rPr>
            </w:pPr>
          </w:p>
          <w:p w:rsidR="00A269FE" w:rsidRPr="00A269FE" w:rsidRDefault="00A269FE" w:rsidP="00A269FE">
            <w:pPr>
              <w:spacing w:line="256" w:lineRule="auto"/>
              <w:rPr>
                <w:rFonts w:eastAsia="Calibri"/>
                <w:color w:val="auto"/>
              </w:rPr>
            </w:pPr>
            <w:r w:rsidRPr="00A269FE">
              <w:rPr>
                <w:rFonts w:ascii="Times New Roman" w:eastAsia="Calibri" w:hAnsi="Times New Roman"/>
                <w:b/>
                <w:color w:val="auto"/>
              </w:rPr>
              <w:t xml:space="preserve">Классы </w:t>
            </w:r>
          </w:p>
        </w:tc>
        <w:tc>
          <w:tcPr>
            <w:tcW w:w="1845"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ind w:right="108"/>
              <w:jc w:val="center"/>
              <w:rPr>
                <w:rFonts w:ascii="Times New Roman" w:eastAsia="Calibri" w:hAnsi="Times New Roman"/>
                <w:b/>
                <w:color w:val="auto"/>
              </w:rPr>
            </w:pPr>
            <w:r w:rsidRPr="00A269FE">
              <w:rPr>
                <w:rFonts w:ascii="Times New Roman" w:eastAsia="Calibri" w:hAnsi="Times New Roman"/>
                <w:b/>
                <w:color w:val="auto"/>
              </w:rPr>
              <w:t xml:space="preserve">Ориентировочное время проведения </w:t>
            </w:r>
          </w:p>
          <w:p w:rsidR="00A269FE" w:rsidRPr="00A269FE" w:rsidRDefault="00A269FE" w:rsidP="00A269FE">
            <w:pPr>
              <w:ind w:right="108"/>
              <w:jc w:val="center"/>
              <w:rPr>
                <w:rFonts w:eastAsia="Calibri"/>
                <w:color w:val="auto"/>
              </w:rPr>
            </w:pPr>
          </w:p>
        </w:tc>
        <w:tc>
          <w:tcPr>
            <w:tcW w:w="2774"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62"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Ответственные </w:t>
            </w:r>
          </w:p>
        </w:tc>
      </w:tr>
      <w:tr w:rsidR="00A269FE" w:rsidRPr="00A269FE" w:rsidTr="00A269FE">
        <w:trPr>
          <w:gridAfter w:val="1"/>
          <w:wAfter w:w="1278" w:type="dxa"/>
          <w:trHeight w:val="2160"/>
        </w:trPr>
        <w:tc>
          <w:tcPr>
            <w:tcW w:w="4841"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Информационное сопровождение учебно-воспитательной деятельности Центра, системы внеурочных мероприятий с участием детей, педагогов, родительской общественности, в том числе на сайте </w:t>
            </w:r>
            <w:proofErr w:type="spellStart"/>
            <w:r w:rsidRPr="00A269FE">
              <w:rPr>
                <w:rFonts w:ascii="Times New Roman" w:eastAsia="Calibri" w:hAnsi="Times New Roman"/>
                <w:color w:val="auto"/>
              </w:rPr>
              <w:t>образовательнойорганизации</w:t>
            </w:r>
            <w:proofErr w:type="spellEnd"/>
            <w:r w:rsidRPr="00A269FE">
              <w:rPr>
                <w:rFonts w:ascii="Times New Roman" w:eastAsia="Calibri" w:hAnsi="Times New Roman"/>
                <w:color w:val="auto"/>
              </w:rPr>
              <w:t xml:space="preserve"> и иных информационных ресурсах.</w:t>
            </w:r>
          </w:p>
        </w:tc>
        <w:tc>
          <w:tcPr>
            <w:tcW w:w="1278"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ind w:right="108"/>
              <w:jc w:val="center"/>
              <w:rPr>
                <w:rFonts w:ascii="Times New Roman" w:eastAsia="Calibri" w:hAnsi="Times New Roman"/>
                <w:b/>
                <w:color w:val="auto"/>
              </w:rPr>
            </w:pPr>
            <w:r w:rsidRPr="00A269FE">
              <w:rPr>
                <w:rFonts w:ascii="Times New Roman" w:eastAsia="Calibri" w:hAnsi="Times New Roman"/>
                <w:color w:val="auto"/>
              </w:rPr>
              <w:t>В течение года</w:t>
            </w:r>
          </w:p>
        </w:tc>
        <w:tc>
          <w:tcPr>
            <w:tcW w:w="2774"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roofErr w:type="gramStart"/>
            <w:r w:rsidRPr="00A269FE">
              <w:rPr>
                <w:rFonts w:ascii="Times New Roman" w:eastAsia="Calibri" w:hAnsi="Times New Roman"/>
                <w:shd w:val="clear" w:color="auto" w:fill="FFFFFF"/>
              </w:rPr>
              <w:t xml:space="preserve"> ,</w:t>
            </w:r>
            <w:proofErr w:type="gramEnd"/>
            <w:r w:rsidRPr="00A269FE">
              <w:rPr>
                <w:rFonts w:ascii="Times New Roman" w:eastAsia="Calibri" w:hAnsi="Times New Roman"/>
                <w:shd w:val="clear" w:color="auto" w:fill="FFFFFF"/>
              </w:rPr>
              <w:t xml:space="preserve"> классные руководители</w:t>
            </w:r>
          </w:p>
        </w:tc>
      </w:tr>
      <w:tr w:rsidR="00A269FE" w:rsidRPr="00A269FE" w:rsidTr="00A269FE">
        <w:trPr>
          <w:gridAfter w:val="1"/>
          <w:wAfter w:w="1278" w:type="dxa"/>
          <w:trHeight w:val="51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День лаборатории. Открытый практикум по </w:t>
            </w:r>
            <w:proofErr w:type="spellStart"/>
            <w:r w:rsidRPr="00A269FE">
              <w:rPr>
                <w:rFonts w:ascii="Times New Roman" w:eastAsia="Calibri" w:hAnsi="Times New Roman"/>
                <w:color w:val="auto"/>
              </w:rPr>
              <w:t>биологии</w:t>
            </w:r>
            <w:proofErr w:type="gramStart"/>
            <w:r w:rsidRPr="00A269FE">
              <w:rPr>
                <w:rFonts w:ascii="Times New Roman" w:eastAsia="Calibri" w:hAnsi="Times New Roman"/>
                <w:color w:val="auto"/>
              </w:rPr>
              <w:t>,х</w:t>
            </w:r>
            <w:proofErr w:type="gramEnd"/>
            <w:r w:rsidRPr="00A269FE">
              <w:rPr>
                <w:rFonts w:ascii="Times New Roman" w:eastAsia="Calibri" w:hAnsi="Times New Roman"/>
                <w:color w:val="auto"/>
              </w:rPr>
              <w:t>имии</w:t>
            </w:r>
            <w:proofErr w:type="spellEnd"/>
            <w:r w:rsidRPr="00A269FE">
              <w:rPr>
                <w:rFonts w:ascii="Times New Roman" w:eastAsia="Calibri" w:hAnsi="Times New Roman"/>
                <w:color w:val="auto"/>
              </w:rPr>
              <w:t xml:space="preserve"> и физике</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Лаборатория «Я поделюсь своим умением». Презентация деятельности кружков на базе Точек Роста</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52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Шахматный турнир 10-11 классы</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262633"/>
              </w:rPr>
            </w:pPr>
            <w:r w:rsidRPr="00A269FE">
              <w:rPr>
                <w:rFonts w:ascii="Times New Roman" w:eastAsia="Calibri" w:hAnsi="Times New Roman"/>
                <w:color w:val="262633"/>
              </w:rPr>
              <w:t xml:space="preserve">Педагог </w:t>
            </w:r>
            <w:proofErr w:type="gramStart"/>
            <w:r w:rsidRPr="00A269FE">
              <w:rPr>
                <w:rFonts w:ascii="Times New Roman" w:eastAsia="Calibri" w:hAnsi="Times New Roman"/>
                <w:color w:val="262633"/>
              </w:rPr>
              <w:t>внеурочной</w:t>
            </w:r>
            <w:proofErr w:type="gramEnd"/>
          </w:p>
          <w:p w:rsidR="00A269FE" w:rsidRPr="00A269FE" w:rsidRDefault="00A269FE" w:rsidP="00A269FE">
            <w:pPr>
              <w:rPr>
                <w:rFonts w:ascii="Times New Roman" w:eastAsia="Calibri" w:hAnsi="Times New Roman"/>
                <w:color w:val="262633"/>
              </w:rPr>
            </w:pPr>
            <w:r w:rsidRPr="00A269FE">
              <w:rPr>
                <w:rFonts w:ascii="Times New Roman" w:eastAsia="Calibri" w:hAnsi="Times New Roman"/>
                <w:color w:val="262633"/>
              </w:rPr>
              <w:t xml:space="preserve">деятельности по </w:t>
            </w:r>
            <w:r w:rsidRPr="00A269FE">
              <w:rPr>
                <w:rFonts w:ascii="Times New Roman" w:eastAsia="Calibri" w:hAnsi="Times New Roman"/>
                <w:shd w:val="clear" w:color="auto" w:fill="FFFFFF"/>
              </w:rPr>
              <w:t xml:space="preserve">шахматам, учителя </w:t>
            </w:r>
            <w:proofErr w:type="spellStart"/>
            <w:r w:rsidRPr="00A269FE">
              <w:rPr>
                <w:rFonts w:ascii="Times New Roman" w:eastAsia="Calibri" w:hAnsi="Times New Roman"/>
                <w:shd w:val="clear" w:color="auto" w:fill="FFFFFF"/>
              </w:rPr>
              <w:t>начкл</w:t>
            </w:r>
            <w:proofErr w:type="spellEnd"/>
          </w:p>
        </w:tc>
      </w:tr>
      <w:tr w:rsidR="00A269FE" w:rsidRPr="00A269FE" w:rsidTr="00A269FE">
        <w:trPr>
          <w:gridAfter w:val="1"/>
          <w:wAfter w:w="1278" w:type="dxa"/>
          <w:trHeight w:val="81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 xml:space="preserve">Проектная деятельность. </w:t>
            </w:r>
            <w:r w:rsidRPr="00A269FE">
              <w:rPr>
                <w:rFonts w:ascii="Times New Roman" w:eastAsia="Calibri" w:hAnsi="Times New Roman"/>
                <w:color w:val="auto"/>
              </w:rPr>
              <w:t>Разработка и</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 xml:space="preserve">Реализация </w:t>
            </w:r>
            <w:proofErr w:type="gramStart"/>
            <w:r w:rsidRPr="00A269FE">
              <w:rPr>
                <w:rFonts w:ascii="Times New Roman" w:eastAsia="Calibri" w:hAnsi="Times New Roman"/>
                <w:color w:val="auto"/>
              </w:rPr>
              <w:t>индивидуальных</w:t>
            </w:r>
            <w:proofErr w:type="gramEnd"/>
            <w:r w:rsidRPr="00A269FE">
              <w:rPr>
                <w:rFonts w:ascii="Times New Roman" w:eastAsia="Calibri" w:hAnsi="Times New Roman"/>
                <w:color w:val="auto"/>
              </w:rPr>
              <w:t xml:space="preserve"> и групповых</w:t>
            </w:r>
          </w:p>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Проектов.</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auto"/>
              <w:right w:val="single" w:sz="4" w:space="0" w:color="000000"/>
            </w:tcBorders>
          </w:tcPr>
          <w:p w:rsidR="00A269FE" w:rsidRPr="00A269FE" w:rsidRDefault="00A269FE" w:rsidP="00A269FE">
            <w:pPr>
              <w:rPr>
                <w:rFonts w:ascii="Times New Roman" w:eastAsia="Calibri" w:hAnsi="Times New Roman"/>
              </w:rPr>
            </w:pPr>
            <w:r w:rsidRPr="00A269FE">
              <w:rPr>
                <w:rFonts w:ascii="Times New Roman" w:eastAsia="Calibri" w:hAnsi="Times New Roman"/>
              </w:rPr>
              <w:t>Руководители</w:t>
            </w:r>
          </w:p>
          <w:p w:rsidR="00A269FE" w:rsidRPr="00A269FE" w:rsidRDefault="00A269FE" w:rsidP="00A269FE">
            <w:pPr>
              <w:rPr>
                <w:rFonts w:ascii="Times New Roman" w:eastAsia="Calibri" w:hAnsi="Times New Roman"/>
              </w:rPr>
            </w:pPr>
            <w:r w:rsidRPr="00A269FE">
              <w:rPr>
                <w:rFonts w:ascii="Times New Roman" w:eastAsia="Calibri" w:hAnsi="Times New Roman"/>
              </w:rPr>
              <w:t>проектов</w:t>
            </w:r>
          </w:p>
          <w:p w:rsidR="00A269FE" w:rsidRPr="00A269FE" w:rsidRDefault="00A269FE" w:rsidP="00A269FE">
            <w:pPr>
              <w:rPr>
                <w:rFonts w:ascii="Times New Roman" w:eastAsia="Calibri" w:hAnsi="Times New Roman"/>
                <w:color w:val="auto"/>
              </w:rPr>
            </w:pP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Форум научно- исследовательских и проектных работ обучающихся «Первые шаги в науку»</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rPr>
                <w:rFonts w:ascii="Times New Roman" w:eastAsia="Calibri" w:hAnsi="Times New Roman"/>
              </w:rPr>
            </w:pPr>
            <w:r w:rsidRPr="00A269FE">
              <w:rPr>
                <w:rFonts w:ascii="Times New Roman" w:eastAsia="Calibri" w:hAnsi="Times New Roman"/>
              </w:rPr>
              <w:t>Руководители</w:t>
            </w:r>
          </w:p>
          <w:p w:rsidR="00A269FE" w:rsidRPr="00A269FE" w:rsidRDefault="00A269FE" w:rsidP="00A269FE">
            <w:pPr>
              <w:rPr>
                <w:rFonts w:ascii="Times New Roman" w:eastAsia="Calibri" w:hAnsi="Times New Roman"/>
              </w:rPr>
            </w:pPr>
            <w:r w:rsidRPr="00A269FE">
              <w:rPr>
                <w:rFonts w:ascii="Times New Roman" w:eastAsia="Calibri" w:hAnsi="Times New Roman"/>
              </w:rPr>
              <w:t>проектов</w:t>
            </w:r>
          </w:p>
          <w:p w:rsidR="00A269FE" w:rsidRPr="00A269FE" w:rsidRDefault="00A269FE" w:rsidP="00A269FE">
            <w:pPr>
              <w:rPr>
                <w:rFonts w:ascii="Times New Roman" w:eastAsia="Calibri" w:hAnsi="Times New Roman"/>
                <w:color w:val="auto"/>
              </w:rPr>
            </w:pPr>
          </w:p>
        </w:tc>
      </w:tr>
      <w:tr w:rsidR="00A269FE" w:rsidRPr="00A269FE" w:rsidTr="00A269FE">
        <w:trPr>
          <w:gridAfter w:val="1"/>
          <w:wAfter w:w="1278" w:type="dxa"/>
          <w:trHeight w:val="30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«На балу у роботов»</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300"/>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Творческая мастерская «</w:t>
            </w:r>
            <w:proofErr w:type="spellStart"/>
            <w:r w:rsidRPr="00A269FE">
              <w:rPr>
                <w:rFonts w:ascii="Times New Roman" w:eastAsia="Calibri" w:hAnsi="Times New Roman"/>
                <w:color w:val="auto"/>
              </w:rPr>
              <w:t>Лего</w:t>
            </w:r>
            <w:proofErr w:type="spellEnd"/>
            <w:r w:rsidRPr="00A269FE">
              <w:rPr>
                <w:rFonts w:ascii="Times New Roman" w:eastAsia="Calibri" w:hAnsi="Times New Roman"/>
                <w:color w:val="auto"/>
              </w:rPr>
              <w:t>-мастер»</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288"/>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Социальное проектирование с учащимися</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 классные руководители</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 xml:space="preserve">Занимательные уроки химии, биологии и физики </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shd w:val="clear" w:color="auto" w:fill="FFFFFF"/>
              </w:rPr>
              <w:t xml:space="preserve">Информирование и просвещение родителей в области </w:t>
            </w:r>
            <w:proofErr w:type="gramStart"/>
            <w:r w:rsidRPr="00A269FE">
              <w:rPr>
                <w:rFonts w:ascii="Times New Roman" w:eastAsia="Calibri" w:hAnsi="Times New Roman"/>
                <w:color w:val="auto"/>
                <w:shd w:val="clear" w:color="auto" w:fill="FFFFFF"/>
              </w:rPr>
              <w:t>естественно-научных</w:t>
            </w:r>
            <w:proofErr w:type="gramEnd"/>
            <w:r w:rsidRPr="00A269FE">
              <w:rPr>
                <w:rFonts w:ascii="Times New Roman" w:eastAsia="Calibri" w:hAnsi="Times New Roman"/>
                <w:color w:val="auto"/>
                <w:shd w:val="clear" w:color="auto" w:fill="FFFFFF"/>
              </w:rPr>
              <w:t xml:space="preserve"> и технологических компетенций.</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495"/>
        </w:trPr>
        <w:tc>
          <w:tcPr>
            <w:tcW w:w="4841"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Фестиваль талантов «Точки роста»</w:t>
            </w:r>
          </w:p>
        </w:tc>
        <w:tc>
          <w:tcPr>
            <w:tcW w:w="1278"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Апрель </w:t>
            </w:r>
          </w:p>
        </w:tc>
        <w:tc>
          <w:tcPr>
            <w:tcW w:w="2774" w:type="dxa"/>
            <w:tcBorders>
              <w:top w:val="single" w:sz="4" w:space="0" w:color="000000"/>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330"/>
        </w:trPr>
        <w:tc>
          <w:tcPr>
            <w:tcW w:w="4841"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Круглый стол «Формула успеха»</w:t>
            </w:r>
          </w:p>
        </w:tc>
        <w:tc>
          <w:tcPr>
            <w:tcW w:w="1278"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 xml:space="preserve">Май </w:t>
            </w:r>
          </w:p>
        </w:tc>
        <w:tc>
          <w:tcPr>
            <w:tcW w:w="2774"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62"/>
        </w:trPr>
        <w:tc>
          <w:tcPr>
            <w:tcW w:w="4841"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lastRenderedPageBreak/>
              <w:t>День науки в Точке роста</w:t>
            </w:r>
          </w:p>
        </w:tc>
        <w:tc>
          <w:tcPr>
            <w:tcW w:w="1278"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1 раз в полугодие</w:t>
            </w:r>
          </w:p>
        </w:tc>
        <w:tc>
          <w:tcPr>
            <w:tcW w:w="2774"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
        </w:tc>
      </w:tr>
      <w:tr w:rsidR="00A269FE" w:rsidRPr="00A269FE" w:rsidTr="00A269FE">
        <w:trPr>
          <w:gridAfter w:val="1"/>
          <w:wAfter w:w="1278" w:type="dxa"/>
          <w:trHeight w:val="330"/>
        </w:trPr>
        <w:tc>
          <w:tcPr>
            <w:tcW w:w="4841"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Умные каникулы</w:t>
            </w:r>
          </w:p>
        </w:tc>
        <w:tc>
          <w:tcPr>
            <w:tcW w:w="1278"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spacing w:after="160" w:line="256" w:lineRule="auto"/>
              <w:jc w:val="center"/>
              <w:rPr>
                <w:rFonts w:eastAsia="Calibri"/>
                <w:color w:val="auto"/>
              </w:rPr>
            </w:pPr>
            <w:r w:rsidRPr="00A269FE">
              <w:rPr>
                <w:rFonts w:eastAsia="Calibri"/>
                <w:color w:val="auto"/>
              </w:rPr>
              <w:t>10-11</w:t>
            </w:r>
          </w:p>
        </w:tc>
        <w:tc>
          <w:tcPr>
            <w:tcW w:w="1845"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дни каникул</w:t>
            </w:r>
          </w:p>
        </w:tc>
        <w:tc>
          <w:tcPr>
            <w:tcW w:w="2774" w:type="dxa"/>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tabs>
                <w:tab w:val="left" w:pos="3390"/>
              </w:tabs>
              <w:spacing w:after="150"/>
              <w:rPr>
                <w:rFonts w:ascii="Times New Roman" w:eastAsia="Calibri" w:hAnsi="Times New Roman"/>
                <w:color w:val="auto"/>
              </w:rPr>
            </w:pPr>
            <w:r w:rsidRPr="00A269FE">
              <w:rPr>
                <w:rFonts w:ascii="Times New Roman" w:eastAsia="Calibri" w:hAnsi="Times New Roman"/>
                <w:shd w:val="clear" w:color="auto" w:fill="FFFFFF"/>
              </w:rPr>
              <w:t>Педагоги центра «Точка роста»,</w:t>
            </w:r>
            <w:proofErr w:type="gramStart"/>
            <w:r w:rsidRPr="00A269FE">
              <w:rPr>
                <w:rFonts w:ascii="Times New Roman" w:eastAsia="Calibri" w:hAnsi="Times New Roman"/>
                <w:shd w:val="clear" w:color="auto" w:fill="FFFFFF"/>
              </w:rPr>
              <w:t xml:space="preserve"> ,</w:t>
            </w:r>
            <w:proofErr w:type="gramEnd"/>
            <w:r w:rsidRPr="00A269FE">
              <w:rPr>
                <w:rFonts w:ascii="Times New Roman" w:eastAsia="Calibri" w:hAnsi="Times New Roman"/>
                <w:shd w:val="clear" w:color="auto" w:fill="FFFFFF"/>
              </w:rPr>
              <w:t xml:space="preserve"> классные руководители</w:t>
            </w:r>
          </w:p>
        </w:tc>
      </w:tr>
      <w:tr w:rsidR="00A269FE" w:rsidRPr="00A269FE" w:rsidTr="00A269FE">
        <w:trPr>
          <w:gridAfter w:val="1"/>
          <w:wAfter w:w="1278" w:type="dxa"/>
          <w:trHeight w:val="225"/>
        </w:trPr>
        <w:tc>
          <w:tcPr>
            <w:tcW w:w="10738" w:type="dxa"/>
            <w:gridSpan w:val="4"/>
            <w:tcBorders>
              <w:top w:val="single" w:sz="4" w:space="0" w:color="auto"/>
              <w:left w:val="single" w:sz="4" w:space="0" w:color="000000"/>
              <w:bottom w:val="single" w:sz="4" w:space="0" w:color="auto"/>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b/>
                <w:color w:val="auto"/>
              </w:rPr>
              <w:t>Модуль «Детские общественные объединения»</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59"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Дела </w:t>
            </w:r>
          </w:p>
        </w:tc>
        <w:tc>
          <w:tcPr>
            <w:tcW w:w="1278"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60" w:line="256" w:lineRule="auto"/>
              <w:jc w:val="center"/>
              <w:rPr>
                <w:rFonts w:eastAsia="Calibri"/>
                <w:color w:val="auto"/>
              </w:rPr>
            </w:pPr>
          </w:p>
          <w:p w:rsidR="00A269FE" w:rsidRPr="00A269FE" w:rsidRDefault="00A269FE" w:rsidP="00A269FE">
            <w:pPr>
              <w:spacing w:line="256" w:lineRule="auto"/>
              <w:rPr>
                <w:rFonts w:eastAsia="Calibri"/>
                <w:color w:val="auto"/>
              </w:rPr>
            </w:pPr>
            <w:r w:rsidRPr="00A269FE">
              <w:rPr>
                <w:rFonts w:ascii="Times New Roman" w:eastAsia="Calibri" w:hAnsi="Times New Roman"/>
                <w:b/>
                <w:color w:val="auto"/>
              </w:rPr>
              <w:t xml:space="preserve">Классы </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108"/>
              <w:jc w:val="center"/>
              <w:rPr>
                <w:rFonts w:ascii="Times New Roman" w:eastAsia="Calibri" w:hAnsi="Times New Roman"/>
                <w:b/>
                <w:color w:val="auto"/>
              </w:rPr>
            </w:pPr>
            <w:r w:rsidRPr="00A269FE">
              <w:rPr>
                <w:rFonts w:ascii="Times New Roman" w:eastAsia="Calibri" w:hAnsi="Times New Roman"/>
                <w:b/>
                <w:color w:val="auto"/>
              </w:rPr>
              <w:t xml:space="preserve">Ориентировочное время проведения </w:t>
            </w:r>
          </w:p>
        </w:tc>
        <w:tc>
          <w:tcPr>
            <w:tcW w:w="2774"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spacing w:after="162" w:line="256" w:lineRule="auto"/>
              <w:jc w:val="center"/>
              <w:rPr>
                <w:rFonts w:eastAsia="Calibri"/>
                <w:color w:val="auto"/>
              </w:rPr>
            </w:pPr>
          </w:p>
          <w:p w:rsidR="00A269FE" w:rsidRPr="00A269FE" w:rsidRDefault="00A269FE" w:rsidP="00A269FE">
            <w:pPr>
              <w:spacing w:line="256" w:lineRule="auto"/>
              <w:jc w:val="center"/>
              <w:rPr>
                <w:rFonts w:eastAsia="Calibri"/>
                <w:color w:val="auto"/>
              </w:rPr>
            </w:pPr>
            <w:r w:rsidRPr="00A269FE">
              <w:rPr>
                <w:rFonts w:ascii="Times New Roman" w:eastAsia="Calibri" w:hAnsi="Times New Roman"/>
                <w:b/>
                <w:color w:val="auto"/>
              </w:rPr>
              <w:t xml:space="preserve">Ответственные </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Участие в проектах и акциях РДДМ</w:t>
            </w:r>
          </w:p>
          <w:p w:rsidR="00A269FE" w:rsidRPr="00A269FE" w:rsidRDefault="00A269FE" w:rsidP="00A269FE">
            <w:pPr>
              <w:rPr>
                <w:rFonts w:ascii="Times New Roman" w:eastAsia="Calibri" w:hAnsi="Times New Roman"/>
                <w:color w:val="auto"/>
              </w:rPr>
            </w:pP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Batang" w:hAnsi="Times New Roman"/>
                <w:color w:val="auto"/>
              </w:rPr>
            </w:pPr>
            <w:r w:rsidRPr="00A269FE">
              <w:rPr>
                <w:rFonts w:ascii="Times New Roman" w:eastAsia="Calibri" w:hAnsi="Times New Roman"/>
                <w:color w:val="auto"/>
              </w:rPr>
              <w:t xml:space="preserve">Заместитель директора по ВР, руководитель </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rPr>
                <w:rFonts w:ascii="Times New Roman" w:eastAsia="Calibri" w:hAnsi="Times New Roman"/>
                <w:color w:val="auto"/>
              </w:rPr>
            </w:pPr>
            <w:r w:rsidRPr="00A269FE">
              <w:rPr>
                <w:rFonts w:ascii="Times New Roman" w:eastAsia="Calibri" w:hAnsi="Times New Roman"/>
                <w:color w:val="auto"/>
              </w:rPr>
              <w:t>Участие в мероприятиях по плану детских общешкольных объединений</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Batang" w:hAnsi="Times New Roman"/>
                <w:color w:val="auto"/>
              </w:rPr>
            </w:pPr>
            <w:r w:rsidRPr="00A269FE">
              <w:rPr>
                <w:rFonts w:ascii="Times New Roman" w:eastAsia="Calibri" w:hAnsi="Times New Roman"/>
                <w:color w:val="auto"/>
              </w:rPr>
              <w:t>Заместитель директора по ВР, руководитель</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before="100" w:beforeAutospacing="1" w:after="115"/>
              <w:rPr>
                <w:rFonts w:ascii="Times New Roman CYR" w:eastAsia="Calibri" w:hAnsi="Times New Roman CYR" w:cs="Times New Roman CYR"/>
                <w:color w:val="auto"/>
              </w:rPr>
            </w:pPr>
            <w:r w:rsidRPr="00A269FE">
              <w:rPr>
                <w:rFonts w:ascii="Times New Roman CYR" w:eastAsia="Calibri" w:hAnsi="Times New Roman CYR" w:cs="Times New Roman CYR"/>
                <w:color w:val="auto"/>
              </w:rPr>
              <w:t>Работа объединений ЮИД, ДЮП</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Batang" w:hAnsi="Times New Roman"/>
                <w:color w:val="auto"/>
              </w:rPr>
            </w:pPr>
            <w:r w:rsidRPr="00A269FE">
              <w:rPr>
                <w:rFonts w:ascii="Times New Roman" w:eastAsia="Calibri" w:hAnsi="Times New Roman"/>
                <w:color w:val="auto"/>
              </w:rPr>
              <w:t>Заместитель директора по ВР, руководитель</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before="100" w:beforeAutospacing="1" w:after="115"/>
              <w:rPr>
                <w:rFonts w:ascii="Times New Roman CYR" w:eastAsia="Calibri" w:hAnsi="Times New Roman CYR" w:cs="Times New Roman CYR"/>
                <w:color w:val="auto"/>
              </w:rPr>
            </w:pPr>
            <w:r w:rsidRPr="00A269FE">
              <w:rPr>
                <w:rFonts w:ascii="Times New Roman CYR" w:eastAsia="Calibri" w:hAnsi="Times New Roman CYR" w:cs="Times New Roman CYR"/>
                <w:color w:val="auto"/>
              </w:rPr>
              <w:t>Работа волонтерского отряда «Мы вместе»</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Batang" w:hAnsi="Times New Roman"/>
                <w:color w:val="auto"/>
              </w:rPr>
            </w:pPr>
            <w:r w:rsidRPr="00A269FE">
              <w:rPr>
                <w:rFonts w:ascii="Times New Roman" w:eastAsia="Calibri" w:hAnsi="Times New Roman"/>
                <w:color w:val="auto"/>
              </w:rPr>
              <w:t>Заместитель директора по ВР, руководитель</w:t>
            </w:r>
          </w:p>
        </w:tc>
      </w:tr>
      <w:tr w:rsidR="00A269FE" w:rsidRPr="00A269FE" w:rsidTr="00A269FE">
        <w:trPr>
          <w:gridAfter w:val="1"/>
          <w:wAfter w:w="1278" w:type="dxa"/>
          <w:trHeight w:val="618"/>
        </w:trPr>
        <w:tc>
          <w:tcPr>
            <w:tcW w:w="4841"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spacing w:before="100" w:beforeAutospacing="1" w:after="115"/>
              <w:rPr>
                <w:rFonts w:ascii="Times New Roman CYR" w:eastAsia="Calibri" w:hAnsi="Times New Roman CYR" w:cs="Times New Roman CYR"/>
                <w:color w:val="auto"/>
              </w:rPr>
            </w:pPr>
            <w:r w:rsidRPr="00A269FE">
              <w:rPr>
                <w:rFonts w:ascii="Times New Roman CYR" w:eastAsia="Calibri" w:hAnsi="Times New Roman CYR" w:cs="Times New Roman CYR"/>
                <w:color w:val="auto"/>
              </w:rPr>
              <w:t>Работа ШСП «Диалог»</w:t>
            </w:r>
          </w:p>
        </w:tc>
        <w:tc>
          <w:tcPr>
            <w:tcW w:w="1278"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ind w:right="56"/>
              <w:jc w:val="center"/>
              <w:rPr>
                <w:rFonts w:ascii="Times New Roman" w:eastAsia="Calibri" w:hAnsi="Times New Roman"/>
              </w:rPr>
            </w:pPr>
            <w:r w:rsidRPr="00A269FE">
              <w:rPr>
                <w:rFonts w:ascii="Times New Roman" w:eastAsia="Calibri" w:hAnsi="Times New Roman"/>
              </w:rPr>
              <w:t>10-11</w:t>
            </w:r>
          </w:p>
        </w:tc>
        <w:tc>
          <w:tcPr>
            <w:tcW w:w="1845"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Calibri" w:hAnsi="Times New Roman"/>
                <w:color w:val="auto"/>
              </w:rPr>
            </w:pPr>
            <w:r w:rsidRPr="00A269FE">
              <w:rPr>
                <w:rFonts w:ascii="Times New Roman" w:eastAsia="Calibri" w:hAnsi="Times New Roman"/>
                <w:color w:val="auto"/>
              </w:rPr>
              <w:t>в течение года</w:t>
            </w:r>
          </w:p>
        </w:tc>
        <w:tc>
          <w:tcPr>
            <w:tcW w:w="2774" w:type="dxa"/>
            <w:tcBorders>
              <w:top w:val="single" w:sz="4" w:space="0" w:color="000000"/>
              <w:left w:val="single" w:sz="4" w:space="0" w:color="000000"/>
              <w:bottom w:val="single" w:sz="4" w:space="0" w:color="000000"/>
              <w:right w:val="single" w:sz="4" w:space="0" w:color="000000"/>
            </w:tcBorders>
            <w:hideMark/>
          </w:tcPr>
          <w:p w:rsidR="00A269FE" w:rsidRPr="00A269FE" w:rsidRDefault="00A269FE" w:rsidP="00A269FE">
            <w:pPr>
              <w:jc w:val="center"/>
              <w:rPr>
                <w:rFonts w:ascii="Times New Roman" w:eastAsia="Batang" w:hAnsi="Times New Roman"/>
                <w:color w:val="auto"/>
              </w:rPr>
            </w:pPr>
            <w:r w:rsidRPr="00A269FE">
              <w:rPr>
                <w:rFonts w:ascii="Times New Roman" w:eastAsia="Calibri" w:hAnsi="Times New Roman"/>
                <w:color w:val="auto"/>
              </w:rPr>
              <w:t>Заместитель директора по ВР, руководитель</w:t>
            </w:r>
          </w:p>
        </w:tc>
      </w:tr>
    </w:tbl>
    <w:p w:rsidR="00D025A8" w:rsidRDefault="00D025A8">
      <w:pPr>
        <w:pStyle w:val="20"/>
        <w:shd w:val="clear" w:color="auto" w:fill="auto"/>
        <w:spacing w:after="480"/>
        <w:ind w:firstLine="180"/>
        <w:jc w:val="left"/>
      </w:pPr>
    </w:p>
    <w:p w:rsidR="00A269FE" w:rsidRDefault="00A269FE">
      <w:pPr>
        <w:pStyle w:val="20"/>
        <w:shd w:val="clear" w:color="auto" w:fill="auto"/>
        <w:spacing w:after="480"/>
        <w:ind w:firstLine="180"/>
        <w:jc w:val="left"/>
      </w:pPr>
    </w:p>
    <w:p w:rsidR="00A269FE" w:rsidRPr="00A269FE" w:rsidRDefault="00A269FE">
      <w:pPr>
        <w:pStyle w:val="20"/>
        <w:shd w:val="clear" w:color="auto" w:fill="auto"/>
        <w:spacing w:after="480"/>
        <w:ind w:firstLine="180"/>
        <w:jc w:val="left"/>
      </w:pPr>
    </w:p>
    <w:p w:rsidR="00F8720C" w:rsidRDefault="00282FEE" w:rsidP="000F23EC">
      <w:pPr>
        <w:pStyle w:val="20"/>
        <w:numPr>
          <w:ilvl w:val="0"/>
          <w:numId w:val="21"/>
        </w:numPr>
        <w:shd w:val="clear" w:color="auto" w:fill="auto"/>
        <w:tabs>
          <w:tab w:val="left" w:pos="1186"/>
        </w:tabs>
        <w:spacing w:after="0"/>
        <w:ind w:firstLine="760"/>
        <w:jc w:val="left"/>
      </w:pPr>
      <w:r>
        <w:t>ХАРАКТЕРИСТИКА УСЛОВИЙ РЕАЛИЗАЦИИ ПРОГРАММЫ СРЕДНЕГО ОБЩЕГО ОБРАЗОВАНИЯ В СООТВЕТСТВИИ С ТРЕБОВАНИЯМИ ФГОС СОО</w:t>
      </w:r>
    </w:p>
    <w:p w:rsidR="00AA1B13" w:rsidRDefault="00AA1B13" w:rsidP="00AA1B13">
      <w:pPr>
        <w:pStyle w:val="20"/>
        <w:shd w:val="clear" w:color="auto" w:fill="auto"/>
        <w:tabs>
          <w:tab w:val="left" w:pos="1186"/>
        </w:tabs>
        <w:spacing w:after="0"/>
        <w:ind w:left="760" w:firstLine="0"/>
        <w:jc w:val="left"/>
      </w:pPr>
    </w:p>
    <w:p w:rsidR="00F8720C" w:rsidRDefault="00282FEE">
      <w:pPr>
        <w:pStyle w:val="20"/>
        <w:shd w:val="clear" w:color="auto" w:fill="auto"/>
        <w:spacing w:after="0"/>
        <w:ind w:firstLine="460"/>
        <w:jc w:val="left"/>
      </w:pPr>
      <w:r>
        <w:t>Система условий реализации программы среднего общего образования, созданная в</w:t>
      </w:r>
    </w:p>
    <w:p w:rsidR="00F8720C" w:rsidRDefault="00ED6F37">
      <w:pPr>
        <w:pStyle w:val="20"/>
        <w:shd w:val="clear" w:color="auto" w:fill="auto"/>
        <w:spacing w:after="0"/>
        <w:ind w:left="460" w:hanging="460"/>
      </w:pPr>
      <w:r>
        <w:t>МБОУ «</w:t>
      </w:r>
      <w:proofErr w:type="spellStart"/>
      <w:r>
        <w:t>Леплейская</w:t>
      </w:r>
      <w:proofErr w:type="spellEnd"/>
      <w:r w:rsidR="00282FEE">
        <w:t xml:space="preserve"> СОШ» соответствует требованиям ФГОС СОО и направлена на:</w:t>
      </w:r>
    </w:p>
    <w:p w:rsidR="00F8720C" w:rsidRDefault="00282FEE" w:rsidP="000F23EC">
      <w:pPr>
        <w:pStyle w:val="20"/>
        <w:numPr>
          <w:ilvl w:val="0"/>
          <w:numId w:val="18"/>
        </w:numPr>
        <w:shd w:val="clear" w:color="auto" w:fill="auto"/>
        <w:tabs>
          <w:tab w:val="left" w:pos="363"/>
        </w:tabs>
        <w:spacing w:after="0"/>
        <w:ind w:left="460" w:hanging="460"/>
      </w:pPr>
      <w:r>
        <w:t>достижение планируемых результатов освоения программы среднего общего образования, в том числе адаптированной, обучающимися, в том числе обучающимися с ОВЗ;</w:t>
      </w:r>
    </w:p>
    <w:p w:rsidR="00F8720C" w:rsidRDefault="00282FEE" w:rsidP="000F23EC">
      <w:pPr>
        <w:pStyle w:val="20"/>
        <w:numPr>
          <w:ilvl w:val="0"/>
          <w:numId w:val="18"/>
        </w:numPr>
        <w:shd w:val="clear" w:color="auto" w:fill="auto"/>
        <w:tabs>
          <w:tab w:val="left" w:pos="363"/>
        </w:tabs>
        <w:spacing w:after="0" w:line="278" w:lineRule="exact"/>
        <w:ind w:left="460" w:hanging="460"/>
      </w:pPr>
      <w: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8720C" w:rsidRDefault="00282FEE" w:rsidP="000F23EC">
      <w:pPr>
        <w:pStyle w:val="20"/>
        <w:numPr>
          <w:ilvl w:val="0"/>
          <w:numId w:val="18"/>
        </w:numPr>
        <w:shd w:val="clear" w:color="auto" w:fill="auto"/>
        <w:tabs>
          <w:tab w:val="left" w:pos="363"/>
        </w:tabs>
        <w:spacing w:after="0" w:line="278" w:lineRule="exact"/>
        <w:ind w:left="460" w:hanging="46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8720C" w:rsidRDefault="00282FEE" w:rsidP="000F23EC">
      <w:pPr>
        <w:pStyle w:val="20"/>
        <w:numPr>
          <w:ilvl w:val="0"/>
          <w:numId w:val="18"/>
        </w:numPr>
        <w:shd w:val="clear" w:color="auto" w:fill="auto"/>
        <w:tabs>
          <w:tab w:val="left" w:pos="363"/>
        </w:tabs>
        <w:spacing w:after="0" w:line="278" w:lineRule="exact"/>
        <w:ind w:left="460" w:hanging="46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и </w:t>
      </w:r>
      <w:proofErr w:type="spellStart"/>
      <w:r>
        <w:t>социально</w:t>
      </w:r>
      <w:r>
        <w:softHyphen/>
        <w:t>профессиональных</w:t>
      </w:r>
      <w:proofErr w:type="spellEnd"/>
      <w:r>
        <w:t xml:space="preserve"> ориентаций;</w:t>
      </w:r>
    </w:p>
    <w:p w:rsidR="00F8720C" w:rsidRDefault="00282FEE" w:rsidP="000F23EC">
      <w:pPr>
        <w:pStyle w:val="20"/>
        <w:numPr>
          <w:ilvl w:val="0"/>
          <w:numId w:val="18"/>
        </w:numPr>
        <w:shd w:val="clear" w:color="auto" w:fill="auto"/>
        <w:tabs>
          <w:tab w:val="left" w:pos="363"/>
        </w:tabs>
        <w:spacing w:after="0" w:line="278" w:lineRule="exact"/>
        <w:ind w:left="460" w:hanging="460"/>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8720C" w:rsidRDefault="00282FEE" w:rsidP="000F23EC">
      <w:pPr>
        <w:pStyle w:val="20"/>
        <w:numPr>
          <w:ilvl w:val="0"/>
          <w:numId w:val="18"/>
        </w:numPr>
        <w:shd w:val="clear" w:color="auto" w:fill="auto"/>
        <w:tabs>
          <w:tab w:val="left" w:pos="363"/>
        </w:tabs>
        <w:spacing w:after="0" w:line="278" w:lineRule="exact"/>
        <w:ind w:left="460" w:hanging="46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среднего общего образования и условий ее реализации, учитывающих особенности развития </w:t>
      </w:r>
      <w:r>
        <w:lastRenderedPageBreak/>
        <w:t>и возможности обучающихся;</w:t>
      </w:r>
    </w:p>
    <w:p w:rsidR="00F8720C" w:rsidRDefault="00282FEE" w:rsidP="000F23EC">
      <w:pPr>
        <w:pStyle w:val="20"/>
        <w:numPr>
          <w:ilvl w:val="0"/>
          <w:numId w:val="18"/>
        </w:numPr>
        <w:shd w:val="clear" w:color="auto" w:fill="auto"/>
        <w:tabs>
          <w:tab w:val="left" w:pos="363"/>
        </w:tabs>
        <w:spacing w:after="0" w:line="278" w:lineRule="exact"/>
        <w:ind w:left="460" w:hanging="460"/>
      </w:pPr>
      <w:r>
        <w:t>включение обучающихся в процессы преобразования внешней социальной среды (города, городского округа,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F8720C" w:rsidRDefault="00282FEE" w:rsidP="000F23EC">
      <w:pPr>
        <w:pStyle w:val="20"/>
        <w:numPr>
          <w:ilvl w:val="0"/>
          <w:numId w:val="18"/>
        </w:numPr>
        <w:shd w:val="clear" w:color="auto" w:fill="auto"/>
        <w:tabs>
          <w:tab w:val="left" w:pos="363"/>
        </w:tabs>
        <w:spacing w:after="0" w:line="278" w:lineRule="exact"/>
        <w:ind w:left="460" w:hanging="460"/>
      </w:pPr>
      <w: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8720C" w:rsidRDefault="00282FEE" w:rsidP="000F23EC">
      <w:pPr>
        <w:pStyle w:val="20"/>
        <w:numPr>
          <w:ilvl w:val="0"/>
          <w:numId w:val="18"/>
        </w:numPr>
        <w:shd w:val="clear" w:color="auto" w:fill="auto"/>
        <w:tabs>
          <w:tab w:val="left" w:pos="363"/>
        </w:tabs>
        <w:spacing w:after="0" w:line="278" w:lineRule="exact"/>
        <w:ind w:left="460" w:hanging="460"/>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F8720C" w:rsidRDefault="00282FEE" w:rsidP="000F23EC">
      <w:pPr>
        <w:pStyle w:val="20"/>
        <w:numPr>
          <w:ilvl w:val="0"/>
          <w:numId w:val="18"/>
        </w:numPr>
        <w:shd w:val="clear" w:color="auto" w:fill="auto"/>
        <w:tabs>
          <w:tab w:val="left" w:pos="362"/>
        </w:tabs>
        <w:spacing w:after="0"/>
        <w:ind w:left="460" w:hanging="460"/>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8720C" w:rsidRDefault="00282FEE" w:rsidP="000F23EC">
      <w:pPr>
        <w:pStyle w:val="20"/>
        <w:numPr>
          <w:ilvl w:val="0"/>
          <w:numId w:val="18"/>
        </w:numPr>
        <w:shd w:val="clear" w:color="auto" w:fill="auto"/>
        <w:tabs>
          <w:tab w:val="left" w:pos="362"/>
        </w:tabs>
        <w:spacing w:after="0"/>
        <w:ind w:left="460" w:hanging="460"/>
      </w:pPr>
      <w:r>
        <w:t>обновление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8720C" w:rsidRDefault="00282FEE" w:rsidP="000F23EC">
      <w:pPr>
        <w:pStyle w:val="20"/>
        <w:numPr>
          <w:ilvl w:val="0"/>
          <w:numId w:val="18"/>
        </w:numPr>
        <w:shd w:val="clear" w:color="auto" w:fill="auto"/>
        <w:tabs>
          <w:tab w:val="left" w:pos="362"/>
        </w:tabs>
        <w:ind w:left="460" w:hanging="460"/>
      </w:pPr>
      <w: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эффективное управления Организацией с использованием ИКТ, современных механизмов финансирования реализации программ среднего общего образования.</w:t>
      </w:r>
    </w:p>
    <w:p w:rsidR="00ED6F37" w:rsidRDefault="00ED6F37" w:rsidP="00ED6F37">
      <w:pPr>
        <w:pStyle w:val="20"/>
        <w:shd w:val="clear" w:color="auto" w:fill="auto"/>
        <w:tabs>
          <w:tab w:val="left" w:pos="362"/>
        </w:tabs>
        <w:ind w:firstLine="0"/>
      </w:pPr>
    </w:p>
    <w:p w:rsidR="00ED6F37" w:rsidRDefault="00ED6F37" w:rsidP="00ED6F37">
      <w:pPr>
        <w:pStyle w:val="20"/>
        <w:shd w:val="clear" w:color="auto" w:fill="auto"/>
        <w:tabs>
          <w:tab w:val="left" w:pos="362"/>
        </w:tabs>
        <w:ind w:firstLine="0"/>
      </w:pPr>
    </w:p>
    <w:p w:rsidR="00F8720C" w:rsidRDefault="00AA1B13" w:rsidP="00AA1B13">
      <w:pPr>
        <w:pStyle w:val="321"/>
        <w:keepNext/>
        <w:keepLines/>
        <w:shd w:val="clear" w:color="auto" w:fill="auto"/>
        <w:tabs>
          <w:tab w:val="left" w:pos="663"/>
        </w:tabs>
        <w:spacing w:before="0"/>
        <w:ind w:firstLine="0"/>
      </w:pPr>
      <w:bookmarkStart w:id="30" w:name="bookmark32"/>
      <w:r>
        <w:t>4.</w:t>
      </w:r>
      <w:r w:rsidR="003C7DC3">
        <w:t>1</w:t>
      </w:r>
      <w:r>
        <w:t>.</w:t>
      </w:r>
      <w:r w:rsidR="00282FEE">
        <w:t>Характеристика у</w:t>
      </w:r>
      <w:r w:rsidR="00ED6F37">
        <w:t>комплектованности МБОУ «</w:t>
      </w:r>
      <w:proofErr w:type="spellStart"/>
      <w:r w:rsidR="00ED6F37">
        <w:t>Леплейская</w:t>
      </w:r>
      <w:proofErr w:type="spellEnd"/>
      <w:r w:rsidR="00282FEE">
        <w:t xml:space="preserve"> СОШ» руководящими и</w:t>
      </w:r>
      <w:bookmarkEnd w:id="30"/>
    </w:p>
    <w:p w:rsidR="00F8720C" w:rsidRDefault="00282FEE" w:rsidP="00ED6F37">
      <w:pPr>
        <w:pStyle w:val="321"/>
        <w:keepNext/>
        <w:keepLines/>
        <w:shd w:val="clear" w:color="auto" w:fill="auto"/>
        <w:spacing w:before="0"/>
        <w:ind w:right="20" w:firstLine="0"/>
      </w:pPr>
      <w:bookmarkStart w:id="31" w:name="bookmark33"/>
      <w:r>
        <w:t>педагогическими работниками</w:t>
      </w:r>
      <w:bookmarkEnd w:id="31"/>
    </w:p>
    <w:p w:rsidR="00ED6F37" w:rsidRDefault="00ED6F37" w:rsidP="00ED6F37">
      <w:pPr>
        <w:pStyle w:val="321"/>
        <w:keepNext/>
        <w:keepLines/>
        <w:shd w:val="clear" w:color="auto" w:fill="auto"/>
        <w:spacing w:before="0"/>
        <w:ind w:right="20" w:firstLine="0"/>
      </w:pPr>
    </w:p>
    <w:p w:rsidR="00F8720C" w:rsidRDefault="00ED6F37">
      <w:pPr>
        <w:pStyle w:val="20"/>
        <w:shd w:val="clear" w:color="auto" w:fill="auto"/>
        <w:spacing w:after="0"/>
        <w:ind w:firstLine="680"/>
      </w:pPr>
      <w:r>
        <w:t>МБОУ «</w:t>
      </w:r>
      <w:proofErr w:type="spellStart"/>
      <w:r>
        <w:t>Леплейская</w:t>
      </w:r>
      <w:proofErr w:type="spellEnd"/>
      <w:r w:rsidR="00282FEE">
        <w:t xml:space="preserve">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F8720C" w:rsidRDefault="00282FEE">
      <w:pPr>
        <w:pStyle w:val="20"/>
        <w:shd w:val="clear" w:color="auto" w:fill="auto"/>
        <w:spacing w:after="0"/>
        <w:ind w:firstLine="0"/>
        <w:jc w:val="left"/>
      </w:pPr>
      <w:r>
        <w:t>Требования к кадровым условиям включают:</w:t>
      </w:r>
    </w:p>
    <w:p w:rsidR="00F8720C" w:rsidRDefault="00282FEE" w:rsidP="000F23EC">
      <w:pPr>
        <w:pStyle w:val="20"/>
        <w:numPr>
          <w:ilvl w:val="0"/>
          <w:numId w:val="18"/>
        </w:numPr>
        <w:shd w:val="clear" w:color="auto" w:fill="auto"/>
        <w:tabs>
          <w:tab w:val="left" w:pos="1042"/>
        </w:tabs>
        <w:spacing w:after="0" w:line="278" w:lineRule="exact"/>
        <w:ind w:left="1040" w:hanging="360"/>
      </w:pPr>
      <w:r>
        <w:t>укомплектованность гимназии педагогическими, руководящими и иными работниками;</w:t>
      </w:r>
    </w:p>
    <w:p w:rsidR="00F8720C" w:rsidRDefault="00282FEE" w:rsidP="000F23EC">
      <w:pPr>
        <w:pStyle w:val="20"/>
        <w:numPr>
          <w:ilvl w:val="0"/>
          <w:numId w:val="18"/>
        </w:numPr>
        <w:shd w:val="clear" w:color="auto" w:fill="auto"/>
        <w:tabs>
          <w:tab w:val="left" w:pos="1042"/>
        </w:tabs>
        <w:spacing w:after="0" w:line="278" w:lineRule="exact"/>
        <w:ind w:left="1040" w:hanging="360"/>
      </w:pPr>
      <w:r>
        <w:t>уровень квалификации педагогических и иных работников гимназии;</w:t>
      </w:r>
    </w:p>
    <w:p w:rsidR="00F8720C" w:rsidRDefault="00282FEE" w:rsidP="000F23EC">
      <w:pPr>
        <w:pStyle w:val="20"/>
        <w:numPr>
          <w:ilvl w:val="0"/>
          <w:numId w:val="18"/>
        </w:numPr>
        <w:shd w:val="clear" w:color="auto" w:fill="auto"/>
        <w:tabs>
          <w:tab w:val="left" w:pos="1042"/>
        </w:tabs>
        <w:spacing w:after="0" w:line="278" w:lineRule="exact"/>
        <w:ind w:left="1040" w:hanging="360"/>
        <w:jc w:val="left"/>
      </w:pPr>
      <w:r>
        <w:t>непрерывность профессионального развития педагогических работников гимназии, реализующей образовательную программу среднего общего образования.</w:t>
      </w:r>
    </w:p>
    <w:p w:rsidR="00F8720C" w:rsidRDefault="00AA1B13">
      <w:pPr>
        <w:pStyle w:val="20"/>
        <w:shd w:val="clear" w:color="auto" w:fill="auto"/>
        <w:spacing w:after="0" w:line="278" w:lineRule="exact"/>
        <w:ind w:firstLine="0"/>
        <w:jc w:val="left"/>
      </w:pPr>
      <w:r>
        <w:t xml:space="preserve">          </w:t>
      </w:r>
      <w:r w:rsidR="00282FEE">
        <w:t xml:space="preserve">В МБОУ </w:t>
      </w:r>
      <w:r w:rsidR="00ED6F37">
        <w:t>«</w:t>
      </w:r>
      <w:proofErr w:type="spellStart"/>
      <w:r w:rsidR="00ED6F37">
        <w:t>Леплейская</w:t>
      </w:r>
      <w:proofErr w:type="spellEnd"/>
      <w:r w:rsidR="00282FEE">
        <w:t xml:space="preserve"> СОШ» созданы условия:</w:t>
      </w:r>
    </w:p>
    <w:p w:rsidR="00F8720C" w:rsidRDefault="00282FEE" w:rsidP="000F23EC">
      <w:pPr>
        <w:pStyle w:val="20"/>
        <w:numPr>
          <w:ilvl w:val="0"/>
          <w:numId w:val="18"/>
        </w:numPr>
        <w:shd w:val="clear" w:color="auto" w:fill="auto"/>
        <w:tabs>
          <w:tab w:val="left" w:pos="1042"/>
        </w:tabs>
        <w:spacing w:after="0" w:line="278" w:lineRule="exact"/>
        <w:ind w:left="1040" w:hanging="360"/>
      </w:pPr>
      <w: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8720C" w:rsidRDefault="00282FEE" w:rsidP="000F23EC">
      <w:pPr>
        <w:pStyle w:val="20"/>
        <w:numPr>
          <w:ilvl w:val="0"/>
          <w:numId w:val="18"/>
        </w:numPr>
        <w:shd w:val="clear" w:color="auto" w:fill="auto"/>
        <w:tabs>
          <w:tab w:val="left" w:pos="1042"/>
        </w:tabs>
        <w:spacing w:after="0" w:line="278" w:lineRule="exact"/>
        <w:ind w:left="1040" w:hanging="360"/>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8720C" w:rsidRDefault="00282FEE" w:rsidP="000F23EC">
      <w:pPr>
        <w:pStyle w:val="20"/>
        <w:numPr>
          <w:ilvl w:val="0"/>
          <w:numId w:val="18"/>
        </w:numPr>
        <w:shd w:val="clear" w:color="auto" w:fill="auto"/>
        <w:tabs>
          <w:tab w:val="left" w:pos="1042"/>
        </w:tabs>
        <w:spacing w:after="0" w:line="278" w:lineRule="exact"/>
        <w:ind w:left="1040" w:hanging="360"/>
      </w:pPr>
      <w: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F8720C" w:rsidRDefault="00282FEE" w:rsidP="000F23EC">
      <w:pPr>
        <w:pStyle w:val="20"/>
        <w:numPr>
          <w:ilvl w:val="0"/>
          <w:numId w:val="18"/>
        </w:numPr>
        <w:shd w:val="clear" w:color="auto" w:fill="auto"/>
        <w:tabs>
          <w:tab w:val="left" w:pos="1042"/>
        </w:tabs>
        <w:spacing w:after="0" w:line="278" w:lineRule="exact"/>
        <w:ind w:left="1040" w:hanging="360"/>
      </w:pPr>
      <w:r>
        <w:t>повышения эффективности и качества педагогического труда;</w:t>
      </w:r>
    </w:p>
    <w:p w:rsidR="00F8720C" w:rsidRDefault="00282FEE" w:rsidP="000F23EC">
      <w:pPr>
        <w:pStyle w:val="20"/>
        <w:numPr>
          <w:ilvl w:val="0"/>
          <w:numId w:val="18"/>
        </w:numPr>
        <w:shd w:val="clear" w:color="auto" w:fill="auto"/>
        <w:tabs>
          <w:tab w:val="left" w:pos="1042"/>
        </w:tabs>
        <w:spacing w:after="0" w:line="278" w:lineRule="exact"/>
        <w:ind w:left="1040" w:hanging="360"/>
      </w:pPr>
      <w:r>
        <w:t>выявления, развития и использования потенциальных возможностей педагогических работников;</w:t>
      </w:r>
    </w:p>
    <w:p w:rsidR="00F8720C" w:rsidRDefault="00282FEE" w:rsidP="000F23EC">
      <w:pPr>
        <w:pStyle w:val="20"/>
        <w:numPr>
          <w:ilvl w:val="0"/>
          <w:numId w:val="18"/>
        </w:numPr>
        <w:shd w:val="clear" w:color="auto" w:fill="auto"/>
        <w:tabs>
          <w:tab w:val="left" w:pos="1042"/>
        </w:tabs>
        <w:spacing w:after="0"/>
        <w:ind w:left="1040" w:hanging="360"/>
      </w:pPr>
      <w:r>
        <w:t>осуществления мониторинга результатов педагогического труда.</w:t>
      </w:r>
    </w:p>
    <w:p w:rsidR="00F8720C" w:rsidRDefault="00282FEE">
      <w:pPr>
        <w:pStyle w:val="20"/>
        <w:shd w:val="clear" w:color="auto" w:fill="auto"/>
        <w:spacing w:after="0"/>
        <w:ind w:firstLine="320"/>
      </w:pPr>
      <w:r>
        <w:t>Кадровое обеспечение реализации основной образовательной программы среднего общего образования строится по схеме:</w:t>
      </w:r>
    </w:p>
    <w:p w:rsidR="00F8720C" w:rsidRDefault="00282FEE" w:rsidP="000F23EC">
      <w:pPr>
        <w:pStyle w:val="20"/>
        <w:numPr>
          <w:ilvl w:val="0"/>
          <w:numId w:val="18"/>
        </w:numPr>
        <w:shd w:val="clear" w:color="auto" w:fill="auto"/>
        <w:tabs>
          <w:tab w:val="left" w:pos="743"/>
        </w:tabs>
        <w:spacing w:after="0"/>
        <w:ind w:firstLine="320"/>
      </w:pPr>
      <w:r>
        <w:t>должность;</w:t>
      </w:r>
    </w:p>
    <w:p w:rsidR="00F8720C" w:rsidRDefault="00282FEE" w:rsidP="000F23EC">
      <w:pPr>
        <w:pStyle w:val="20"/>
        <w:numPr>
          <w:ilvl w:val="0"/>
          <w:numId w:val="18"/>
        </w:numPr>
        <w:shd w:val="clear" w:color="auto" w:fill="auto"/>
        <w:tabs>
          <w:tab w:val="left" w:pos="743"/>
        </w:tabs>
        <w:spacing w:after="0"/>
        <w:ind w:firstLine="320"/>
      </w:pPr>
      <w:r>
        <w:lastRenderedPageBreak/>
        <w:t>должностные обязанности;</w:t>
      </w:r>
    </w:p>
    <w:p w:rsidR="00F8720C" w:rsidRDefault="00282FEE" w:rsidP="000F23EC">
      <w:pPr>
        <w:pStyle w:val="20"/>
        <w:numPr>
          <w:ilvl w:val="0"/>
          <w:numId w:val="18"/>
        </w:numPr>
        <w:shd w:val="clear" w:color="auto" w:fill="auto"/>
        <w:tabs>
          <w:tab w:val="left" w:pos="743"/>
        </w:tabs>
        <w:spacing w:after="0"/>
        <w:ind w:firstLine="320"/>
      </w:pPr>
      <w:r>
        <w:t>количество работников в гимназии (требуется/имеется);</w:t>
      </w:r>
    </w:p>
    <w:p w:rsidR="00F8720C" w:rsidRDefault="00282FEE" w:rsidP="000F23EC">
      <w:pPr>
        <w:pStyle w:val="20"/>
        <w:numPr>
          <w:ilvl w:val="0"/>
          <w:numId w:val="18"/>
        </w:numPr>
        <w:shd w:val="clear" w:color="auto" w:fill="auto"/>
        <w:tabs>
          <w:tab w:val="left" w:pos="743"/>
        </w:tabs>
        <w:spacing w:after="0"/>
        <w:ind w:firstLine="320"/>
      </w:pPr>
      <w:r>
        <w:t>уровень работников гимназии: требования к уровню квалификации, фактический уровень.</w:t>
      </w:r>
    </w:p>
    <w:p w:rsidR="00F8720C" w:rsidRDefault="00ED6F37">
      <w:pPr>
        <w:pStyle w:val="20"/>
        <w:shd w:val="clear" w:color="auto" w:fill="auto"/>
        <w:spacing w:after="0"/>
        <w:ind w:firstLine="320"/>
      </w:pPr>
      <w:r>
        <w:t>МБОУ «</w:t>
      </w:r>
      <w:proofErr w:type="spellStart"/>
      <w:r>
        <w:t>Леплейская</w:t>
      </w:r>
      <w:proofErr w:type="spellEnd"/>
      <w:r w:rsidR="00282FEE">
        <w:t xml:space="preserve"> СОШ»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8720C" w:rsidRDefault="00282FEE">
      <w:pPr>
        <w:pStyle w:val="20"/>
        <w:shd w:val="clear" w:color="auto" w:fill="auto"/>
        <w:spacing w:after="0"/>
        <w:ind w:right="20" w:firstLine="0"/>
        <w:jc w:val="center"/>
      </w:pPr>
      <w:r>
        <w:t>Результативность деятельности педагогических работников может оцениваться по схеме:</w:t>
      </w:r>
    </w:p>
    <w:p w:rsidR="00F8720C" w:rsidRDefault="00282FEE" w:rsidP="000F23EC">
      <w:pPr>
        <w:pStyle w:val="20"/>
        <w:numPr>
          <w:ilvl w:val="0"/>
          <w:numId w:val="18"/>
        </w:numPr>
        <w:shd w:val="clear" w:color="auto" w:fill="auto"/>
        <w:tabs>
          <w:tab w:val="left" w:pos="757"/>
        </w:tabs>
        <w:spacing w:after="0"/>
        <w:ind w:firstLine="320"/>
      </w:pPr>
      <w:r>
        <w:t>критерии оценки;</w:t>
      </w:r>
    </w:p>
    <w:p w:rsidR="00F8720C" w:rsidRDefault="00282FEE" w:rsidP="000F23EC">
      <w:pPr>
        <w:pStyle w:val="20"/>
        <w:numPr>
          <w:ilvl w:val="0"/>
          <w:numId w:val="18"/>
        </w:numPr>
        <w:shd w:val="clear" w:color="auto" w:fill="auto"/>
        <w:tabs>
          <w:tab w:val="left" w:pos="757"/>
        </w:tabs>
        <w:spacing w:after="0"/>
        <w:ind w:firstLine="320"/>
      </w:pPr>
      <w:r>
        <w:t>содержание критерия;</w:t>
      </w:r>
    </w:p>
    <w:p w:rsidR="00F8720C" w:rsidRDefault="00282FEE" w:rsidP="000F23EC">
      <w:pPr>
        <w:pStyle w:val="20"/>
        <w:numPr>
          <w:ilvl w:val="0"/>
          <w:numId w:val="18"/>
        </w:numPr>
        <w:shd w:val="clear" w:color="auto" w:fill="auto"/>
        <w:tabs>
          <w:tab w:val="left" w:pos="757"/>
        </w:tabs>
        <w:spacing w:after="0"/>
        <w:ind w:firstLine="320"/>
      </w:pPr>
      <w:r>
        <w:t>показатели/индикаторы.</w:t>
      </w:r>
    </w:p>
    <w:p w:rsidR="00F8720C" w:rsidRDefault="00282FEE">
      <w:pPr>
        <w:pStyle w:val="20"/>
        <w:shd w:val="clear" w:color="auto" w:fill="auto"/>
        <w:spacing w:after="0"/>
        <w:ind w:firstLine="320"/>
      </w:pPr>
      <w:r>
        <w:t xml:space="preserve">Показатели и индикаторы </w:t>
      </w:r>
      <w:r w:rsidR="00ED6F37">
        <w:t>могут быть разработаны «</w:t>
      </w:r>
      <w:proofErr w:type="spellStart"/>
      <w:r w:rsidR="00ED6F37">
        <w:t>Леплейская</w:t>
      </w:r>
      <w:proofErr w:type="spellEnd"/>
      <w:r>
        <w:t xml:space="preserve"> СОШ»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F8720C" w:rsidRDefault="00282FEE">
      <w:pPr>
        <w:pStyle w:val="20"/>
        <w:shd w:val="clear" w:color="auto" w:fill="auto"/>
        <w:spacing w:after="0"/>
        <w:ind w:firstLine="320"/>
      </w:pPr>
      <w:r>
        <w:t>При оценке качества деятельности педагогических работников учитываются:</w:t>
      </w:r>
    </w:p>
    <w:p w:rsidR="00F8720C" w:rsidRDefault="00282FEE" w:rsidP="000F23EC">
      <w:pPr>
        <w:pStyle w:val="20"/>
        <w:numPr>
          <w:ilvl w:val="0"/>
          <w:numId w:val="18"/>
        </w:numPr>
        <w:shd w:val="clear" w:color="auto" w:fill="auto"/>
        <w:tabs>
          <w:tab w:val="left" w:pos="1062"/>
        </w:tabs>
        <w:spacing w:after="0" w:line="288" w:lineRule="exact"/>
        <w:ind w:left="1040" w:hanging="340"/>
        <w:jc w:val="left"/>
      </w:pPr>
      <w:r>
        <w:t>востребованность услуг учителя (в том числе внеурочных) учениками и их родителями (законными представителями);</w:t>
      </w:r>
    </w:p>
    <w:p w:rsidR="00F8720C" w:rsidRDefault="00282FEE" w:rsidP="000F23EC">
      <w:pPr>
        <w:pStyle w:val="20"/>
        <w:numPr>
          <w:ilvl w:val="0"/>
          <w:numId w:val="18"/>
        </w:numPr>
        <w:shd w:val="clear" w:color="auto" w:fill="auto"/>
        <w:tabs>
          <w:tab w:val="left" w:pos="1062"/>
        </w:tabs>
        <w:spacing w:after="0" w:line="288" w:lineRule="exact"/>
        <w:ind w:left="1040" w:hanging="340"/>
        <w:jc w:val="left"/>
      </w:pPr>
      <w:r>
        <w:t xml:space="preserve">использование учителями современных педагогических технологий, в том числе ИКТ и </w:t>
      </w:r>
      <w:proofErr w:type="spellStart"/>
      <w:r>
        <w:t>здоровьесберегающих</w:t>
      </w:r>
      <w:proofErr w:type="spellEnd"/>
      <w:r>
        <w:t>;</w:t>
      </w:r>
    </w:p>
    <w:p w:rsidR="00F8720C" w:rsidRDefault="00282FEE" w:rsidP="000F23EC">
      <w:pPr>
        <w:pStyle w:val="20"/>
        <w:numPr>
          <w:ilvl w:val="0"/>
          <w:numId w:val="18"/>
        </w:numPr>
        <w:shd w:val="clear" w:color="auto" w:fill="auto"/>
        <w:tabs>
          <w:tab w:val="left" w:pos="1062"/>
        </w:tabs>
        <w:spacing w:after="0" w:line="288" w:lineRule="exact"/>
        <w:ind w:firstLine="700"/>
      </w:pPr>
      <w:r>
        <w:t>участие в методической и научной работе;</w:t>
      </w:r>
    </w:p>
    <w:p w:rsidR="00F8720C" w:rsidRDefault="00282FEE" w:rsidP="000F23EC">
      <w:pPr>
        <w:pStyle w:val="20"/>
        <w:numPr>
          <w:ilvl w:val="0"/>
          <w:numId w:val="18"/>
        </w:numPr>
        <w:shd w:val="clear" w:color="auto" w:fill="auto"/>
        <w:tabs>
          <w:tab w:val="left" w:pos="1062"/>
        </w:tabs>
        <w:spacing w:after="0" w:line="288" w:lineRule="exact"/>
        <w:ind w:firstLine="700"/>
      </w:pPr>
      <w:r>
        <w:t>распространение передового педагогического опыта;</w:t>
      </w:r>
    </w:p>
    <w:p w:rsidR="00F8720C" w:rsidRDefault="00282FEE" w:rsidP="000F23EC">
      <w:pPr>
        <w:pStyle w:val="20"/>
        <w:numPr>
          <w:ilvl w:val="0"/>
          <w:numId w:val="18"/>
        </w:numPr>
        <w:shd w:val="clear" w:color="auto" w:fill="auto"/>
        <w:tabs>
          <w:tab w:val="left" w:pos="1062"/>
        </w:tabs>
        <w:spacing w:after="0" w:line="288" w:lineRule="exact"/>
        <w:ind w:firstLine="700"/>
      </w:pPr>
      <w:r>
        <w:t>повышение уровня профессионального мастерства;</w:t>
      </w:r>
    </w:p>
    <w:p w:rsidR="00F8720C" w:rsidRDefault="00282FEE" w:rsidP="000F23EC">
      <w:pPr>
        <w:pStyle w:val="20"/>
        <w:numPr>
          <w:ilvl w:val="0"/>
          <w:numId w:val="18"/>
        </w:numPr>
        <w:shd w:val="clear" w:color="auto" w:fill="auto"/>
        <w:tabs>
          <w:tab w:val="left" w:pos="1062"/>
        </w:tabs>
        <w:spacing w:after="0" w:line="288" w:lineRule="exact"/>
        <w:ind w:left="1040" w:hanging="340"/>
        <w:jc w:val="left"/>
      </w:pPr>
      <w:r>
        <w:t>работа учителя по формированию и сопровождению индивидуальных образовательных траекторий обучающихся;</w:t>
      </w:r>
    </w:p>
    <w:p w:rsidR="00F8720C" w:rsidRDefault="00282FEE" w:rsidP="000F23EC">
      <w:pPr>
        <w:pStyle w:val="20"/>
        <w:numPr>
          <w:ilvl w:val="0"/>
          <w:numId w:val="18"/>
        </w:numPr>
        <w:shd w:val="clear" w:color="auto" w:fill="auto"/>
        <w:tabs>
          <w:tab w:val="left" w:pos="1062"/>
        </w:tabs>
        <w:spacing w:after="0" w:line="288" w:lineRule="exact"/>
        <w:ind w:firstLine="700"/>
      </w:pPr>
      <w:r>
        <w:t>руководство проектной деятельностью обучающихся;</w:t>
      </w:r>
    </w:p>
    <w:p w:rsidR="00F8720C" w:rsidRDefault="00282FEE" w:rsidP="000F23EC">
      <w:pPr>
        <w:pStyle w:val="20"/>
        <w:numPr>
          <w:ilvl w:val="0"/>
          <w:numId w:val="18"/>
        </w:numPr>
        <w:shd w:val="clear" w:color="auto" w:fill="auto"/>
        <w:tabs>
          <w:tab w:val="left" w:pos="1062"/>
        </w:tabs>
        <w:spacing w:after="252" w:line="288" w:lineRule="exact"/>
        <w:ind w:firstLine="700"/>
      </w:pPr>
      <w:r>
        <w:t>взаимодействие со всеми участниками образовательных отношений.</w:t>
      </w:r>
    </w:p>
    <w:p w:rsidR="00F8720C" w:rsidRDefault="00282FEE">
      <w:pPr>
        <w:pStyle w:val="20"/>
        <w:shd w:val="clear" w:color="auto" w:fill="auto"/>
        <w:spacing w:after="0"/>
        <w:ind w:firstLine="700"/>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F8720C" w:rsidRDefault="00282FEE">
      <w:pPr>
        <w:pStyle w:val="20"/>
        <w:shd w:val="clear" w:color="auto" w:fill="auto"/>
        <w:spacing w:after="0"/>
        <w:ind w:firstLine="700"/>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F8720C" w:rsidRDefault="00282FEE">
      <w:pPr>
        <w:pStyle w:val="20"/>
        <w:shd w:val="clear" w:color="auto" w:fill="auto"/>
        <w:spacing w:after="0"/>
        <w:ind w:firstLine="0"/>
      </w:pPr>
      <w:r>
        <w:t>Для осуществления образовател</w:t>
      </w:r>
      <w:r w:rsidR="00AA1B13">
        <w:t>ьной деятельности МБОУ «</w:t>
      </w:r>
      <w:proofErr w:type="spellStart"/>
      <w:r w:rsidR="00AA1B13">
        <w:t>Леплейская</w:t>
      </w:r>
      <w:proofErr w:type="spellEnd"/>
      <w:r w:rsidR="00AA1B13">
        <w:t xml:space="preserve"> СОШ» </w:t>
      </w:r>
      <w:r>
        <w:t xml:space="preserve"> </w:t>
      </w:r>
      <w:proofErr w:type="gramStart"/>
      <w:r>
        <w:t>укомплектована</w:t>
      </w:r>
      <w:proofErr w:type="gramEnd"/>
      <w:r>
        <w:t xml:space="preserve"> квалифицированными кадрами.</w:t>
      </w:r>
    </w:p>
    <w:p w:rsidR="00AA1B13" w:rsidRDefault="00282FEE" w:rsidP="00AA1B13">
      <w:pPr>
        <w:pStyle w:val="20"/>
        <w:shd w:val="clear" w:color="auto" w:fill="auto"/>
        <w:spacing w:after="0"/>
        <w:ind w:firstLine="700"/>
        <w:jc w:val="left"/>
      </w:pPr>
      <w:proofErr w:type="gramStart"/>
      <w:r>
        <w:t>Информация о кадровом условия р</w:t>
      </w:r>
      <w:r w:rsidR="00AA1B13">
        <w:t>еализации ОПП СОО МБОУ «</w:t>
      </w:r>
      <w:proofErr w:type="spellStart"/>
      <w:r w:rsidR="00AA1B13">
        <w:t>Леплейская</w:t>
      </w:r>
      <w:proofErr w:type="spellEnd"/>
      <w:r>
        <w:t xml:space="preserve"> СОШ» размещены на официальном с</w:t>
      </w:r>
      <w:r w:rsidR="00AA1B13">
        <w:t>айте в разделе «Сведения об образовательной организации/Руководство.</w:t>
      </w:r>
      <w:proofErr w:type="gramEnd"/>
      <w:r>
        <w:t xml:space="preserve"> </w:t>
      </w:r>
      <w:r w:rsidR="00AA1B13">
        <w:t xml:space="preserve">Педагогический состав» </w:t>
      </w:r>
      <w:hyperlink r:id="rId13" w:history="1">
        <w:r w:rsidR="00AA1B13" w:rsidRPr="0019338C">
          <w:rPr>
            <w:rStyle w:val="a3"/>
          </w:rPr>
          <w:t>https://shkolaleplejskaya-r13.gosweb.gosuslugi.ru/persony/sotrudniki-177_17.html</w:t>
        </w:r>
      </w:hyperlink>
      <w:r w:rsidR="00AA1B13">
        <w:t xml:space="preserve"> </w:t>
      </w:r>
      <w:bookmarkStart w:id="32" w:name="bookmark34"/>
    </w:p>
    <w:p w:rsidR="00AA1B13" w:rsidRDefault="00AA1B13" w:rsidP="00AA1B13">
      <w:pPr>
        <w:pStyle w:val="20"/>
        <w:shd w:val="clear" w:color="auto" w:fill="auto"/>
        <w:spacing w:after="0"/>
        <w:ind w:firstLine="700"/>
        <w:jc w:val="left"/>
      </w:pPr>
    </w:p>
    <w:p w:rsidR="00F8720C" w:rsidRDefault="003C7DC3" w:rsidP="00AA1B13">
      <w:pPr>
        <w:pStyle w:val="20"/>
        <w:shd w:val="clear" w:color="auto" w:fill="auto"/>
        <w:spacing w:after="0"/>
        <w:ind w:firstLine="700"/>
        <w:jc w:val="left"/>
      </w:pPr>
      <w:r>
        <w:t>4.2.</w:t>
      </w:r>
      <w:r w:rsidR="00282FEE">
        <w:t>Описание уровня квалификации педагогических, руководящих и иных работников</w:t>
      </w:r>
      <w:bookmarkEnd w:id="32"/>
    </w:p>
    <w:p w:rsidR="00F8720C" w:rsidRDefault="00ED6F37">
      <w:pPr>
        <w:pStyle w:val="321"/>
        <w:keepNext/>
        <w:keepLines/>
        <w:shd w:val="clear" w:color="auto" w:fill="auto"/>
        <w:spacing w:before="0"/>
        <w:ind w:firstLine="0"/>
        <w:jc w:val="center"/>
      </w:pPr>
      <w:bookmarkStart w:id="33" w:name="bookmark35"/>
      <w:r>
        <w:t>МБОУ «</w:t>
      </w:r>
      <w:proofErr w:type="spellStart"/>
      <w:r>
        <w:t>Леплейская</w:t>
      </w:r>
      <w:proofErr w:type="spellEnd"/>
      <w:r w:rsidR="00282FEE">
        <w:t xml:space="preserve"> СОШ»</w:t>
      </w:r>
      <w:bookmarkEnd w:id="33"/>
    </w:p>
    <w:p w:rsidR="00F8720C" w:rsidRDefault="00282FEE">
      <w:pPr>
        <w:pStyle w:val="20"/>
        <w:shd w:val="clear" w:color="auto" w:fill="auto"/>
        <w:spacing w:after="0"/>
        <w:ind w:firstLine="70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квалификационными категориями.</w:t>
      </w:r>
    </w:p>
    <w:p w:rsidR="00F8720C" w:rsidRDefault="00282FEE">
      <w:pPr>
        <w:pStyle w:val="20"/>
        <w:shd w:val="clear" w:color="auto" w:fill="auto"/>
        <w:spacing w:after="0"/>
        <w:ind w:firstLine="700"/>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w:t>
      </w:r>
      <w:r>
        <w:lastRenderedPageBreak/>
        <w:t>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F8720C" w:rsidRDefault="00282FEE">
      <w:pPr>
        <w:pStyle w:val="20"/>
        <w:shd w:val="clear" w:color="auto" w:fill="auto"/>
        <w:spacing w:after="0"/>
        <w:ind w:firstLine="740"/>
      </w:pPr>
      <w:r>
        <w:t>Соответствие уровня квалиф</w:t>
      </w:r>
      <w:r w:rsidR="00AA1B13">
        <w:t>икации работников МБОУ «</w:t>
      </w:r>
      <w:proofErr w:type="spellStart"/>
      <w:r w:rsidR="00AA1B13">
        <w:t>Леплейская</w:t>
      </w:r>
      <w:proofErr w:type="spellEnd"/>
      <w:r>
        <w:t xml:space="preserve"> СОШ» требованиям, предъявляемым к квалификационным категориям, а также занимаемым ими должностям, устанавливается при их аттестации.</w:t>
      </w:r>
    </w:p>
    <w:p w:rsidR="00F8720C" w:rsidRDefault="00282FEE">
      <w:pPr>
        <w:pStyle w:val="20"/>
        <w:shd w:val="clear" w:color="auto" w:fill="auto"/>
        <w:spacing w:after="0"/>
        <w:ind w:firstLine="740"/>
      </w:pPr>
      <w:r>
        <w:t>Квалификация педагоги</w:t>
      </w:r>
      <w:r w:rsidR="00AA1B13">
        <w:t>ческих работников МБОУ «</w:t>
      </w:r>
      <w:proofErr w:type="spellStart"/>
      <w:r w:rsidR="00AA1B13">
        <w:t>Леплейская</w:t>
      </w:r>
      <w:proofErr w:type="spellEnd"/>
      <w:r>
        <w:t xml:space="preserve"> СОШ» отражает:</w:t>
      </w:r>
    </w:p>
    <w:p w:rsidR="00F8720C" w:rsidRDefault="00282FEE" w:rsidP="000F23EC">
      <w:pPr>
        <w:pStyle w:val="20"/>
        <w:numPr>
          <w:ilvl w:val="0"/>
          <w:numId w:val="18"/>
        </w:numPr>
        <w:shd w:val="clear" w:color="auto" w:fill="auto"/>
        <w:spacing w:after="0" w:line="283" w:lineRule="exact"/>
        <w:ind w:left="1040" w:hanging="300"/>
        <w:jc w:val="left"/>
      </w:pPr>
      <w:r>
        <w:t xml:space="preserve"> компетентность в соответствующих предметных областях знания и методах обучения;</w:t>
      </w:r>
    </w:p>
    <w:p w:rsidR="00F8720C" w:rsidRDefault="00282FEE" w:rsidP="000F23EC">
      <w:pPr>
        <w:pStyle w:val="20"/>
        <w:numPr>
          <w:ilvl w:val="0"/>
          <w:numId w:val="18"/>
        </w:numPr>
        <w:shd w:val="clear" w:color="auto" w:fill="auto"/>
        <w:spacing w:after="0" w:line="283" w:lineRule="exact"/>
        <w:ind w:left="1040" w:hanging="300"/>
        <w:jc w:val="left"/>
      </w:pPr>
      <w:r>
        <w:t xml:space="preserve"> </w:t>
      </w:r>
      <w:proofErr w:type="spellStart"/>
      <w:r>
        <w:t>сформированность</w:t>
      </w:r>
      <w:proofErr w:type="spellEnd"/>
      <w:r>
        <w:t xml:space="preserve"> гуманистической позиции, позитивной направленности на педагогическую деятельность;</w:t>
      </w:r>
    </w:p>
    <w:p w:rsidR="00F8720C" w:rsidRDefault="00282FEE" w:rsidP="000F23EC">
      <w:pPr>
        <w:pStyle w:val="20"/>
        <w:numPr>
          <w:ilvl w:val="0"/>
          <w:numId w:val="18"/>
        </w:numPr>
        <w:shd w:val="clear" w:color="auto" w:fill="auto"/>
        <w:tabs>
          <w:tab w:val="left" w:pos="1063"/>
        </w:tabs>
        <w:spacing w:after="0" w:line="283" w:lineRule="exact"/>
        <w:ind w:left="1040" w:hanging="300"/>
        <w:jc w:val="left"/>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F8720C" w:rsidRDefault="00282FEE" w:rsidP="000F23EC">
      <w:pPr>
        <w:pStyle w:val="20"/>
        <w:numPr>
          <w:ilvl w:val="0"/>
          <w:numId w:val="18"/>
        </w:numPr>
        <w:shd w:val="clear" w:color="auto" w:fill="auto"/>
        <w:tabs>
          <w:tab w:val="left" w:pos="1063"/>
        </w:tabs>
        <w:spacing w:after="0" w:line="278" w:lineRule="exact"/>
        <w:ind w:firstLine="740"/>
      </w:pPr>
      <w:proofErr w:type="spellStart"/>
      <w:r>
        <w:t>самоорганизованность</w:t>
      </w:r>
      <w:proofErr w:type="spellEnd"/>
      <w:r>
        <w:t>, эмоциональную устойчивость.</w:t>
      </w:r>
    </w:p>
    <w:p w:rsidR="00F8720C" w:rsidRDefault="00282FEE">
      <w:pPr>
        <w:pStyle w:val="20"/>
        <w:shd w:val="clear" w:color="auto" w:fill="auto"/>
        <w:spacing w:after="0" w:line="278" w:lineRule="exact"/>
        <w:ind w:firstLine="380"/>
      </w:pPr>
      <w: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F8720C" w:rsidRDefault="00282FEE" w:rsidP="000F23EC">
      <w:pPr>
        <w:pStyle w:val="20"/>
        <w:numPr>
          <w:ilvl w:val="0"/>
          <w:numId w:val="18"/>
        </w:numPr>
        <w:shd w:val="clear" w:color="auto" w:fill="auto"/>
        <w:tabs>
          <w:tab w:val="left" w:pos="743"/>
        </w:tabs>
        <w:spacing w:after="0" w:line="278" w:lineRule="exact"/>
        <w:ind w:left="740" w:hanging="360"/>
      </w:pPr>
      <w:r>
        <w:t xml:space="preserve">обеспечивать условия для успешной деятельности, позитивной мотивации, а также </w:t>
      </w:r>
      <w:proofErr w:type="spellStart"/>
      <w:r>
        <w:t>самомотивирования</w:t>
      </w:r>
      <w:proofErr w:type="spellEnd"/>
      <w:r>
        <w:t xml:space="preserve"> обучающихся;</w:t>
      </w:r>
    </w:p>
    <w:p w:rsidR="00F8720C" w:rsidRDefault="00282FEE" w:rsidP="000F23EC">
      <w:pPr>
        <w:pStyle w:val="20"/>
        <w:numPr>
          <w:ilvl w:val="0"/>
          <w:numId w:val="18"/>
        </w:numPr>
        <w:shd w:val="clear" w:color="auto" w:fill="auto"/>
        <w:tabs>
          <w:tab w:val="left" w:pos="743"/>
        </w:tabs>
        <w:spacing w:after="0" w:line="278" w:lineRule="exact"/>
        <w:ind w:left="740" w:hanging="360"/>
      </w:pPr>
      <w:r>
        <w:t>осуществлять самостоятельный поиск и анализ информации с помощью современных информационно-поисковых технологий;</w:t>
      </w:r>
    </w:p>
    <w:p w:rsidR="00F8720C" w:rsidRDefault="00282FEE" w:rsidP="000F23EC">
      <w:pPr>
        <w:pStyle w:val="20"/>
        <w:numPr>
          <w:ilvl w:val="0"/>
          <w:numId w:val="18"/>
        </w:numPr>
        <w:shd w:val="clear" w:color="auto" w:fill="auto"/>
        <w:tabs>
          <w:tab w:val="left" w:pos="743"/>
        </w:tabs>
        <w:spacing w:after="0" w:line="278" w:lineRule="exact"/>
        <w:ind w:left="740" w:hanging="360"/>
      </w:pPr>
      <w:r>
        <w:t>разрабатывать программы учебных предметов, курсов, методические и дидактические материалы;</w:t>
      </w:r>
    </w:p>
    <w:p w:rsidR="00F8720C" w:rsidRDefault="00282FEE" w:rsidP="000F23EC">
      <w:pPr>
        <w:pStyle w:val="20"/>
        <w:numPr>
          <w:ilvl w:val="0"/>
          <w:numId w:val="18"/>
        </w:numPr>
        <w:shd w:val="clear" w:color="auto" w:fill="auto"/>
        <w:tabs>
          <w:tab w:val="left" w:pos="743"/>
        </w:tabs>
        <w:spacing w:after="0" w:line="278" w:lineRule="exact"/>
        <w:ind w:left="740" w:hanging="360"/>
      </w:pPr>
      <w:r>
        <w:t xml:space="preserve">выбирать учебники и учебно-методическую литературу, рекомендовать обучающимся дополнительные источники информации, в том числе </w:t>
      </w:r>
      <w:proofErr w:type="spellStart"/>
      <w:r>
        <w:t>интернет-ресурсы</w:t>
      </w:r>
      <w:proofErr w:type="spellEnd"/>
      <w:r>
        <w:t>;</w:t>
      </w:r>
    </w:p>
    <w:p w:rsidR="00F8720C" w:rsidRDefault="00282FEE" w:rsidP="000F23EC">
      <w:pPr>
        <w:pStyle w:val="20"/>
        <w:numPr>
          <w:ilvl w:val="0"/>
          <w:numId w:val="18"/>
        </w:numPr>
        <w:shd w:val="clear" w:color="auto" w:fill="auto"/>
        <w:tabs>
          <w:tab w:val="left" w:pos="743"/>
        </w:tabs>
        <w:spacing w:after="0" w:line="278" w:lineRule="exact"/>
        <w:ind w:left="740" w:hanging="360"/>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8720C" w:rsidRDefault="00282FEE" w:rsidP="000F23EC">
      <w:pPr>
        <w:pStyle w:val="20"/>
        <w:numPr>
          <w:ilvl w:val="0"/>
          <w:numId w:val="18"/>
        </w:numPr>
        <w:shd w:val="clear" w:color="auto" w:fill="auto"/>
        <w:tabs>
          <w:tab w:val="left" w:pos="743"/>
        </w:tabs>
        <w:spacing w:after="0" w:line="278" w:lineRule="exact"/>
        <w:ind w:left="740" w:hanging="360"/>
      </w:pPr>
      <w:r>
        <w:t>организовывать и сопровождать учебно-исследовательскую и проектную деятельность обучающихся, выполнение ими индивидуального проекта;</w:t>
      </w:r>
    </w:p>
    <w:p w:rsidR="00F8720C" w:rsidRDefault="00282FEE" w:rsidP="000F23EC">
      <w:pPr>
        <w:pStyle w:val="20"/>
        <w:numPr>
          <w:ilvl w:val="0"/>
          <w:numId w:val="18"/>
        </w:numPr>
        <w:shd w:val="clear" w:color="auto" w:fill="auto"/>
        <w:tabs>
          <w:tab w:val="left" w:pos="743"/>
        </w:tabs>
        <w:spacing w:after="0" w:line="278" w:lineRule="exact"/>
        <w:ind w:left="740" w:hanging="360"/>
      </w:pPr>
      <w:r>
        <w:t xml:space="preserve">оценивать деятельность обучающихся в соответствии с требованиями ФГОС СОО, включая: проведение стартовой и промежуточной диагностики, </w:t>
      </w:r>
      <w:proofErr w:type="spellStart"/>
      <w:r>
        <w:t>внутришкольного</w:t>
      </w:r>
      <w:proofErr w:type="spellEnd"/>
      <w: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F8720C" w:rsidRDefault="00282FEE" w:rsidP="000F23EC">
      <w:pPr>
        <w:pStyle w:val="20"/>
        <w:numPr>
          <w:ilvl w:val="0"/>
          <w:numId w:val="18"/>
        </w:numPr>
        <w:shd w:val="clear" w:color="auto" w:fill="auto"/>
        <w:tabs>
          <w:tab w:val="left" w:pos="743"/>
        </w:tabs>
        <w:spacing w:after="0" w:line="278" w:lineRule="exact"/>
        <w:ind w:left="740" w:hanging="360"/>
      </w:pPr>
      <w:r>
        <w:t>интерпретировать результаты достижений обучающихся;</w:t>
      </w:r>
    </w:p>
    <w:p w:rsidR="00F8720C" w:rsidRDefault="00282FEE" w:rsidP="000F23EC">
      <w:pPr>
        <w:pStyle w:val="20"/>
        <w:numPr>
          <w:ilvl w:val="0"/>
          <w:numId w:val="18"/>
        </w:numPr>
        <w:shd w:val="clear" w:color="auto" w:fill="auto"/>
        <w:tabs>
          <w:tab w:val="left" w:pos="743"/>
        </w:tabs>
        <w:spacing w:after="0" w:line="278" w:lineRule="exact"/>
        <w:ind w:left="740" w:hanging="360"/>
      </w:pPr>
      <w:r>
        <w:t>использовать возможности ИКТ, работать с текстовыми редакторами, электронными</w:t>
      </w:r>
    </w:p>
    <w:p w:rsidR="00F8720C" w:rsidRDefault="00282FEE" w:rsidP="000F23EC">
      <w:pPr>
        <w:pStyle w:val="20"/>
        <w:numPr>
          <w:ilvl w:val="0"/>
          <w:numId w:val="18"/>
        </w:numPr>
        <w:shd w:val="clear" w:color="auto" w:fill="auto"/>
        <w:tabs>
          <w:tab w:val="left" w:pos="743"/>
        </w:tabs>
        <w:spacing w:after="261" w:line="240" w:lineRule="exact"/>
        <w:ind w:left="740" w:hanging="360"/>
      </w:pPr>
      <w:r>
        <w:t>таблицами, электронной почтой и браузерами, мультимедийным оборудованием.</w:t>
      </w:r>
    </w:p>
    <w:p w:rsidR="00F8720C" w:rsidRDefault="003C7DC3" w:rsidP="00AA1B13">
      <w:pPr>
        <w:pStyle w:val="321"/>
        <w:keepNext/>
        <w:keepLines/>
        <w:shd w:val="clear" w:color="auto" w:fill="auto"/>
        <w:tabs>
          <w:tab w:val="left" w:pos="1063"/>
        </w:tabs>
        <w:spacing w:before="0"/>
        <w:ind w:firstLine="0"/>
        <w:jc w:val="left"/>
      </w:pPr>
      <w:bookmarkStart w:id="34" w:name="bookmark36"/>
      <w:r>
        <w:t>4.3.</w:t>
      </w:r>
      <w:r w:rsidR="00282FEE">
        <w:t>Описание реализуемой системы непрерывного профессионального развития и повышения квалификации педагогических и руководящих работников</w:t>
      </w:r>
      <w:bookmarkEnd w:id="34"/>
    </w:p>
    <w:p w:rsidR="00F8720C" w:rsidRDefault="00AA1B13">
      <w:pPr>
        <w:pStyle w:val="321"/>
        <w:keepNext/>
        <w:keepLines/>
        <w:shd w:val="clear" w:color="auto" w:fill="auto"/>
        <w:spacing w:before="0"/>
        <w:ind w:firstLine="0"/>
        <w:jc w:val="center"/>
      </w:pPr>
      <w:bookmarkStart w:id="35" w:name="bookmark37"/>
      <w:r>
        <w:t>МБОУ «</w:t>
      </w:r>
      <w:proofErr w:type="spellStart"/>
      <w:r>
        <w:t>Леплейская</w:t>
      </w:r>
      <w:proofErr w:type="spellEnd"/>
      <w:r w:rsidR="00282FEE">
        <w:t xml:space="preserve"> СОШ»»</w:t>
      </w:r>
      <w:bookmarkEnd w:id="35"/>
    </w:p>
    <w:p w:rsidR="00F8720C" w:rsidRDefault="00282FEE">
      <w:pPr>
        <w:pStyle w:val="20"/>
        <w:shd w:val="clear" w:color="auto" w:fill="auto"/>
        <w:spacing w:after="0"/>
        <w:ind w:firstLine="740"/>
      </w:pPr>
      <w: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F8720C" w:rsidRDefault="00282FEE">
      <w:pPr>
        <w:pStyle w:val="20"/>
        <w:shd w:val="clear" w:color="auto" w:fill="auto"/>
        <w:spacing w:after="0"/>
        <w:ind w:firstLine="740"/>
      </w:pPr>
      <w:r>
        <w:t>Непрерывность профессионального ра</w:t>
      </w:r>
      <w:r w:rsidR="00AA1B13">
        <w:t>звития работников МБОУ «</w:t>
      </w:r>
      <w:proofErr w:type="spellStart"/>
      <w:r w:rsidR="00AA1B13">
        <w:t>Леплейская</w:t>
      </w:r>
      <w:proofErr w:type="spellEnd"/>
      <w:r>
        <w:t xml:space="preserve"> СОШ»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F8720C" w:rsidRDefault="00282FEE">
      <w:pPr>
        <w:pStyle w:val="20"/>
        <w:shd w:val="clear" w:color="auto" w:fill="auto"/>
        <w:spacing w:after="0"/>
        <w:ind w:firstLine="740"/>
      </w:pPr>
      <w:r>
        <w:t>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составляются Школой</w:t>
      </w:r>
    </w:p>
    <w:p w:rsidR="00F8720C" w:rsidRDefault="00282FEE">
      <w:pPr>
        <w:pStyle w:val="20"/>
        <w:shd w:val="clear" w:color="auto" w:fill="auto"/>
        <w:spacing w:after="0" w:line="278" w:lineRule="exact"/>
        <w:ind w:firstLine="0"/>
        <w:jc w:val="left"/>
      </w:pPr>
      <w:r>
        <w:t>ежегодно и представляются отдельными документами.</w:t>
      </w:r>
    </w:p>
    <w:p w:rsidR="00F8720C" w:rsidRDefault="00282FEE">
      <w:pPr>
        <w:pStyle w:val="20"/>
        <w:shd w:val="clear" w:color="auto" w:fill="auto"/>
        <w:spacing w:after="0" w:line="278" w:lineRule="exact"/>
        <w:ind w:firstLine="680"/>
      </w:pPr>
      <w:r>
        <w:t xml:space="preserve">При этом использованы различные образовательные организации, имеющие </w:t>
      </w:r>
      <w:r>
        <w:lastRenderedPageBreak/>
        <w:t>соответствующую лицензию.</w:t>
      </w:r>
    </w:p>
    <w:p w:rsidR="00F8720C" w:rsidRDefault="00282FEE">
      <w:pPr>
        <w:pStyle w:val="20"/>
        <w:shd w:val="clear" w:color="auto" w:fill="auto"/>
        <w:spacing w:after="0" w:line="278" w:lineRule="exact"/>
        <w:ind w:firstLine="0"/>
        <w:jc w:val="left"/>
      </w:pPr>
      <w:r>
        <w:t>Формами повышения квалификации могут быть:</w:t>
      </w:r>
    </w:p>
    <w:p w:rsidR="00F8720C" w:rsidRDefault="00282FEE" w:rsidP="000F23EC">
      <w:pPr>
        <w:pStyle w:val="20"/>
        <w:numPr>
          <w:ilvl w:val="0"/>
          <w:numId w:val="18"/>
        </w:numPr>
        <w:shd w:val="clear" w:color="auto" w:fill="auto"/>
        <w:tabs>
          <w:tab w:val="left" w:pos="1044"/>
        </w:tabs>
        <w:spacing w:after="0" w:line="278" w:lineRule="exact"/>
        <w:ind w:left="1040" w:hanging="360"/>
      </w:pPr>
      <w: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F8720C" w:rsidRDefault="00282FEE" w:rsidP="000F23EC">
      <w:pPr>
        <w:pStyle w:val="20"/>
        <w:numPr>
          <w:ilvl w:val="0"/>
          <w:numId w:val="18"/>
        </w:numPr>
        <w:shd w:val="clear" w:color="auto" w:fill="auto"/>
        <w:tabs>
          <w:tab w:val="left" w:pos="1044"/>
        </w:tabs>
        <w:spacing w:after="0" w:line="278" w:lineRule="exact"/>
        <w:ind w:left="1040" w:hanging="360"/>
      </w:pPr>
      <w: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F8720C" w:rsidRDefault="00282FEE" w:rsidP="000F23EC">
      <w:pPr>
        <w:pStyle w:val="20"/>
        <w:numPr>
          <w:ilvl w:val="0"/>
          <w:numId w:val="18"/>
        </w:numPr>
        <w:shd w:val="clear" w:color="auto" w:fill="auto"/>
        <w:tabs>
          <w:tab w:val="left" w:pos="1044"/>
        </w:tabs>
        <w:spacing w:after="0" w:line="278" w:lineRule="exact"/>
        <w:ind w:left="1040" w:hanging="360"/>
      </w:pPr>
      <w:r>
        <w:t>дистанционное образование; участие в различных педагогических проектах; создание и публикация методических материалов и др.</w:t>
      </w:r>
    </w:p>
    <w:p w:rsidR="00F8720C" w:rsidRDefault="00282FEE">
      <w:pPr>
        <w:pStyle w:val="20"/>
        <w:shd w:val="clear" w:color="auto" w:fill="auto"/>
        <w:spacing w:after="0" w:line="278" w:lineRule="exact"/>
        <w:ind w:firstLine="680"/>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F8720C" w:rsidRDefault="00282FEE">
      <w:pPr>
        <w:pStyle w:val="20"/>
        <w:shd w:val="clear" w:color="auto" w:fill="auto"/>
        <w:spacing w:after="0" w:line="278" w:lineRule="exact"/>
        <w:ind w:firstLine="680"/>
      </w:pPr>
      <w:r>
        <w:t>Ожидаемый результат повышения квалификации - профессиональная готовность работников образования к реализации ФГОС СОО:</w:t>
      </w:r>
    </w:p>
    <w:p w:rsidR="00F8720C" w:rsidRDefault="00282FEE" w:rsidP="000F23EC">
      <w:pPr>
        <w:pStyle w:val="20"/>
        <w:numPr>
          <w:ilvl w:val="0"/>
          <w:numId w:val="18"/>
        </w:numPr>
        <w:shd w:val="clear" w:color="auto" w:fill="auto"/>
        <w:tabs>
          <w:tab w:val="left" w:pos="1044"/>
        </w:tabs>
        <w:spacing w:after="0" w:line="278" w:lineRule="exact"/>
        <w:ind w:left="1040" w:hanging="360"/>
      </w:pPr>
      <w:r>
        <w:t>обеспечение оптимального вхождения работников образования в систему ценностей современного образования;</w:t>
      </w:r>
    </w:p>
    <w:p w:rsidR="00F8720C" w:rsidRDefault="00282FEE" w:rsidP="000F23EC">
      <w:pPr>
        <w:pStyle w:val="20"/>
        <w:numPr>
          <w:ilvl w:val="0"/>
          <w:numId w:val="18"/>
        </w:numPr>
        <w:shd w:val="clear" w:color="auto" w:fill="auto"/>
        <w:tabs>
          <w:tab w:val="left" w:pos="1044"/>
        </w:tabs>
        <w:spacing w:after="0" w:line="278" w:lineRule="exact"/>
        <w:ind w:left="1040" w:hanging="360"/>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F8720C" w:rsidRDefault="00282FEE" w:rsidP="000F23EC">
      <w:pPr>
        <w:pStyle w:val="20"/>
        <w:numPr>
          <w:ilvl w:val="0"/>
          <w:numId w:val="18"/>
        </w:numPr>
        <w:shd w:val="clear" w:color="auto" w:fill="auto"/>
        <w:tabs>
          <w:tab w:val="left" w:pos="1044"/>
        </w:tabs>
        <w:spacing w:after="0" w:line="278" w:lineRule="exact"/>
        <w:ind w:left="1040" w:hanging="360"/>
      </w:pPr>
      <w:r>
        <w:t>овладение учебно-методическими и информационно-методическими ресурсами, необходимыми для успешного решения задач ФГОС СОО.</w:t>
      </w:r>
    </w:p>
    <w:p w:rsidR="00F8720C" w:rsidRDefault="00282FEE">
      <w:pPr>
        <w:pStyle w:val="20"/>
        <w:shd w:val="clear" w:color="auto" w:fill="auto"/>
        <w:spacing w:after="0" w:line="278" w:lineRule="exact"/>
        <w:ind w:firstLine="680"/>
      </w:pPr>
      <w: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Ежегодно обновляется перспективный план повышения квалификации педагогических работников.</w:t>
      </w:r>
    </w:p>
    <w:p w:rsidR="00F8720C" w:rsidRDefault="00282FEE">
      <w:pPr>
        <w:pStyle w:val="20"/>
        <w:shd w:val="clear" w:color="auto" w:fill="auto"/>
        <w:spacing w:after="0" w:line="278" w:lineRule="exact"/>
        <w:ind w:firstLine="680"/>
      </w:pPr>
      <w:r>
        <w:t xml:space="preserve">Уровень квалификации педагогических </w:t>
      </w:r>
      <w:r w:rsidR="00AA1B13">
        <w:t>и иных работников МБОУ «</w:t>
      </w:r>
      <w:proofErr w:type="spellStart"/>
      <w:r w:rsidR="00AA1B13">
        <w:t>Леплейская</w:t>
      </w:r>
      <w:proofErr w:type="spellEnd"/>
      <w:r w:rsidR="00AA1B13">
        <w:t xml:space="preserve"> </w:t>
      </w:r>
      <w:r>
        <w:t xml:space="preserve"> СОШ» участвующих в реализации ООП СОО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F8720C" w:rsidRDefault="00282FEE">
      <w:pPr>
        <w:pStyle w:val="20"/>
        <w:shd w:val="clear" w:color="auto" w:fill="auto"/>
        <w:spacing w:after="0" w:line="278" w:lineRule="exact"/>
        <w:ind w:firstLine="680"/>
      </w:pPr>
      <w:r>
        <w:t>В школе сложилась определённая модель методической службы, которая объединяет деятельность школьных учебно-методических объединений (далее - ШУМО), занимающихся разработкой и внедрением инновационных идей по циклу предметов.</w:t>
      </w:r>
    </w:p>
    <w:p w:rsidR="00F8720C" w:rsidRDefault="00AA1B13">
      <w:pPr>
        <w:pStyle w:val="20"/>
        <w:shd w:val="clear" w:color="auto" w:fill="auto"/>
        <w:spacing w:after="244" w:line="278" w:lineRule="exact"/>
        <w:ind w:firstLine="460"/>
      </w:pPr>
      <w:r>
        <w:t>В МБОУ «</w:t>
      </w:r>
      <w:proofErr w:type="spellStart"/>
      <w:r>
        <w:t>Леплейская</w:t>
      </w:r>
      <w:proofErr w:type="spellEnd"/>
      <w:r>
        <w:t xml:space="preserve"> СОШ» работают четыре</w:t>
      </w:r>
      <w:r w:rsidR="00AF7514">
        <w:t xml:space="preserve"> ШМО: Ш</w:t>
      </w:r>
      <w:r w:rsidR="00282FEE">
        <w:t>М</w:t>
      </w:r>
      <w:r w:rsidR="00AF7514">
        <w:t>О учителей начальных классов, Ш</w:t>
      </w:r>
      <w:r w:rsidR="00282FEE">
        <w:t>МО учи</w:t>
      </w:r>
      <w:r>
        <w:t>телей гуманитарного цикла,</w:t>
      </w:r>
      <w:r w:rsidR="00AF7514">
        <w:t xml:space="preserve"> Ш</w:t>
      </w:r>
      <w:r w:rsidR="00282FEE">
        <w:t>МО у</w:t>
      </w:r>
      <w:r>
        <w:t xml:space="preserve">чителей </w:t>
      </w:r>
      <w:r w:rsidR="003C7DC3">
        <w:t xml:space="preserve">математического и </w:t>
      </w:r>
      <w:proofErr w:type="gramStart"/>
      <w:r>
        <w:t>естественно-научного</w:t>
      </w:r>
      <w:proofErr w:type="gramEnd"/>
      <w:r>
        <w:t xml:space="preserve"> цикла, </w:t>
      </w:r>
      <w:r w:rsidR="00AF7514">
        <w:t xml:space="preserve"> Ш</w:t>
      </w:r>
      <w:r w:rsidR="00282FEE">
        <w:t>МО классных руководителей.</w:t>
      </w:r>
    </w:p>
    <w:p w:rsidR="00F8720C" w:rsidRDefault="003C7DC3" w:rsidP="003C7DC3">
      <w:pPr>
        <w:pStyle w:val="321"/>
        <w:keepNext/>
        <w:keepLines/>
        <w:shd w:val="clear" w:color="auto" w:fill="auto"/>
        <w:tabs>
          <w:tab w:val="left" w:pos="1698"/>
        </w:tabs>
        <w:spacing w:before="0"/>
        <w:ind w:firstLine="0"/>
      </w:pPr>
      <w:bookmarkStart w:id="36" w:name="bookmark38"/>
      <w:r>
        <w:t>4.4.</w:t>
      </w:r>
      <w:r w:rsidR="00282FEE">
        <w:t>Описание психолого-педагогических условий реализации ООП СОО</w:t>
      </w:r>
      <w:bookmarkEnd w:id="36"/>
    </w:p>
    <w:p w:rsidR="00F8720C" w:rsidRDefault="00282FEE">
      <w:pPr>
        <w:pStyle w:val="20"/>
        <w:shd w:val="clear" w:color="auto" w:fill="auto"/>
        <w:spacing w:after="0"/>
        <w:ind w:firstLine="460"/>
      </w:pPr>
      <w:r>
        <w:t>Психолого-педагогические усл</w:t>
      </w:r>
      <w:r w:rsidR="003C7DC3">
        <w:t>овия, созданные в МБОУ «</w:t>
      </w:r>
      <w:proofErr w:type="spellStart"/>
      <w:r w:rsidR="003C7DC3">
        <w:t>Леплейская</w:t>
      </w:r>
      <w:proofErr w:type="spellEnd"/>
      <w:r>
        <w:t xml:space="preserve"> СОШ», обеспечивают исполнение требований федеральных государственных образовательных стандартов среднего общего образования к психолого-педагогическим условиям реализации основной образовательной программы среднего общего образования, в частности:</w:t>
      </w:r>
    </w:p>
    <w:p w:rsidR="00F8720C" w:rsidRDefault="00282FEE" w:rsidP="000F23EC">
      <w:pPr>
        <w:pStyle w:val="20"/>
        <w:numPr>
          <w:ilvl w:val="0"/>
          <w:numId w:val="27"/>
        </w:numPr>
        <w:shd w:val="clear" w:color="auto" w:fill="auto"/>
        <w:tabs>
          <w:tab w:val="left" w:pos="770"/>
        </w:tabs>
        <w:spacing w:after="0"/>
        <w:ind w:firstLine="460"/>
      </w:pPr>
      <w: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F8720C" w:rsidRDefault="00282FEE" w:rsidP="000F23EC">
      <w:pPr>
        <w:pStyle w:val="20"/>
        <w:numPr>
          <w:ilvl w:val="0"/>
          <w:numId w:val="27"/>
        </w:numPr>
        <w:shd w:val="clear" w:color="auto" w:fill="auto"/>
        <w:tabs>
          <w:tab w:val="left" w:pos="770"/>
        </w:tabs>
        <w:spacing w:after="0"/>
        <w:ind w:firstLine="460"/>
      </w:pPr>
      <w:r>
        <w:t>способствуют социально-психологической адаптации обуча</w:t>
      </w:r>
      <w:r w:rsidR="003C7DC3">
        <w:t>ющихся к условиям МБОУ «</w:t>
      </w:r>
      <w:proofErr w:type="spellStart"/>
      <w:r w:rsidR="003C7DC3">
        <w:t>Леплейская</w:t>
      </w:r>
      <w:proofErr w:type="spellEnd"/>
      <w:r>
        <w:t xml:space="preserve"> СОШ» с учетом специфики их возрастного психофизиологического развития, включая особенности адаптации к социальной среде;</w:t>
      </w:r>
    </w:p>
    <w:p w:rsidR="00F8720C" w:rsidRDefault="00282FEE" w:rsidP="000F23EC">
      <w:pPr>
        <w:pStyle w:val="20"/>
        <w:numPr>
          <w:ilvl w:val="0"/>
          <w:numId w:val="27"/>
        </w:numPr>
        <w:shd w:val="clear" w:color="auto" w:fill="auto"/>
        <w:tabs>
          <w:tab w:val="left" w:pos="770"/>
        </w:tabs>
        <w:spacing w:after="0"/>
        <w:ind w:firstLine="460"/>
      </w:pPr>
      <w:r>
        <w:t>формирование и развитие психолого-педагогической компетентно</w:t>
      </w:r>
      <w:r w:rsidR="003C7DC3">
        <w:t>сти работников МБОУ «</w:t>
      </w:r>
      <w:proofErr w:type="spellStart"/>
      <w:r w:rsidR="003C7DC3">
        <w:t>Леплейская</w:t>
      </w:r>
      <w:proofErr w:type="spellEnd"/>
      <w:r>
        <w:t xml:space="preserve"> СОШ» и родителей (законных представителей) несовершеннолетних обучающихся;</w:t>
      </w:r>
    </w:p>
    <w:p w:rsidR="00F8720C" w:rsidRDefault="00282FEE" w:rsidP="000F23EC">
      <w:pPr>
        <w:pStyle w:val="20"/>
        <w:numPr>
          <w:ilvl w:val="0"/>
          <w:numId w:val="27"/>
        </w:numPr>
        <w:shd w:val="clear" w:color="auto" w:fill="auto"/>
        <w:tabs>
          <w:tab w:val="left" w:pos="769"/>
        </w:tabs>
        <w:spacing w:after="0"/>
        <w:ind w:firstLine="460"/>
      </w:pPr>
      <w:r>
        <w:t xml:space="preserve">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F8720C" w:rsidRDefault="003C7DC3">
      <w:pPr>
        <w:pStyle w:val="20"/>
        <w:shd w:val="clear" w:color="auto" w:fill="auto"/>
        <w:spacing w:after="0"/>
        <w:ind w:firstLine="460"/>
      </w:pPr>
      <w:r>
        <w:t>В МБОУ «</w:t>
      </w:r>
      <w:proofErr w:type="spellStart"/>
      <w:r>
        <w:t>Леплейская</w:t>
      </w:r>
      <w:proofErr w:type="spellEnd"/>
      <w:r w:rsidR="00282FEE">
        <w:t xml:space="preserve"> СОШ» психолого-педагогическое сопровождение реализации программы среднего общего образования о</w:t>
      </w:r>
      <w:r>
        <w:t>существляется  классными руководителями и заместителем директора по УР и ВР.</w:t>
      </w:r>
    </w:p>
    <w:p w:rsidR="00F8720C" w:rsidRDefault="00282FEE">
      <w:pPr>
        <w:pStyle w:val="20"/>
        <w:shd w:val="clear" w:color="auto" w:fill="auto"/>
        <w:spacing w:after="0" w:line="278" w:lineRule="exact"/>
        <w:ind w:firstLine="460"/>
      </w:pPr>
      <w:r>
        <w:t>В процессе реализации основной образовательной программы среднего о</w:t>
      </w:r>
      <w:r w:rsidR="003C7DC3">
        <w:t>бщего образования МБОУ «</w:t>
      </w:r>
      <w:proofErr w:type="spellStart"/>
      <w:r w:rsidR="003C7DC3">
        <w:t>Леплейская</w:t>
      </w:r>
      <w:proofErr w:type="spellEnd"/>
      <w:r>
        <w:t xml:space="preserve"> СОШ» обеспечивается психолого-педагогическое сопровождение </w:t>
      </w:r>
      <w:r>
        <w:lastRenderedPageBreak/>
        <w:t>участников образовательных отношений посредством системной деятельности и отдельных мероприятий, обеспечивающих:</w:t>
      </w:r>
    </w:p>
    <w:p w:rsidR="00F8720C" w:rsidRDefault="00282FEE" w:rsidP="000F23EC">
      <w:pPr>
        <w:pStyle w:val="20"/>
        <w:numPr>
          <w:ilvl w:val="0"/>
          <w:numId w:val="18"/>
        </w:numPr>
        <w:shd w:val="clear" w:color="auto" w:fill="auto"/>
        <w:tabs>
          <w:tab w:val="left" w:pos="623"/>
        </w:tabs>
        <w:spacing w:after="0" w:line="278" w:lineRule="exact"/>
        <w:ind w:left="600" w:hanging="360"/>
      </w:pPr>
      <w:r>
        <w:t>формирование и развитие психолого-педагогической компетентности;</w:t>
      </w:r>
    </w:p>
    <w:p w:rsidR="00F8720C" w:rsidRDefault="00282FEE" w:rsidP="000F23EC">
      <w:pPr>
        <w:pStyle w:val="20"/>
        <w:numPr>
          <w:ilvl w:val="0"/>
          <w:numId w:val="18"/>
        </w:numPr>
        <w:shd w:val="clear" w:color="auto" w:fill="auto"/>
        <w:tabs>
          <w:tab w:val="left" w:pos="623"/>
        </w:tabs>
        <w:spacing w:after="0" w:line="283" w:lineRule="exact"/>
        <w:ind w:left="600" w:hanging="360"/>
      </w:pPr>
      <w:r>
        <w:t>сохранение и укрепление психологического благополучия и психического здоровья обучающихся;</w:t>
      </w:r>
    </w:p>
    <w:p w:rsidR="00F8720C" w:rsidRDefault="00282FEE" w:rsidP="000F23EC">
      <w:pPr>
        <w:pStyle w:val="20"/>
        <w:numPr>
          <w:ilvl w:val="0"/>
          <w:numId w:val="18"/>
        </w:numPr>
        <w:shd w:val="clear" w:color="auto" w:fill="auto"/>
        <w:tabs>
          <w:tab w:val="left" w:pos="623"/>
        </w:tabs>
        <w:spacing w:after="0" w:line="283" w:lineRule="exact"/>
        <w:ind w:left="600" w:hanging="360"/>
      </w:pPr>
      <w:r>
        <w:t>поддержка и сопровождение детско-родительских отношений;</w:t>
      </w:r>
    </w:p>
    <w:p w:rsidR="00F8720C" w:rsidRDefault="00282FEE" w:rsidP="000F23EC">
      <w:pPr>
        <w:pStyle w:val="20"/>
        <w:numPr>
          <w:ilvl w:val="0"/>
          <w:numId w:val="18"/>
        </w:numPr>
        <w:shd w:val="clear" w:color="auto" w:fill="auto"/>
        <w:tabs>
          <w:tab w:val="left" w:pos="623"/>
        </w:tabs>
        <w:spacing w:after="0" w:line="283" w:lineRule="exact"/>
        <w:ind w:left="600" w:hanging="360"/>
      </w:pPr>
      <w:r>
        <w:t>формирование ценности здоровья и безопасного образа жизни;</w:t>
      </w:r>
    </w:p>
    <w:p w:rsidR="00F8720C" w:rsidRDefault="00282FEE" w:rsidP="000F23EC">
      <w:pPr>
        <w:pStyle w:val="20"/>
        <w:numPr>
          <w:ilvl w:val="0"/>
          <w:numId w:val="18"/>
        </w:numPr>
        <w:shd w:val="clear" w:color="auto" w:fill="auto"/>
        <w:tabs>
          <w:tab w:val="left" w:pos="623"/>
        </w:tabs>
        <w:spacing w:after="0" w:line="283" w:lineRule="exact"/>
        <w:ind w:left="600" w:hanging="360"/>
      </w:pPr>
      <w:r>
        <w:t>дифференциация и индивидуализация обучения и воспитания с учетом особенностей когнитивного и эмоционального развития обучающихся;</w:t>
      </w:r>
    </w:p>
    <w:p w:rsidR="00F8720C" w:rsidRDefault="00282FEE" w:rsidP="000F23EC">
      <w:pPr>
        <w:pStyle w:val="20"/>
        <w:numPr>
          <w:ilvl w:val="0"/>
          <w:numId w:val="18"/>
        </w:numPr>
        <w:shd w:val="clear" w:color="auto" w:fill="auto"/>
        <w:tabs>
          <w:tab w:val="left" w:pos="623"/>
        </w:tabs>
        <w:spacing w:after="0" w:line="288" w:lineRule="exact"/>
        <w:ind w:left="600" w:hanging="360"/>
      </w:pPr>
      <w:r>
        <w:t>мониторинг возможностей и способностей обучающихся, выявление, поддержка и сопровождение одаренных детей, обучающихся с ОВЗ;</w:t>
      </w:r>
    </w:p>
    <w:p w:rsidR="00F8720C" w:rsidRDefault="00282FEE" w:rsidP="000F23EC">
      <w:pPr>
        <w:pStyle w:val="20"/>
        <w:numPr>
          <w:ilvl w:val="0"/>
          <w:numId w:val="18"/>
        </w:numPr>
        <w:shd w:val="clear" w:color="auto" w:fill="auto"/>
        <w:tabs>
          <w:tab w:val="left" w:pos="623"/>
        </w:tabs>
        <w:spacing w:after="0" w:line="288" w:lineRule="exact"/>
        <w:ind w:left="600" w:hanging="360"/>
      </w:pPr>
      <w:r>
        <w:t>создание условий для последующего профессионального самоопределения;</w:t>
      </w:r>
    </w:p>
    <w:p w:rsidR="00F8720C" w:rsidRDefault="00282FEE" w:rsidP="000F23EC">
      <w:pPr>
        <w:pStyle w:val="20"/>
        <w:numPr>
          <w:ilvl w:val="0"/>
          <w:numId w:val="18"/>
        </w:numPr>
        <w:shd w:val="clear" w:color="auto" w:fill="auto"/>
        <w:tabs>
          <w:tab w:val="left" w:pos="623"/>
        </w:tabs>
        <w:spacing w:after="0" w:line="288" w:lineRule="exact"/>
        <w:ind w:left="600" w:hanging="360"/>
      </w:pPr>
      <w:r>
        <w:t>формирование коммуникативных навыков в разновозрастной среде и среде сверстников;</w:t>
      </w:r>
    </w:p>
    <w:p w:rsidR="00F8720C" w:rsidRDefault="00282FEE" w:rsidP="000F23EC">
      <w:pPr>
        <w:pStyle w:val="20"/>
        <w:numPr>
          <w:ilvl w:val="0"/>
          <w:numId w:val="18"/>
        </w:numPr>
        <w:shd w:val="clear" w:color="auto" w:fill="auto"/>
        <w:tabs>
          <w:tab w:val="left" w:pos="623"/>
        </w:tabs>
        <w:spacing w:after="0" w:line="288" w:lineRule="exact"/>
        <w:ind w:left="600" w:hanging="360"/>
      </w:pPr>
      <w:r>
        <w:t>поддержка детских объединений, ученического самоуправления;</w:t>
      </w:r>
    </w:p>
    <w:p w:rsidR="00F8720C" w:rsidRDefault="00282FEE" w:rsidP="000F23EC">
      <w:pPr>
        <w:pStyle w:val="20"/>
        <w:numPr>
          <w:ilvl w:val="0"/>
          <w:numId w:val="18"/>
        </w:numPr>
        <w:shd w:val="clear" w:color="auto" w:fill="auto"/>
        <w:tabs>
          <w:tab w:val="left" w:pos="623"/>
        </w:tabs>
        <w:spacing w:after="0" w:line="288" w:lineRule="exact"/>
        <w:ind w:left="600" w:hanging="360"/>
      </w:pPr>
      <w:r>
        <w:t>формирование психологической культуры поведения в информационной среде;</w:t>
      </w:r>
    </w:p>
    <w:p w:rsidR="00F8720C" w:rsidRDefault="00282FEE" w:rsidP="000F23EC">
      <w:pPr>
        <w:pStyle w:val="20"/>
        <w:numPr>
          <w:ilvl w:val="0"/>
          <w:numId w:val="18"/>
        </w:numPr>
        <w:shd w:val="clear" w:color="auto" w:fill="auto"/>
        <w:tabs>
          <w:tab w:val="left" w:pos="623"/>
        </w:tabs>
        <w:spacing w:after="0"/>
        <w:ind w:left="600" w:hanging="360"/>
      </w:pPr>
      <w:r>
        <w:t>развитие психологической культуры в области использования ИКТ;</w:t>
      </w:r>
    </w:p>
    <w:p w:rsidR="00F8720C" w:rsidRDefault="00282FEE">
      <w:pPr>
        <w:pStyle w:val="20"/>
        <w:shd w:val="clear" w:color="auto" w:fill="auto"/>
        <w:spacing w:after="0"/>
        <w:ind w:firstLine="46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F8720C" w:rsidRDefault="00282FEE" w:rsidP="000F23EC">
      <w:pPr>
        <w:pStyle w:val="20"/>
        <w:numPr>
          <w:ilvl w:val="0"/>
          <w:numId w:val="18"/>
        </w:numPr>
        <w:shd w:val="clear" w:color="auto" w:fill="auto"/>
        <w:tabs>
          <w:tab w:val="left" w:pos="623"/>
        </w:tabs>
        <w:spacing w:after="0" w:line="283" w:lineRule="exact"/>
        <w:ind w:left="600" w:hanging="360"/>
      </w:pPr>
      <w:r>
        <w:t>обучающихся, проявляющих индивидуальные способности, и одаренных;</w:t>
      </w:r>
    </w:p>
    <w:p w:rsidR="00F8720C" w:rsidRDefault="00282FEE" w:rsidP="000F23EC">
      <w:pPr>
        <w:pStyle w:val="20"/>
        <w:numPr>
          <w:ilvl w:val="0"/>
          <w:numId w:val="18"/>
        </w:numPr>
        <w:shd w:val="clear" w:color="auto" w:fill="auto"/>
        <w:tabs>
          <w:tab w:val="left" w:pos="623"/>
        </w:tabs>
        <w:spacing w:after="0" w:line="283" w:lineRule="exact"/>
        <w:ind w:left="600" w:hanging="360"/>
      </w:pPr>
      <w:r>
        <w:t>педагогических, учебно-вспомогательных и иных работников образовательной организации, обеспечивающих реализацию программы среднего общего образования.</w:t>
      </w:r>
    </w:p>
    <w:p w:rsidR="00F8720C" w:rsidRDefault="00282FEE">
      <w:pPr>
        <w:pStyle w:val="20"/>
        <w:shd w:val="clear" w:color="auto" w:fill="auto"/>
        <w:spacing w:after="0" w:line="278" w:lineRule="exact"/>
        <w:ind w:firstLine="460"/>
      </w:pPr>
      <w:r>
        <w:t>Психолого-педагогическая поддержка участников образовательных отношений реализуется диверсифици</w:t>
      </w:r>
      <w:r w:rsidR="003C7DC3">
        <w:t>ровано, на уровне школы</w:t>
      </w:r>
      <w:r>
        <w:t>, классов, групп, а также на индивидуальном уровне.</w:t>
      </w:r>
    </w:p>
    <w:p w:rsidR="00F8720C" w:rsidRDefault="00282FEE">
      <w:pPr>
        <w:pStyle w:val="20"/>
        <w:shd w:val="clear" w:color="auto" w:fill="auto"/>
        <w:spacing w:after="0" w:line="278" w:lineRule="exact"/>
        <w:ind w:firstLine="460"/>
      </w:pPr>
      <w:r>
        <w:t>В процессе реализации основной образовательной программы используются такие формы психолого-педагогического сопровождения как:</w:t>
      </w:r>
    </w:p>
    <w:p w:rsidR="00F8720C" w:rsidRDefault="00282FEE" w:rsidP="000F23EC">
      <w:pPr>
        <w:pStyle w:val="20"/>
        <w:numPr>
          <w:ilvl w:val="0"/>
          <w:numId w:val="18"/>
        </w:numPr>
        <w:shd w:val="clear" w:color="auto" w:fill="auto"/>
        <w:tabs>
          <w:tab w:val="left" w:pos="623"/>
        </w:tabs>
        <w:spacing w:after="0" w:line="278" w:lineRule="exact"/>
        <w:ind w:left="600" w:hanging="360"/>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F8720C" w:rsidRDefault="00282FEE" w:rsidP="000F23EC">
      <w:pPr>
        <w:pStyle w:val="20"/>
        <w:numPr>
          <w:ilvl w:val="0"/>
          <w:numId w:val="18"/>
        </w:numPr>
        <w:shd w:val="clear" w:color="auto" w:fill="auto"/>
        <w:tabs>
          <w:tab w:val="left" w:pos="623"/>
        </w:tabs>
        <w:spacing w:after="0" w:line="278" w:lineRule="exact"/>
        <w:ind w:left="600" w:hanging="360"/>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F8720C" w:rsidRDefault="00282FEE" w:rsidP="000F23EC">
      <w:pPr>
        <w:pStyle w:val="20"/>
        <w:numPr>
          <w:ilvl w:val="0"/>
          <w:numId w:val="18"/>
        </w:numPr>
        <w:shd w:val="clear" w:color="auto" w:fill="auto"/>
        <w:tabs>
          <w:tab w:val="left" w:pos="623"/>
        </w:tabs>
        <w:spacing w:after="244" w:line="278" w:lineRule="exact"/>
        <w:ind w:left="600" w:hanging="360"/>
      </w:pPr>
      <w:r>
        <w:t>профилактика, экспертиза, развивающая работа, просвещение, коррекционная работа, осуществляемая в течение всего учебного времени.</w:t>
      </w:r>
    </w:p>
    <w:p w:rsidR="00F8720C" w:rsidRDefault="00282FEE">
      <w:pPr>
        <w:pStyle w:val="20"/>
        <w:shd w:val="clear" w:color="auto" w:fill="auto"/>
        <w:spacing w:after="0"/>
        <w:ind w:firstLine="600"/>
      </w:pPr>
      <w:r>
        <w:t>Обеспечение преемственности содержания и форм организации образовательной деятельности при получении среднего общего образования</w:t>
      </w:r>
    </w:p>
    <w:p w:rsidR="00F8720C" w:rsidRDefault="00282FEE">
      <w:pPr>
        <w:pStyle w:val="20"/>
        <w:shd w:val="clear" w:color="auto" w:fill="auto"/>
        <w:spacing w:after="0"/>
        <w:ind w:firstLine="600"/>
      </w:pPr>
      <w: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w:t>
      </w:r>
      <w:r w:rsidR="003C7DC3">
        <w:t>-</w:t>
      </w:r>
      <w:r>
        <w:softHyphen/>
        <w:t>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F8720C" w:rsidRDefault="00282FEE">
      <w:pPr>
        <w:pStyle w:val="20"/>
        <w:shd w:val="clear" w:color="auto" w:fill="auto"/>
        <w:spacing w:after="0" w:line="240" w:lineRule="exact"/>
        <w:ind w:left="600" w:firstLine="0"/>
        <w:jc w:val="left"/>
      </w:pPr>
      <w:r>
        <w:t>Учет специфики возрастного психофизического развития обучающихся</w:t>
      </w:r>
    </w:p>
    <w:p w:rsidR="00F8720C" w:rsidRDefault="00282FEE">
      <w:pPr>
        <w:pStyle w:val="20"/>
        <w:shd w:val="clear" w:color="auto" w:fill="auto"/>
        <w:spacing w:after="0"/>
        <w:ind w:firstLine="700"/>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w:t>
      </w:r>
      <w:r w:rsidR="003C7DC3">
        <w:t>-</w:t>
      </w:r>
      <w:r>
        <w:softHyphen/>
        <w:t>ориентированный характер.</w:t>
      </w:r>
    </w:p>
    <w:p w:rsidR="00F8720C" w:rsidRDefault="00282FEE">
      <w:pPr>
        <w:pStyle w:val="20"/>
        <w:shd w:val="clear" w:color="auto" w:fill="auto"/>
        <w:spacing w:after="236"/>
        <w:ind w:firstLine="700"/>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F8720C" w:rsidRDefault="00282FEE">
      <w:pPr>
        <w:pStyle w:val="20"/>
        <w:shd w:val="clear" w:color="auto" w:fill="auto"/>
        <w:spacing w:after="0" w:line="278" w:lineRule="exact"/>
        <w:ind w:firstLine="700"/>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F8720C" w:rsidRDefault="00282FEE">
      <w:pPr>
        <w:pStyle w:val="20"/>
        <w:shd w:val="clear" w:color="auto" w:fill="auto"/>
        <w:spacing w:after="0"/>
        <w:ind w:firstLine="700"/>
      </w:pPr>
      <w:r>
        <w:t xml:space="preserve">С целью обеспечения поддержки обучающихся проводится работа по формированию </w:t>
      </w:r>
      <w:r>
        <w:lastRenderedPageBreak/>
        <w:t>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F8720C" w:rsidRDefault="00282FEE">
      <w:pPr>
        <w:pStyle w:val="20"/>
        <w:shd w:val="clear" w:color="auto" w:fill="auto"/>
        <w:ind w:firstLine="700"/>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F8720C" w:rsidRDefault="00282FEE">
      <w:pPr>
        <w:pStyle w:val="20"/>
        <w:shd w:val="clear" w:color="auto" w:fill="auto"/>
        <w:spacing w:after="0"/>
        <w:ind w:firstLine="700"/>
      </w:pPr>
      <w:r>
        <w:t>Вариативность направлений психолого-педагогического сопровождения участников образовательных отношений</w:t>
      </w:r>
    </w:p>
    <w:p w:rsidR="00F8720C" w:rsidRDefault="00282FEE">
      <w:pPr>
        <w:pStyle w:val="20"/>
        <w:shd w:val="clear" w:color="auto" w:fill="auto"/>
        <w:spacing w:after="0"/>
        <w:ind w:firstLine="700"/>
      </w:pPr>
      <w:r>
        <w:t>К основным направлениям психолого-педагогического сопровождения обучающихся можно отнести:</w:t>
      </w:r>
    </w:p>
    <w:p w:rsidR="00F8720C" w:rsidRDefault="00282FEE" w:rsidP="000F23EC">
      <w:pPr>
        <w:pStyle w:val="20"/>
        <w:numPr>
          <w:ilvl w:val="0"/>
          <w:numId w:val="18"/>
        </w:numPr>
        <w:shd w:val="clear" w:color="auto" w:fill="auto"/>
        <w:tabs>
          <w:tab w:val="left" w:pos="1064"/>
        </w:tabs>
        <w:spacing w:after="0" w:line="293" w:lineRule="exact"/>
        <w:ind w:firstLine="700"/>
      </w:pPr>
      <w:r>
        <w:t>сохранение и укрепление психического здоровья обучающихся;</w:t>
      </w:r>
    </w:p>
    <w:p w:rsidR="00F8720C" w:rsidRDefault="00282FEE" w:rsidP="000F23EC">
      <w:pPr>
        <w:pStyle w:val="20"/>
        <w:numPr>
          <w:ilvl w:val="0"/>
          <w:numId w:val="18"/>
        </w:numPr>
        <w:shd w:val="clear" w:color="auto" w:fill="auto"/>
        <w:tabs>
          <w:tab w:val="left" w:pos="1064"/>
        </w:tabs>
        <w:spacing w:after="0" w:line="293" w:lineRule="exact"/>
        <w:ind w:firstLine="700"/>
      </w:pPr>
      <w:r>
        <w:t>формирование ценности здоровья и безопасного образа жизни;</w:t>
      </w:r>
    </w:p>
    <w:p w:rsidR="00F8720C" w:rsidRDefault="00282FEE" w:rsidP="000F23EC">
      <w:pPr>
        <w:pStyle w:val="20"/>
        <w:numPr>
          <w:ilvl w:val="0"/>
          <w:numId w:val="18"/>
        </w:numPr>
        <w:shd w:val="clear" w:color="auto" w:fill="auto"/>
        <w:tabs>
          <w:tab w:val="left" w:pos="1064"/>
        </w:tabs>
        <w:spacing w:after="0" w:line="293" w:lineRule="exact"/>
        <w:ind w:firstLine="700"/>
      </w:pPr>
      <w:r>
        <w:t>развитие экологической культуры;</w:t>
      </w:r>
    </w:p>
    <w:p w:rsidR="00F8720C" w:rsidRDefault="00282FEE" w:rsidP="000F23EC">
      <w:pPr>
        <w:pStyle w:val="20"/>
        <w:numPr>
          <w:ilvl w:val="0"/>
          <w:numId w:val="18"/>
        </w:numPr>
        <w:shd w:val="clear" w:color="auto" w:fill="auto"/>
        <w:tabs>
          <w:tab w:val="left" w:pos="1064"/>
        </w:tabs>
        <w:spacing w:after="0" w:line="293" w:lineRule="exact"/>
        <w:ind w:firstLine="700"/>
      </w:pPr>
      <w:r>
        <w:t>дифференциацию и индивидуализацию обучения;</w:t>
      </w:r>
    </w:p>
    <w:p w:rsidR="00F8720C" w:rsidRDefault="00282FEE" w:rsidP="000F23EC">
      <w:pPr>
        <w:pStyle w:val="20"/>
        <w:numPr>
          <w:ilvl w:val="0"/>
          <w:numId w:val="18"/>
        </w:numPr>
        <w:shd w:val="clear" w:color="auto" w:fill="auto"/>
        <w:tabs>
          <w:tab w:val="left" w:pos="1064"/>
        </w:tabs>
        <w:spacing w:after="0" w:line="283" w:lineRule="exact"/>
        <w:ind w:firstLine="700"/>
      </w:pPr>
      <w:r>
        <w:t>мониторинг возможностей и способностей обучающихся;</w:t>
      </w:r>
    </w:p>
    <w:p w:rsidR="00F8720C" w:rsidRDefault="00282FEE" w:rsidP="000F23EC">
      <w:pPr>
        <w:pStyle w:val="20"/>
        <w:numPr>
          <w:ilvl w:val="0"/>
          <w:numId w:val="18"/>
        </w:numPr>
        <w:shd w:val="clear" w:color="auto" w:fill="auto"/>
        <w:tabs>
          <w:tab w:val="left" w:pos="1064"/>
        </w:tabs>
        <w:spacing w:after="0" w:line="283" w:lineRule="exact"/>
        <w:ind w:left="1040" w:hanging="340"/>
        <w:jc w:val="left"/>
      </w:pPr>
      <w:r>
        <w:t>выявление и поддержку одаренных обучающихся, поддержку обучающихся с особыми образовательными потребностями;</w:t>
      </w:r>
    </w:p>
    <w:p w:rsidR="00F8720C" w:rsidRDefault="00282FEE" w:rsidP="000F23EC">
      <w:pPr>
        <w:pStyle w:val="20"/>
        <w:numPr>
          <w:ilvl w:val="0"/>
          <w:numId w:val="18"/>
        </w:numPr>
        <w:shd w:val="clear" w:color="auto" w:fill="auto"/>
        <w:tabs>
          <w:tab w:val="left" w:pos="1064"/>
        </w:tabs>
        <w:spacing w:after="0" w:line="283" w:lineRule="exact"/>
        <w:ind w:firstLine="700"/>
      </w:pPr>
      <w:r>
        <w:t>психолого-педагогическую поддержку участников олимпиадного движения;</w:t>
      </w:r>
    </w:p>
    <w:p w:rsidR="00F8720C" w:rsidRDefault="00282FEE" w:rsidP="000F23EC">
      <w:pPr>
        <w:pStyle w:val="20"/>
        <w:numPr>
          <w:ilvl w:val="0"/>
          <w:numId w:val="18"/>
        </w:numPr>
        <w:shd w:val="clear" w:color="auto" w:fill="auto"/>
        <w:tabs>
          <w:tab w:val="left" w:pos="1064"/>
        </w:tabs>
        <w:spacing w:after="0" w:line="278" w:lineRule="exact"/>
        <w:ind w:left="1040" w:hanging="340"/>
        <w:jc w:val="left"/>
      </w:pPr>
      <w:r>
        <w:t>обеспечение осознанного и ответственного выбора дальнейшей профессиональной сферы деятельности;</w:t>
      </w:r>
    </w:p>
    <w:p w:rsidR="00F8720C" w:rsidRDefault="00282FEE" w:rsidP="000F23EC">
      <w:pPr>
        <w:pStyle w:val="20"/>
        <w:numPr>
          <w:ilvl w:val="0"/>
          <w:numId w:val="18"/>
        </w:numPr>
        <w:shd w:val="clear" w:color="auto" w:fill="auto"/>
        <w:tabs>
          <w:tab w:val="left" w:pos="1064"/>
        </w:tabs>
        <w:spacing w:after="0" w:line="278" w:lineRule="exact"/>
        <w:ind w:left="1040" w:hanging="340"/>
        <w:jc w:val="left"/>
      </w:pPr>
      <w:r>
        <w:t>формирование коммуникативных навыков в разновозрастной среде и среде</w:t>
      </w:r>
      <w:r w:rsidR="003C7DC3">
        <w:t xml:space="preserve"> </w:t>
      </w:r>
      <w:r>
        <w:t>сверстников;</w:t>
      </w:r>
    </w:p>
    <w:p w:rsidR="00F8720C" w:rsidRDefault="00282FEE" w:rsidP="000F23EC">
      <w:pPr>
        <w:pStyle w:val="20"/>
        <w:numPr>
          <w:ilvl w:val="0"/>
          <w:numId w:val="18"/>
        </w:numPr>
        <w:shd w:val="clear" w:color="auto" w:fill="auto"/>
        <w:tabs>
          <w:tab w:val="left" w:pos="1064"/>
        </w:tabs>
        <w:spacing w:after="0"/>
        <w:ind w:firstLine="700"/>
      </w:pPr>
      <w:r>
        <w:t>поддержку объединений обучающихся, ученического самоуправления.</w:t>
      </w:r>
    </w:p>
    <w:p w:rsidR="00F8720C" w:rsidRDefault="00282FEE">
      <w:pPr>
        <w:pStyle w:val="20"/>
        <w:shd w:val="clear" w:color="auto" w:fill="auto"/>
        <w:spacing w:after="0"/>
        <w:ind w:firstLine="700"/>
      </w:pPr>
      <w:r>
        <w:t xml:space="preserve">Важной составляющей деятельности образовательных организаций является </w:t>
      </w:r>
      <w:proofErr w:type="spellStart"/>
      <w:r>
        <w:t>психолого</w:t>
      </w:r>
      <w:r>
        <w:softHyphen/>
        <w:t>педагогическое</w:t>
      </w:r>
      <w:proofErr w:type="spellEnd"/>
      <w:r>
        <w:t xml:space="preserve">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w:t>
      </w:r>
      <w:proofErr w:type="spellStart"/>
      <w:r>
        <w:t>психолого</w:t>
      </w:r>
      <w:r>
        <w:softHyphen/>
        <w:t>педагогических</w:t>
      </w:r>
      <w:proofErr w:type="spellEnd"/>
      <w:r>
        <w:t xml:space="preserve"> кадров.</w:t>
      </w:r>
    </w:p>
    <w:p w:rsidR="00F8720C" w:rsidRDefault="00282FEE">
      <w:pPr>
        <w:pStyle w:val="20"/>
        <w:shd w:val="clear" w:color="auto" w:fill="auto"/>
        <w:spacing w:after="0"/>
        <w:ind w:firstLine="700"/>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F8720C" w:rsidRDefault="00282FEE">
      <w:pPr>
        <w:pStyle w:val="20"/>
        <w:shd w:val="clear" w:color="auto" w:fill="auto"/>
        <w:spacing w:after="0"/>
        <w:ind w:firstLine="700"/>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F8720C" w:rsidRDefault="00282FEE">
      <w:pPr>
        <w:pStyle w:val="20"/>
        <w:shd w:val="clear" w:color="auto" w:fill="auto"/>
        <w:spacing w:after="0"/>
        <w:ind w:firstLine="0"/>
      </w:pPr>
      <w:r>
        <w:t>Диверсификация уровней психолого-педагогического сопровождения</w:t>
      </w:r>
    </w:p>
    <w:p w:rsidR="00F8720C" w:rsidRDefault="00282FEE">
      <w:pPr>
        <w:pStyle w:val="20"/>
        <w:shd w:val="clear" w:color="auto" w:fill="auto"/>
        <w:spacing w:after="0"/>
        <w:ind w:firstLine="740"/>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F8720C" w:rsidRDefault="00282FEE">
      <w:pPr>
        <w:pStyle w:val="20"/>
        <w:shd w:val="clear" w:color="auto" w:fill="auto"/>
        <w:ind w:firstLine="740"/>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F8720C" w:rsidRDefault="00282FEE">
      <w:pPr>
        <w:pStyle w:val="20"/>
        <w:shd w:val="clear" w:color="auto" w:fill="auto"/>
        <w:spacing w:after="0"/>
        <w:ind w:firstLine="740"/>
      </w:pPr>
      <w:r>
        <w:t>Вариативность форм психолого-педагогического сопровождения участников</w:t>
      </w:r>
    </w:p>
    <w:p w:rsidR="00F8720C" w:rsidRDefault="00282FEE">
      <w:pPr>
        <w:pStyle w:val="20"/>
        <w:shd w:val="clear" w:color="auto" w:fill="auto"/>
        <w:spacing w:after="0"/>
        <w:ind w:firstLine="740"/>
      </w:pPr>
      <w:r>
        <w:t>образовательных отношений</w:t>
      </w:r>
    </w:p>
    <w:p w:rsidR="00F8720C" w:rsidRDefault="00282FEE">
      <w:pPr>
        <w:pStyle w:val="20"/>
        <w:shd w:val="clear" w:color="auto" w:fill="auto"/>
        <w:spacing w:after="0"/>
        <w:ind w:firstLine="0"/>
      </w:pPr>
      <w:r>
        <w:t>Основными формами психолого-педагогического сопровождения могут выступать:</w:t>
      </w:r>
    </w:p>
    <w:p w:rsidR="00F8720C" w:rsidRDefault="00282FEE" w:rsidP="000F23EC">
      <w:pPr>
        <w:pStyle w:val="20"/>
        <w:numPr>
          <w:ilvl w:val="0"/>
          <w:numId w:val="18"/>
        </w:numPr>
        <w:shd w:val="clear" w:color="auto" w:fill="auto"/>
        <w:tabs>
          <w:tab w:val="left" w:pos="1150"/>
        </w:tabs>
        <w:spacing w:after="0" w:line="278" w:lineRule="exact"/>
        <w:ind w:left="1040" w:hanging="300"/>
      </w:pPr>
      <w: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F8720C" w:rsidRDefault="00282FEE" w:rsidP="000F23EC">
      <w:pPr>
        <w:pStyle w:val="20"/>
        <w:numPr>
          <w:ilvl w:val="0"/>
          <w:numId w:val="18"/>
        </w:numPr>
        <w:shd w:val="clear" w:color="auto" w:fill="auto"/>
        <w:tabs>
          <w:tab w:val="left" w:pos="1150"/>
        </w:tabs>
        <w:spacing w:after="0" w:line="278" w:lineRule="exact"/>
        <w:ind w:left="1040" w:hanging="300"/>
      </w:pPr>
      <w:r>
        <w:lastRenderedPageBreak/>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F8720C" w:rsidRDefault="00282FEE" w:rsidP="000F23EC">
      <w:pPr>
        <w:pStyle w:val="20"/>
        <w:numPr>
          <w:ilvl w:val="0"/>
          <w:numId w:val="18"/>
        </w:numPr>
        <w:shd w:val="clear" w:color="auto" w:fill="auto"/>
        <w:tabs>
          <w:tab w:val="left" w:pos="1150"/>
        </w:tabs>
        <w:spacing w:after="271" w:line="278" w:lineRule="exact"/>
        <w:ind w:left="1040" w:hanging="300"/>
        <w:jc w:val="left"/>
      </w:pPr>
      <w:r>
        <w:t>профилактика, экспертиза, развивающая работа, просвещение, коррекционная работа, осуществляемая в течение всего учебного времени.</w:t>
      </w:r>
    </w:p>
    <w:p w:rsidR="00F8720C" w:rsidRDefault="003C7DC3" w:rsidP="003C7DC3">
      <w:pPr>
        <w:pStyle w:val="321"/>
        <w:keepNext/>
        <w:keepLines/>
        <w:shd w:val="clear" w:color="auto" w:fill="auto"/>
        <w:tabs>
          <w:tab w:val="left" w:pos="2864"/>
        </w:tabs>
        <w:spacing w:before="0" w:line="240" w:lineRule="exact"/>
        <w:ind w:firstLine="0"/>
      </w:pPr>
      <w:bookmarkStart w:id="37" w:name="bookmark39"/>
      <w:r>
        <w:t>4.5.</w:t>
      </w:r>
      <w:r w:rsidR="00282FEE">
        <w:t>Финансовые условия реализации ООП СОО</w:t>
      </w:r>
      <w:bookmarkEnd w:id="37"/>
    </w:p>
    <w:p w:rsidR="00F8720C" w:rsidRDefault="00282FEE">
      <w:pPr>
        <w:pStyle w:val="20"/>
        <w:shd w:val="clear" w:color="auto" w:fill="auto"/>
        <w:spacing w:after="0" w:line="240" w:lineRule="exact"/>
        <w:ind w:firstLine="740"/>
      </w:pPr>
      <w:r>
        <w:t>Финансово-экономические условия реализации ООП СОО:</w:t>
      </w:r>
    </w:p>
    <w:p w:rsidR="00F8720C" w:rsidRDefault="00282FEE" w:rsidP="000F23EC">
      <w:pPr>
        <w:pStyle w:val="20"/>
        <w:numPr>
          <w:ilvl w:val="0"/>
          <w:numId w:val="18"/>
        </w:numPr>
        <w:shd w:val="clear" w:color="auto" w:fill="auto"/>
        <w:tabs>
          <w:tab w:val="left" w:pos="1150"/>
        </w:tabs>
        <w:spacing w:after="0"/>
        <w:ind w:left="1180" w:hanging="360"/>
      </w:pPr>
      <w:r>
        <w:t>обеспечивают государственные гарантии прав граждан на получение бесплатного общедоступного основного общего образования;</w:t>
      </w:r>
    </w:p>
    <w:p w:rsidR="00F8720C" w:rsidRDefault="00282FEE" w:rsidP="000F23EC">
      <w:pPr>
        <w:pStyle w:val="20"/>
        <w:numPr>
          <w:ilvl w:val="0"/>
          <w:numId w:val="18"/>
        </w:numPr>
        <w:shd w:val="clear" w:color="auto" w:fill="auto"/>
        <w:tabs>
          <w:tab w:val="left" w:pos="1150"/>
        </w:tabs>
        <w:spacing w:after="0" w:line="240" w:lineRule="exact"/>
        <w:ind w:left="1180" w:hanging="360"/>
      </w:pPr>
      <w:r>
        <w:t>обеспечивают возможность исполнения требований ФГОС СОО;</w:t>
      </w:r>
    </w:p>
    <w:p w:rsidR="00F8720C" w:rsidRDefault="00282FEE" w:rsidP="000F23EC">
      <w:pPr>
        <w:pStyle w:val="20"/>
        <w:numPr>
          <w:ilvl w:val="0"/>
          <w:numId w:val="18"/>
        </w:numPr>
        <w:shd w:val="clear" w:color="auto" w:fill="auto"/>
        <w:tabs>
          <w:tab w:val="left" w:pos="1150"/>
        </w:tabs>
        <w:spacing w:after="0"/>
        <w:ind w:left="1180" w:hanging="360"/>
      </w:pPr>
      <w:r>
        <w:t>обеспечивают реализацию обязательной части ООП СОО и части, формируемой участниками образовательных отношений, включая внеурочную деятельность (регулярные занятия внеурочной деятельностью);</w:t>
      </w:r>
    </w:p>
    <w:p w:rsidR="00F8720C" w:rsidRDefault="00282FEE" w:rsidP="000F23EC">
      <w:pPr>
        <w:pStyle w:val="20"/>
        <w:numPr>
          <w:ilvl w:val="0"/>
          <w:numId w:val="18"/>
        </w:numPr>
        <w:shd w:val="clear" w:color="auto" w:fill="auto"/>
        <w:tabs>
          <w:tab w:val="left" w:pos="1150"/>
        </w:tabs>
        <w:spacing w:after="0"/>
        <w:ind w:left="1180" w:hanging="360"/>
      </w:pPr>
      <w:r>
        <w:t>отражают структуру и объем расходов, необходимых для реализации ООП СОО, а также механизм их формирования.</w:t>
      </w:r>
    </w:p>
    <w:p w:rsidR="00F8720C" w:rsidRDefault="00282FEE">
      <w:pPr>
        <w:pStyle w:val="20"/>
        <w:shd w:val="clear" w:color="auto" w:fill="auto"/>
        <w:tabs>
          <w:tab w:val="left" w:pos="7042"/>
        </w:tabs>
        <w:spacing w:after="0"/>
        <w:ind w:firstLine="740"/>
      </w:pPr>
      <w:r>
        <w:t>Финансовое обеспечение реа</w:t>
      </w:r>
      <w:r w:rsidR="003C7DC3">
        <w:t>лизации ООП СОО в МБОУ «</w:t>
      </w:r>
      <w:proofErr w:type="spellStart"/>
      <w:r w:rsidR="003C7DC3">
        <w:t>Леплейская</w:t>
      </w:r>
      <w:proofErr w:type="spellEnd"/>
      <w:r>
        <w:t xml:space="preserve"> СОШ» осуществляется исходя из расходных обязательств на</w:t>
      </w:r>
      <w:r>
        <w:tab/>
        <w:t>основе государственного</w:t>
      </w:r>
    </w:p>
    <w:p w:rsidR="00F8720C" w:rsidRDefault="00282FEE">
      <w:pPr>
        <w:pStyle w:val="20"/>
        <w:shd w:val="clear" w:color="auto" w:fill="auto"/>
        <w:spacing w:after="0"/>
        <w:ind w:firstLine="0"/>
      </w:pPr>
      <w:r>
        <w:t xml:space="preserve">(муниципального) задания учредителя по оказанию государственных (муниципальных) образовательных услуг в соответствии с требованиями ФГОС СОО. Государственное (муниципальное) задание учредителя по оказанию государственных (муниципальных) образовательных услуг обеспечивает соответствие показателей объемов и </w:t>
      </w:r>
      <w:proofErr w:type="gramStart"/>
      <w:r>
        <w:t>качества</w:t>
      </w:r>
      <w:proofErr w:type="gramEnd"/>
      <w:r>
        <w:t xml:space="preserve"> предоставляемых школой данных услуг размерам направляемых на эти цели средств бюджета соответствующего уровня.</w:t>
      </w:r>
    </w:p>
    <w:p w:rsidR="003C7DC3" w:rsidRDefault="003C7DC3">
      <w:pPr>
        <w:pStyle w:val="20"/>
        <w:shd w:val="clear" w:color="auto" w:fill="auto"/>
        <w:spacing w:after="0"/>
        <w:ind w:firstLine="0"/>
      </w:pPr>
    </w:p>
    <w:p w:rsidR="00F8720C" w:rsidRDefault="00282FEE">
      <w:pPr>
        <w:pStyle w:val="20"/>
        <w:shd w:val="clear" w:color="auto" w:fill="auto"/>
        <w:spacing w:after="0"/>
        <w:ind w:firstLine="740"/>
      </w:pPr>
      <w:r>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органами исполнительной власти Республики Мордовия и органами местного самоуправления сроком на календарный год.</w:t>
      </w:r>
    </w:p>
    <w:p w:rsidR="00F8720C" w:rsidRDefault="00282FEE">
      <w:pPr>
        <w:pStyle w:val="20"/>
        <w:shd w:val="clear" w:color="auto" w:fill="auto"/>
        <w:spacing w:after="0"/>
        <w:ind w:firstLine="740"/>
      </w:pPr>
      <w:r>
        <w:t>Структура расходов, необходимых для реализации ООП СОО и достижения обучающимися планируемых результатов освоения ООП СОО, представлена следующими расходными обязательствами школы в плане финансово-хозяйственной деятельности:</w:t>
      </w:r>
    </w:p>
    <w:p w:rsidR="00F8720C" w:rsidRDefault="00282FEE" w:rsidP="000F23EC">
      <w:pPr>
        <w:pStyle w:val="20"/>
        <w:numPr>
          <w:ilvl w:val="0"/>
          <w:numId w:val="18"/>
        </w:numPr>
        <w:shd w:val="clear" w:color="auto" w:fill="auto"/>
        <w:tabs>
          <w:tab w:val="left" w:pos="765"/>
          <w:tab w:val="left" w:pos="9246"/>
        </w:tabs>
        <w:spacing w:after="0" w:line="288" w:lineRule="exact"/>
        <w:ind w:left="400" w:firstLine="0"/>
      </w:pPr>
      <w:r>
        <w:t>оплата</w:t>
      </w:r>
      <w:r w:rsidR="00AF7514">
        <w:t xml:space="preserve"> </w:t>
      </w:r>
      <w:r>
        <w:t>труда педагогических и руководящих работников школы</w:t>
      </w:r>
      <w:r>
        <w:tab/>
        <w:t>и</w:t>
      </w:r>
    </w:p>
    <w:p w:rsidR="00F8720C" w:rsidRDefault="00282FEE" w:rsidP="000F23EC">
      <w:pPr>
        <w:pStyle w:val="20"/>
        <w:numPr>
          <w:ilvl w:val="0"/>
          <w:numId w:val="18"/>
        </w:numPr>
        <w:shd w:val="clear" w:color="auto" w:fill="auto"/>
        <w:tabs>
          <w:tab w:val="left" w:pos="765"/>
        </w:tabs>
        <w:spacing w:after="0" w:line="288" w:lineRule="exact"/>
        <w:ind w:left="400" w:firstLine="0"/>
      </w:pPr>
      <w:r>
        <w:t>начисления на выплаты по оплате труда;</w:t>
      </w:r>
    </w:p>
    <w:p w:rsidR="00F8720C" w:rsidRDefault="00282FEE" w:rsidP="000F23EC">
      <w:pPr>
        <w:pStyle w:val="20"/>
        <w:numPr>
          <w:ilvl w:val="0"/>
          <w:numId w:val="18"/>
        </w:numPr>
        <w:shd w:val="clear" w:color="auto" w:fill="auto"/>
        <w:tabs>
          <w:tab w:val="left" w:pos="765"/>
        </w:tabs>
        <w:spacing w:after="0" w:line="288" w:lineRule="exact"/>
        <w:ind w:left="400" w:firstLine="0"/>
      </w:pPr>
      <w:r>
        <w:t>оплата работ (услуг): услуги связи, коммунальные услуги, работы (услуги) по</w:t>
      </w:r>
    </w:p>
    <w:p w:rsidR="00F8720C" w:rsidRDefault="00282FEE">
      <w:pPr>
        <w:pStyle w:val="20"/>
        <w:shd w:val="clear" w:color="auto" w:fill="auto"/>
        <w:spacing w:after="0" w:line="288" w:lineRule="exact"/>
        <w:ind w:firstLine="740"/>
      </w:pPr>
      <w:r>
        <w:t>содержанию имущества;</w:t>
      </w:r>
    </w:p>
    <w:p w:rsidR="00F8720C" w:rsidRDefault="00282FEE" w:rsidP="000F23EC">
      <w:pPr>
        <w:pStyle w:val="20"/>
        <w:numPr>
          <w:ilvl w:val="0"/>
          <w:numId w:val="18"/>
        </w:numPr>
        <w:shd w:val="clear" w:color="auto" w:fill="auto"/>
        <w:tabs>
          <w:tab w:val="left" w:pos="825"/>
        </w:tabs>
        <w:spacing w:after="0" w:line="283" w:lineRule="exact"/>
        <w:ind w:left="760" w:hanging="360"/>
      </w:pPr>
      <w:r>
        <w:t>прочие работы (услуги): вывоз мусора, сопровождение программного обеспечения ИОС, обеспечение охраны помещений школы;</w:t>
      </w:r>
    </w:p>
    <w:p w:rsidR="00F8720C" w:rsidRDefault="00282FEE" w:rsidP="000F23EC">
      <w:pPr>
        <w:pStyle w:val="20"/>
        <w:numPr>
          <w:ilvl w:val="0"/>
          <w:numId w:val="18"/>
        </w:numPr>
        <w:shd w:val="clear" w:color="auto" w:fill="auto"/>
        <w:tabs>
          <w:tab w:val="left" w:pos="825"/>
        </w:tabs>
        <w:spacing w:after="0" w:line="283" w:lineRule="exact"/>
        <w:ind w:left="760" w:hanging="360"/>
      </w:pPr>
      <w:r>
        <w:t>увеличение стоимости основных средств;</w:t>
      </w:r>
    </w:p>
    <w:p w:rsidR="00F8720C" w:rsidRDefault="00282FEE" w:rsidP="000F23EC">
      <w:pPr>
        <w:pStyle w:val="20"/>
        <w:numPr>
          <w:ilvl w:val="0"/>
          <w:numId w:val="18"/>
        </w:numPr>
        <w:shd w:val="clear" w:color="auto" w:fill="auto"/>
        <w:tabs>
          <w:tab w:val="left" w:pos="825"/>
        </w:tabs>
        <w:spacing w:after="236" w:line="283" w:lineRule="exact"/>
        <w:ind w:left="760" w:hanging="360"/>
      </w:pPr>
      <w:r>
        <w:t>увеличение стоимости материальных запасов.</w:t>
      </w:r>
    </w:p>
    <w:p w:rsidR="00F8720C" w:rsidRDefault="00282FEE">
      <w:pPr>
        <w:pStyle w:val="20"/>
        <w:shd w:val="clear" w:color="auto" w:fill="auto"/>
        <w:spacing w:after="0" w:line="288" w:lineRule="exact"/>
        <w:ind w:firstLine="760"/>
      </w:pPr>
      <w:r>
        <w:t>Образовательная организация самостоятельно определяет:</w:t>
      </w:r>
    </w:p>
    <w:p w:rsidR="00F8720C" w:rsidRDefault="00282FEE" w:rsidP="000F23EC">
      <w:pPr>
        <w:pStyle w:val="20"/>
        <w:numPr>
          <w:ilvl w:val="0"/>
          <w:numId w:val="18"/>
        </w:numPr>
        <w:shd w:val="clear" w:color="auto" w:fill="auto"/>
        <w:tabs>
          <w:tab w:val="left" w:pos="825"/>
        </w:tabs>
        <w:spacing w:after="0" w:line="288" w:lineRule="exact"/>
        <w:ind w:left="760" w:hanging="360"/>
      </w:pPr>
      <w:r>
        <w:t>соотношение базовой и стимулирующей части фонда оплаты труда;</w:t>
      </w:r>
    </w:p>
    <w:p w:rsidR="00F8720C" w:rsidRDefault="00282FEE" w:rsidP="000F23EC">
      <w:pPr>
        <w:pStyle w:val="20"/>
        <w:numPr>
          <w:ilvl w:val="0"/>
          <w:numId w:val="18"/>
        </w:numPr>
        <w:shd w:val="clear" w:color="auto" w:fill="auto"/>
        <w:tabs>
          <w:tab w:val="left" w:pos="825"/>
          <w:tab w:val="left" w:pos="7941"/>
        </w:tabs>
        <w:spacing w:after="0" w:line="288" w:lineRule="exact"/>
        <w:ind w:left="760" w:hanging="360"/>
      </w:pPr>
      <w:r>
        <w:t>соотношение фонд</w:t>
      </w:r>
      <w:r w:rsidR="003C7DC3">
        <w:t xml:space="preserve">а оплаты труда педагогического, </w:t>
      </w:r>
      <w:r>
        <w:t>административно</w:t>
      </w:r>
      <w:r>
        <w:softHyphen/>
      </w:r>
    </w:p>
    <w:p w:rsidR="00F8720C" w:rsidRDefault="00282FEE">
      <w:pPr>
        <w:pStyle w:val="20"/>
        <w:shd w:val="clear" w:color="auto" w:fill="auto"/>
        <w:spacing w:after="0" w:line="288" w:lineRule="exact"/>
        <w:ind w:firstLine="760"/>
      </w:pPr>
      <w:r>
        <w:t>управленческого и учебно-вспомогательного персонала;</w:t>
      </w:r>
    </w:p>
    <w:p w:rsidR="00F8720C" w:rsidRDefault="00282FEE" w:rsidP="000F23EC">
      <w:pPr>
        <w:pStyle w:val="20"/>
        <w:numPr>
          <w:ilvl w:val="0"/>
          <w:numId w:val="18"/>
        </w:numPr>
        <w:shd w:val="clear" w:color="auto" w:fill="auto"/>
        <w:tabs>
          <w:tab w:val="left" w:pos="825"/>
        </w:tabs>
        <w:spacing w:after="0" w:line="288" w:lineRule="exact"/>
        <w:ind w:left="760" w:hanging="360"/>
      </w:pPr>
      <w:r>
        <w:t>соотношение общей и специальной частей внутри базовой части фонда</w:t>
      </w:r>
      <w:r w:rsidR="003C7DC3">
        <w:t xml:space="preserve"> </w:t>
      </w:r>
      <w:r>
        <w:t>оплаты труда;</w:t>
      </w:r>
    </w:p>
    <w:p w:rsidR="00F8720C" w:rsidRDefault="00282FEE" w:rsidP="000F23EC">
      <w:pPr>
        <w:pStyle w:val="20"/>
        <w:numPr>
          <w:ilvl w:val="0"/>
          <w:numId w:val="18"/>
        </w:numPr>
        <w:shd w:val="clear" w:color="auto" w:fill="auto"/>
        <w:tabs>
          <w:tab w:val="left" w:pos="825"/>
        </w:tabs>
        <w:spacing w:after="0"/>
        <w:ind w:left="760" w:hanging="360"/>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F8720C" w:rsidRDefault="00282FEE">
      <w:pPr>
        <w:pStyle w:val="20"/>
        <w:shd w:val="clear" w:color="auto" w:fill="auto"/>
        <w:spacing w:after="0"/>
        <w:ind w:firstLine="760"/>
      </w:pPr>
      <w:r>
        <w:t>В распределении стимулирующей части фонда оплаты труда учитывается мнение коллегиальных органов управления школы (первичной профсоюзной организации, премиальной комиссии).</w:t>
      </w:r>
    </w:p>
    <w:p w:rsidR="00F8720C" w:rsidRDefault="00282FEE">
      <w:pPr>
        <w:pStyle w:val="20"/>
        <w:shd w:val="clear" w:color="auto" w:fill="auto"/>
        <w:spacing w:after="0"/>
        <w:ind w:firstLine="760"/>
      </w:pPr>
      <w:r>
        <w:t xml:space="preserve">Для обеспечения требований ФГОС на основе проведенного анализа </w:t>
      </w:r>
      <w:proofErr w:type="spellStart"/>
      <w:r>
        <w:t>материально</w:t>
      </w:r>
      <w:r>
        <w:softHyphen/>
        <w:t>технических</w:t>
      </w:r>
      <w:proofErr w:type="spellEnd"/>
      <w:r>
        <w:t xml:space="preserve"> условий реализации ООП СОО образовательная организация:</w:t>
      </w:r>
    </w:p>
    <w:p w:rsidR="00F8720C" w:rsidRDefault="00282FEE" w:rsidP="000F23EC">
      <w:pPr>
        <w:pStyle w:val="20"/>
        <w:numPr>
          <w:ilvl w:val="0"/>
          <w:numId w:val="18"/>
        </w:numPr>
        <w:shd w:val="clear" w:color="auto" w:fill="auto"/>
        <w:tabs>
          <w:tab w:val="left" w:pos="825"/>
        </w:tabs>
        <w:spacing w:after="0"/>
        <w:ind w:left="760" w:hanging="360"/>
      </w:pPr>
      <w:r>
        <w:t>проводит экономический расчет стоимости обеспечения требований ФГОС;</w:t>
      </w:r>
    </w:p>
    <w:p w:rsidR="00F8720C" w:rsidRDefault="00282FEE" w:rsidP="000F23EC">
      <w:pPr>
        <w:pStyle w:val="20"/>
        <w:numPr>
          <w:ilvl w:val="0"/>
          <w:numId w:val="18"/>
        </w:numPr>
        <w:shd w:val="clear" w:color="auto" w:fill="auto"/>
        <w:tabs>
          <w:tab w:val="left" w:pos="825"/>
        </w:tabs>
        <w:spacing w:after="0" w:line="278" w:lineRule="exact"/>
        <w:ind w:left="760" w:hanging="360"/>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F8720C" w:rsidRDefault="00282FEE" w:rsidP="000F23EC">
      <w:pPr>
        <w:pStyle w:val="20"/>
        <w:numPr>
          <w:ilvl w:val="0"/>
          <w:numId w:val="18"/>
        </w:numPr>
        <w:shd w:val="clear" w:color="auto" w:fill="auto"/>
        <w:tabs>
          <w:tab w:val="left" w:pos="825"/>
        </w:tabs>
        <w:spacing w:after="0" w:line="278" w:lineRule="exact"/>
        <w:ind w:left="760" w:hanging="360"/>
      </w:pPr>
      <w:r>
        <w:t xml:space="preserve">определяет величину затрат на обеспечение требований к условиям реализации </w:t>
      </w:r>
      <w:r>
        <w:lastRenderedPageBreak/>
        <w:t>образовательной программы основного общего образования;</w:t>
      </w:r>
    </w:p>
    <w:p w:rsidR="00F8720C" w:rsidRDefault="00282FEE" w:rsidP="000F23EC">
      <w:pPr>
        <w:pStyle w:val="20"/>
        <w:numPr>
          <w:ilvl w:val="0"/>
          <w:numId w:val="18"/>
        </w:numPr>
        <w:shd w:val="clear" w:color="auto" w:fill="auto"/>
        <w:tabs>
          <w:tab w:val="left" w:pos="825"/>
        </w:tabs>
        <w:spacing w:after="244" w:line="278" w:lineRule="exact"/>
        <w:ind w:left="760" w:hanging="360"/>
      </w:pPr>
      <w:r>
        <w:t>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ООП СОО.</w:t>
      </w:r>
    </w:p>
    <w:p w:rsidR="00F8720C" w:rsidRDefault="003C7DC3" w:rsidP="003C7DC3">
      <w:pPr>
        <w:pStyle w:val="321"/>
        <w:keepNext/>
        <w:keepLines/>
        <w:shd w:val="clear" w:color="auto" w:fill="auto"/>
        <w:tabs>
          <w:tab w:val="left" w:pos="1295"/>
        </w:tabs>
        <w:spacing w:before="0"/>
        <w:ind w:firstLine="0"/>
      </w:pPr>
      <w:bookmarkStart w:id="38" w:name="bookmark40"/>
      <w:r>
        <w:t>4.6.</w:t>
      </w:r>
      <w:r w:rsidR="00282FEE">
        <w:t>Материально-техническое и учебно-методическое обеспечение ООП СОО</w:t>
      </w:r>
      <w:bookmarkEnd w:id="38"/>
    </w:p>
    <w:p w:rsidR="00F8720C" w:rsidRDefault="00282FEE">
      <w:pPr>
        <w:pStyle w:val="20"/>
        <w:shd w:val="clear" w:color="auto" w:fill="auto"/>
        <w:spacing w:after="0"/>
        <w:ind w:firstLine="520"/>
      </w:pPr>
      <w:r>
        <w:t>Материально</w:t>
      </w:r>
      <w:r w:rsidR="003C7DC3">
        <w:t>-техническая база МБОУ «</w:t>
      </w:r>
      <w:proofErr w:type="spellStart"/>
      <w:r w:rsidR="003C7DC3">
        <w:t>Леплейская</w:t>
      </w:r>
      <w:proofErr w:type="spellEnd"/>
      <w:r w:rsidR="003C7DC3">
        <w:t xml:space="preserve"> </w:t>
      </w:r>
      <w:r>
        <w:t xml:space="preserve"> СОШ»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8720C" w:rsidRDefault="00EB64B5">
      <w:pPr>
        <w:pStyle w:val="20"/>
        <w:shd w:val="clear" w:color="auto" w:fill="auto"/>
        <w:spacing w:after="0"/>
        <w:ind w:firstLine="520"/>
      </w:pPr>
      <w:r>
        <w:t>Для этого МБОУ «</w:t>
      </w:r>
      <w:proofErr w:type="spellStart"/>
      <w:r>
        <w:t>Леплейская</w:t>
      </w:r>
      <w:proofErr w:type="spellEnd"/>
      <w:r w:rsidR="00282FEE">
        <w:t xml:space="preserve"> СОШ» разрабатывает и закрепляет локальным актом перечни оснащения и оборудования образовательного учреждения.</w:t>
      </w:r>
    </w:p>
    <w:p w:rsidR="00F8720C" w:rsidRDefault="00282FEE">
      <w:pPr>
        <w:pStyle w:val="20"/>
        <w:shd w:val="clear" w:color="auto" w:fill="auto"/>
        <w:spacing w:after="0"/>
        <w:ind w:left="900" w:hanging="380"/>
      </w:pPr>
      <w:r>
        <w:t>В соответствии с тр</w:t>
      </w:r>
      <w:r w:rsidR="00EB64B5">
        <w:t>ебованиями ФГОС в МБОУ «</w:t>
      </w:r>
      <w:proofErr w:type="spellStart"/>
      <w:r w:rsidR="00EB64B5">
        <w:t>Леплейская</w:t>
      </w:r>
      <w:proofErr w:type="spellEnd"/>
      <w:r>
        <w:t xml:space="preserve"> СОШ» оборудованы:</w:t>
      </w:r>
    </w:p>
    <w:p w:rsidR="00F8720C" w:rsidRDefault="00282FEE" w:rsidP="000F23EC">
      <w:pPr>
        <w:pStyle w:val="20"/>
        <w:numPr>
          <w:ilvl w:val="0"/>
          <w:numId w:val="18"/>
        </w:numPr>
        <w:shd w:val="clear" w:color="auto" w:fill="auto"/>
        <w:tabs>
          <w:tab w:val="left" w:pos="825"/>
        </w:tabs>
        <w:spacing w:after="0" w:line="283" w:lineRule="exact"/>
        <w:ind w:left="900" w:hanging="380"/>
        <w:jc w:val="left"/>
      </w:pPr>
      <w:r>
        <w:t>учебные кабинеты с автоматизированными рабочими местами обучающихся и педагогических работников;</w:t>
      </w:r>
    </w:p>
    <w:p w:rsidR="00F8720C" w:rsidRDefault="00282FEE" w:rsidP="000F23EC">
      <w:pPr>
        <w:pStyle w:val="20"/>
        <w:numPr>
          <w:ilvl w:val="0"/>
          <w:numId w:val="18"/>
        </w:numPr>
        <w:shd w:val="clear" w:color="auto" w:fill="auto"/>
        <w:tabs>
          <w:tab w:val="left" w:pos="825"/>
        </w:tabs>
        <w:spacing w:after="0" w:line="283" w:lineRule="exact"/>
        <w:ind w:left="900" w:hanging="380"/>
        <w:jc w:val="left"/>
      </w:pPr>
      <w:r>
        <w:t>помещения для занятий учебно-исследовательской и проектной деятельностью, моделированием и техническим творчеством;</w:t>
      </w:r>
    </w:p>
    <w:p w:rsidR="00F8720C" w:rsidRDefault="00282FEE" w:rsidP="000F23EC">
      <w:pPr>
        <w:pStyle w:val="20"/>
        <w:numPr>
          <w:ilvl w:val="0"/>
          <w:numId w:val="18"/>
        </w:numPr>
        <w:shd w:val="clear" w:color="auto" w:fill="auto"/>
        <w:tabs>
          <w:tab w:val="left" w:pos="825"/>
        </w:tabs>
        <w:spacing w:after="0" w:line="283" w:lineRule="exact"/>
        <w:ind w:left="900" w:hanging="380"/>
        <w:jc w:val="left"/>
      </w:pPr>
      <w:r>
        <w:t>необходимые для реализации учебной и внеурочной деятельности лаборатории и мастерские;</w:t>
      </w:r>
    </w:p>
    <w:p w:rsidR="00F8720C" w:rsidRDefault="00282FEE" w:rsidP="000F23EC">
      <w:pPr>
        <w:pStyle w:val="20"/>
        <w:numPr>
          <w:ilvl w:val="0"/>
          <w:numId w:val="18"/>
        </w:numPr>
        <w:shd w:val="clear" w:color="auto" w:fill="auto"/>
        <w:tabs>
          <w:tab w:val="left" w:pos="825"/>
        </w:tabs>
        <w:spacing w:after="0" w:line="283" w:lineRule="exact"/>
        <w:ind w:left="900" w:hanging="380"/>
        <w:jc w:val="left"/>
      </w:pPr>
      <w:r>
        <w:t>помещен</w:t>
      </w:r>
      <w:r w:rsidR="00EB64B5">
        <w:t xml:space="preserve">ия (кабинеты) </w:t>
      </w:r>
      <w:r>
        <w:t>для занятий музыкой, хореографией и изобразительным искусством;</w:t>
      </w:r>
    </w:p>
    <w:p w:rsidR="00F8720C" w:rsidRDefault="00EB64B5" w:rsidP="000F23EC">
      <w:pPr>
        <w:pStyle w:val="20"/>
        <w:numPr>
          <w:ilvl w:val="0"/>
          <w:numId w:val="18"/>
        </w:numPr>
        <w:shd w:val="clear" w:color="auto" w:fill="auto"/>
        <w:tabs>
          <w:tab w:val="left" w:pos="825"/>
        </w:tabs>
        <w:spacing w:after="0" w:line="278" w:lineRule="exact"/>
        <w:ind w:left="900" w:hanging="380"/>
        <w:jc w:val="left"/>
      </w:pPr>
      <w:r>
        <w:t>библиотека;</w:t>
      </w:r>
    </w:p>
    <w:p w:rsidR="00F8720C" w:rsidRDefault="00282FEE" w:rsidP="000F23EC">
      <w:pPr>
        <w:pStyle w:val="20"/>
        <w:numPr>
          <w:ilvl w:val="0"/>
          <w:numId w:val="18"/>
        </w:numPr>
        <w:shd w:val="clear" w:color="auto" w:fill="auto"/>
        <w:tabs>
          <w:tab w:val="left" w:pos="825"/>
        </w:tabs>
        <w:spacing w:after="0" w:line="278" w:lineRule="exact"/>
        <w:ind w:left="900" w:hanging="380"/>
      </w:pPr>
      <w:r>
        <w:t>актовый зал;</w:t>
      </w:r>
    </w:p>
    <w:p w:rsidR="00F8720C" w:rsidRDefault="00EB64B5" w:rsidP="000F23EC">
      <w:pPr>
        <w:pStyle w:val="20"/>
        <w:numPr>
          <w:ilvl w:val="0"/>
          <w:numId w:val="18"/>
        </w:numPr>
        <w:shd w:val="clear" w:color="auto" w:fill="auto"/>
        <w:tabs>
          <w:tab w:val="left" w:pos="825"/>
        </w:tabs>
        <w:spacing w:after="0" w:line="278" w:lineRule="exact"/>
        <w:ind w:left="900" w:hanging="380"/>
        <w:jc w:val="left"/>
      </w:pPr>
      <w:r>
        <w:t xml:space="preserve">спортивный класс, </w:t>
      </w:r>
      <w:r w:rsidR="00282FEE">
        <w:t>спортивная площадка, оснащённая игровым, спортивным оборудованием и инвентарём;</w:t>
      </w:r>
    </w:p>
    <w:p w:rsidR="00F8720C" w:rsidRDefault="00282FEE" w:rsidP="000F23EC">
      <w:pPr>
        <w:pStyle w:val="20"/>
        <w:numPr>
          <w:ilvl w:val="0"/>
          <w:numId w:val="18"/>
        </w:numPr>
        <w:shd w:val="clear" w:color="auto" w:fill="auto"/>
        <w:tabs>
          <w:tab w:val="left" w:pos="825"/>
        </w:tabs>
        <w:spacing w:after="0" w:line="278" w:lineRule="exact"/>
        <w:ind w:left="900" w:hanging="380"/>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8720C" w:rsidRDefault="00282FEE" w:rsidP="000F23EC">
      <w:pPr>
        <w:pStyle w:val="20"/>
        <w:numPr>
          <w:ilvl w:val="0"/>
          <w:numId w:val="18"/>
        </w:numPr>
        <w:shd w:val="clear" w:color="auto" w:fill="auto"/>
        <w:tabs>
          <w:tab w:val="left" w:pos="825"/>
        </w:tabs>
        <w:spacing w:after="0" w:line="240" w:lineRule="exact"/>
        <w:ind w:left="900" w:hanging="380"/>
      </w:pPr>
      <w:r>
        <w:t xml:space="preserve">административные и иные помещения, оснащённые необходимым оборудованием, </w:t>
      </w:r>
    </w:p>
    <w:p w:rsidR="00F8720C" w:rsidRDefault="00282FEE" w:rsidP="000F23EC">
      <w:pPr>
        <w:pStyle w:val="20"/>
        <w:numPr>
          <w:ilvl w:val="0"/>
          <w:numId w:val="18"/>
        </w:numPr>
        <w:shd w:val="clear" w:color="auto" w:fill="auto"/>
        <w:tabs>
          <w:tab w:val="left" w:pos="1040"/>
        </w:tabs>
        <w:spacing w:after="0" w:line="240" w:lineRule="exact"/>
        <w:ind w:left="680" w:firstLine="0"/>
      </w:pPr>
      <w:r>
        <w:t>гардеробы, санузлы, места личной гигиены;</w:t>
      </w:r>
    </w:p>
    <w:p w:rsidR="00F8720C" w:rsidRDefault="00282FEE" w:rsidP="000F23EC">
      <w:pPr>
        <w:pStyle w:val="20"/>
        <w:numPr>
          <w:ilvl w:val="0"/>
          <w:numId w:val="18"/>
        </w:numPr>
        <w:shd w:val="clear" w:color="auto" w:fill="auto"/>
        <w:tabs>
          <w:tab w:val="left" w:pos="1040"/>
        </w:tabs>
        <w:spacing w:after="256" w:line="240" w:lineRule="exact"/>
        <w:ind w:left="680" w:firstLine="0"/>
      </w:pPr>
      <w:r>
        <w:t>участок (территория) с необходимым набором оснащённых зон.</w:t>
      </w:r>
    </w:p>
    <w:p w:rsidR="00F8720C" w:rsidRDefault="00EB64B5">
      <w:pPr>
        <w:pStyle w:val="20"/>
        <w:shd w:val="clear" w:color="auto" w:fill="auto"/>
        <w:spacing w:after="0"/>
        <w:ind w:left="200" w:right="200" w:firstLine="720"/>
      </w:pPr>
      <w:r>
        <w:t>МБОУ «</w:t>
      </w:r>
      <w:proofErr w:type="spellStart"/>
      <w:r>
        <w:t>Леплейская</w:t>
      </w:r>
      <w:proofErr w:type="spellEnd"/>
      <w:r w:rsidR="00282FEE">
        <w:t xml:space="preserve"> СОШ» располагается в двухэтажном здании, отдел</w:t>
      </w:r>
      <w:r>
        <w:t>ьное здание - здание спортивного класса</w:t>
      </w:r>
      <w:r w:rsidR="00282FEE">
        <w:t>.</w:t>
      </w:r>
    </w:p>
    <w:p w:rsidR="00F8720C" w:rsidRDefault="00282FEE">
      <w:pPr>
        <w:pStyle w:val="20"/>
        <w:shd w:val="clear" w:color="auto" w:fill="auto"/>
        <w:spacing w:after="0"/>
        <w:ind w:left="200" w:firstLine="720"/>
      </w:pPr>
      <w:r>
        <w:t>Вид права собственности: оперативное управление.</w:t>
      </w:r>
    </w:p>
    <w:p w:rsidR="00F8720C" w:rsidRDefault="00282FEE">
      <w:pPr>
        <w:pStyle w:val="20"/>
        <w:shd w:val="clear" w:color="auto" w:fill="auto"/>
        <w:spacing w:after="0"/>
        <w:ind w:left="200" w:firstLine="720"/>
      </w:pPr>
      <w:r>
        <w:t>Здание школы имеет следующие виды благоустройства: водопровод, канализация.</w:t>
      </w:r>
    </w:p>
    <w:p w:rsidR="00F8720C" w:rsidRDefault="00282FEE">
      <w:pPr>
        <w:pStyle w:val="20"/>
        <w:shd w:val="clear" w:color="auto" w:fill="auto"/>
        <w:spacing w:after="0"/>
        <w:ind w:left="200" w:right="200" w:firstLine="720"/>
      </w:pPr>
      <w:r>
        <w:t>Отапливается</w:t>
      </w:r>
      <w:r w:rsidR="004D3A16">
        <w:t xml:space="preserve"> здание школы и спортивный класс  автономной газовой  котельной</w:t>
      </w:r>
      <w:r>
        <w:t>. Территория вокруг учреждения ограждена полностью. Ежегодно в задании школы и учебных кабинетах производится косметический ремонт. Ученическая и корпусная мебель обновляется по мере поступления в школу денежных средств, закупается компьютерное и интерактивное оборудование, художественная литература, учебники и учебные пособия. В школе действует кабинетная система обучения.</w:t>
      </w:r>
    </w:p>
    <w:p w:rsidR="004D3A16" w:rsidRDefault="004D3A16">
      <w:pPr>
        <w:pStyle w:val="20"/>
        <w:shd w:val="clear" w:color="auto" w:fill="auto"/>
        <w:spacing w:after="0"/>
        <w:ind w:left="200" w:right="200" w:firstLine="720"/>
      </w:pPr>
      <w:r w:rsidRPr="004D3A16">
        <w:rPr>
          <w:color w:val="auto"/>
        </w:rPr>
        <w:t>Здание</w:t>
      </w:r>
      <w:r w:rsidR="00282FEE" w:rsidRPr="004D3A16">
        <w:rPr>
          <w:color w:val="auto"/>
        </w:rPr>
        <w:t xml:space="preserve"> школы оснащены автоматической пожарной сигнализ</w:t>
      </w:r>
      <w:r w:rsidRPr="004D3A16">
        <w:rPr>
          <w:color w:val="auto"/>
        </w:rPr>
        <w:t xml:space="preserve">ацией, </w:t>
      </w:r>
      <w:r w:rsidR="00282FEE" w:rsidRPr="004D3A16">
        <w:rPr>
          <w:color w:val="auto"/>
        </w:rPr>
        <w:t xml:space="preserve"> пожарные рукава, </w:t>
      </w:r>
      <w:r>
        <w:rPr>
          <w:color w:val="auto"/>
        </w:rPr>
        <w:t>кнопкой тревожной сигнализации</w:t>
      </w:r>
      <w:r w:rsidR="00282FEE" w:rsidRPr="004D3A16">
        <w:rPr>
          <w:color w:val="auto"/>
        </w:rPr>
        <w:t>, частично здания оснащены внутренней и наружной системами видеонаблюдения</w:t>
      </w:r>
      <w:r w:rsidR="00282FEE">
        <w:t xml:space="preserve">. </w:t>
      </w:r>
    </w:p>
    <w:p w:rsidR="00F8720C" w:rsidRDefault="004D3A16">
      <w:pPr>
        <w:pStyle w:val="20"/>
        <w:shd w:val="clear" w:color="auto" w:fill="auto"/>
        <w:spacing w:after="0"/>
        <w:ind w:left="200" w:right="200" w:firstLine="720"/>
      </w:pPr>
      <w:r>
        <w:t>У</w:t>
      </w:r>
      <w:r w:rsidR="00282FEE">
        <w:t>чебные каби</w:t>
      </w:r>
      <w:r>
        <w:t>неты школы  частично</w:t>
      </w:r>
      <w:r w:rsidR="00282FEE">
        <w:t xml:space="preserve"> оснащены учебным и учебно</w:t>
      </w:r>
      <w:r w:rsidR="00282FEE">
        <w:softHyphen/>
      </w:r>
      <w:r>
        <w:t>-</w:t>
      </w:r>
      <w:r w:rsidR="00282FEE">
        <w:t xml:space="preserve">лабораторным оборудованием. </w:t>
      </w:r>
      <w:r>
        <w:t>3 кабинета</w:t>
      </w:r>
      <w:r w:rsidR="00282FEE">
        <w:t xml:space="preserve"> оборудованы компьютерами, мультимедийной и оргтехникой, необходимыми для реализации основных общеобразовательных программ, ор</w:t>
      </w:r>
      <w:r w:rsidR="00282FEE">
        <w:softHyphen/>
        <w:t>ганизации внеурочной деятельности.</w:t>
      </w:r>
    </w:p>
    <w:p w:rsidR="004D3A16" w:rsidRDefault="00282FEE">
      <w:pPr>
        <w:pStyle w:val="20"/>
        <w:shd w:val="clear" w:color="auto" w:fill="auto"/>
        <w:spacing w:after="0"/>
        <w:ind w:left="200" w:right="200" w:firstLine="720"/>
      </w:pPr>
      <w:r>
        <w:t xml:space="preserve">Кабинеты школы оснащены мебелью в соответствии с требованиями СанПиН 2.4.2.2821-10. </w:t>
      </w:r>
    </w:p>
    <w:p w:rsidR="00F8720C" w:rsidRDefault="00282FEE">
      <w:pPr>
        <w:pStyle w:val="20"/>
        <w:shd w:val="clear" w:color="auto" w:fill="auto"/>
        <w:spacing w:after="0"/>
        <w:ind w:left="200" w:right="200" w:firstLine="720"/>
      </w:pPr>
      <w:r>
        <w:t>Школьная столовая оснащена современным оборудованием. В школе организован питьевой режим.</w:t>
      </w:r>
    </w:p>
    <w:p w:rsidR="00F8720C" w:rsidRDefault="00282FEE">
      <w:pPr>
        <w:pStyle w:val="20"/>
        <w:shd w:val="clear" w:color="auto" w:fill="auto"/>
        <w:spacing w:after="0"/>
        <w:ind w:left="200" w:right="200" w:firstLine="720"/>
      </w:pPr>
      <w:r>
        <w:t>Общая площадь помещений, в которых осуществляется образовательная деятельность, в общей площади помещений в расчете на одного ученика соответствует требованиям</w:t>
      </w:r>
    </w:p>
    <w:p w:rsidR="00F8720C" w:rsidRDefault="00282FEE">
      <w:pPr>
        <w:pStyle w:val="aa"/>
        <w:framePr w:w="10157" w:wrap="notBeside" w:vAnchor="text" w:hAnchor="text" w:xAlign="center" w:y="1"/>
        <w:shd w:val="clear" w:color="auto" w:fill="auto"/>
        <w:spacing w:line="240" w:lineRule="exact"/>
      </w:pPr>
      <w:r>
        <w:lastRenderedPageBreak/>
        <w:t>СанПиН.</w:t>
      </w:r>
    </w:p>
    <w:p w:rsidR="004D3A16" w:rsidRDefault="004D3A16">
      <w:pPr>
        <w:pStyle w:val="aa"/>
        <w:framePr w:w="10157" w:wrap="notBeside" w:vAnchor="text" w:hAnchor="text" w:xAlign="center" w:y="1"/>
        <w:shd w:val="clear" w:color="auto" w:fill="auto"/>
        <w:spacing w:line="2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8515"/>
        <w:gridCol w:w="883"/>
      </w:tblGrid>
      <w:tr w:rsidR="00F8720C">
        <w:trPr>
          <w:trHeight w:hRule="exact" w:val="533"/>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60" w:line="240" w:lineRule="exact"/>
              <w:ind w:left="260" w:firstLine="0"/>
              <w:jc w:val="left"/>
            </w:pPr>
            <w:r>
              <w:t>№</w:t>
            </w:r>
          </w:p>
          <w:p w:rsidR="00F8720C" w:rsidRDefault="00282FEE">
            <w:pPr>
              <w:pStyle w:val="20"/>
              <w:framePr w:w="10157" w:wrap="notBeside" w:vAnchor="text" w:hAnchor="text" w:xAlign="center" w:y="1"/>
              <w:shd w:val="clear" w:color="auto" w:fill="auto"/>
              <w:spacing w:before="60" w:after="0" w:line="240" w:lineRule="exact"/>
              <w:ind w:left="260" w:firstLine="0"/>
              <w:jc w:val="left"/>
            </w:pPr>
            <w:r>
              <w:t>п/п</w:t>
            </w:r>
          </w:p>
        </w:tc>
        <w:tc>
          <w:tcPr>
            <w:tcW w:w="8515"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Материально-технические условия и их параметры</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left"/>
            </w:pPr>
            <w:r>
              <w:t>Оценка</w:t>
            </w:r>
            <w:r>
              <w:rPr>
                <w:vertAlign w:val="superscript"/>
              </w:rPr>
              <w:t>1</w:t>
            </w:r>
          </w:p>
        </w:tc>
      </w:tr>
      <w:tr w:rsidR="00F8720C">
        <w:trPr>
          <w:trHeight w:hRule="exact" w:val="562"/>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60" w:firstLine="0"/>
              <w:jc w:val="left"/>
            </w:pPr>
            <w:r>
              <w:t>1.</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Материально-технические условия реализации основной образовательной программы основного общего образования обеспечивают:</w:t>
            </w:r>
          </w:p>
        </w:tc>
        <w:tc>
          <w:tcPr>
            <w:tcW w:w="883" w:type="dxa"/>
            <w:tcBorders>
              <w:top w:val="single" w:sz="4" w:space="0" w:color="auto"/>
              <w:left w:val="single" w:sz="4" w:space="0" w:color="auto"/>
              <w:right w:val="single" w:sz="4" w:space="0" w:color="auto"/>
            </w:tcBorders>
            <w:shd w:val="clear" w:color="auto" w:fill="FFFFFF"/>
          </w:tcPr>
          <w:p w:rsidR="00F8720C" w:rsidRDefault="00F8720C">
            <w:pPr>
              <w:framePr w:w="10157" w:wrap="notBeside" w:vAnchor="text" w:hAnchor="text" w:xAlign="center" w:y="1"/>
              <w:rPr>
                <w:sz w:val="10"/>
                <w:szCs w:val="10"/>
              </w:rPr>
            </w:pPr>
          </w:p>
        </w:tc>
      </w:tr>
      <w:tr w:rsidR="00F8720C">
        <w:trPr>
          <w:trHeight w:hRule="exact" w:val="840"/>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60" w:firstLine="0"/>
              <w:jc w:val="left"/>
            </w:pPr>
            <w:r>
              <w:t>1.1.</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78" w:lineRule="exact"/>
              <w:ind w:firstLine="0"/>
              <w:jc w:val="left"/>
            </w:pPr>
            <w:r>
              <w:t>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283"/>
          <w:jc w:val="center"/>
        </w:trPr>
        <w:tc>
          <w:tcPr>
            <w:tcW w:w="758" w:type="dxa"/>
            <w:tcBorders>
              <w:top w:val="single" w:sz="4" w:space="0" w:color="auto"/>
              <w:left w:val="single" w:sz="4" w:space="0" w:color="auto"/>
            </w:tcBorders>
            <w:shd w:val="clear" w:color="auto" w:fill="FFFFFF"/>
          </w:tcPr>
          <w:p w:rsidR="00F8720C" w:rsidRDefault="00F8720C">
            <w:pPr>
              <w:framePr w:w="10157" w:wrap="notBeside" w:vAnchor="text" w:hAnchor="text" w:xAlign="center" w:y="1"/>
              <w:rPr>
                <w:sz w:val="10"/>
                <w:szCs w:val="10"/>
              </w:rPr>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Соблюдение:</w:t>
            </w:r>
          </w:p>
        </w:tc>
        <w:tc>
          <w:tcPr>
            <w:tcW w:w="883" w:type="dxa"/>
            <w:tcBorders>
              <w:top w:val="single" w:sz="4" w:space="0" w:color="auto"/>
              <w:left w:val="single" w:sz="4" w:space="0" w:color="auto"/>
              <w:right w:val="single" w:sz="4" w:space="0" w:color="auto"/>
            </w:tcBorders>
            <w:shd w:val="clear" w:color="auto" w:fill="FFFFFF"/>
          </w:tcPr>
          <w:p w:rsidR="00F8720C" w:rsidRDefault="00F8720C">
            <w:pPr>
              <w:framePr w:w="10157" w:wrap="notBeside" w:vAnchor="text" w:hAnchor="text" w:xAlign="center" w:y="1"/>
              <w:rPr>
                <w:sz w:val="10"/>
                <w:szCs w:val="10"/>
              </w:rPr>
            </w:pPr>
          </w:p>
        </w:tc>
      </w:tr>
      <w:tr w:rsidR="00F8720C">
        <w:trPr>
          <w:trHeight w:hRule="exact" w:val="840"/>
          <w:jc w:val="center"/>
        </w:trPr>
        <w:tc>
          <w:tcPr>
            <w:tcW w:w="758" w:type="dxa"/>
            <w:tcBorders>
              <w:left w:val="single" w:sz="4" w:space="0" w:color="auto"/>
            </w:tcBorders>
            <w:shd w:val="clear" w:color="auto" w:fill="FFFFFF"/>
          </w:tcPr>
          <w:p w:rsidR="00F8720C" w:rsidRDefault="00F8720C">
            <w:pPr>
              <w:framePr w:w="10157" w:wrap="notBeside" w:vAnchor="text" w:hAnchor="text" w:xAlign="center" w:y="1"/>
              <w:rPr>
                <w:sz w:val="10"/>
                <w:szCs w:val="10"/>
              </w:rPr>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78" w:lineRule="exact"/>
              <w:ind w:firstLine="0"/>
              <w:jc w:val="left"/>
            </w:pPr>
            <w:r>
              <w:t xml:space="preserve">-санитарно-гигиенических норм образовательного процесса (требования к водоснабжению, канализации, освещению, </w:t>
            </w:r>
            <w:proofErr w:type="spellStart"/>
            <w:r>
              <w:t>воздушнотепловому</w:t>
            </w:r>
            <w:proofErr w:type="spellEnd"/>
            <w:r>
              <w:t xml:space="preserve"> режиму и т.д.);</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2"/>
          <w:jc w:val="center"/>
        </w:trPr>
        <w:tc>
          <w:tcPr>
            <w:tcW w:w="758" w:type="dxa"/>
            <w:vMerge w:val="restart"/>
            <w:tcBorders>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60" w:firstLine="0"/>
              <w:jc w:val="left"/>
            </w:pPr>
            <w:r>
              <w:t>1.2.</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60" w:line="240" w:lineRule="exact"/>
              <w:ind w:firstLine="0"/>
              <w:jc w:val="left"/>
            </w:pPr>
            <w:r>
              <w:t>-санитарно-бытовых условий</w:t>
            </w:r>
          </w:p>
          <w:p w:rsidR="00F8720C" w:rsidRDefault="00282FEE">
            <w:pPr>
              <w:pStyle w:val="20"/>
              <w:framePr w:w="10157" w:wrap="notBeside" w:vAnchor="text" w:hAnchor="text" w:xAlign="center" w:y="1"/>
              <w:shd w:val="clear" w:color="auto" w:fill="auto"/>
              <w:spacing w:before="60" w:after="0" w:line="240" w:lineRule="exact"/>
              <w:ind w:firstLine="0"/>
              <w:jc w:val="left"/>
            </w:pPr>
            <w:r>
              <w:t>(наличие оборудованных гардеробов, санузлов и т.д.);</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283"/>
          <w:jc w:val="center"/>
        </w:trPr>
        <w:tc>
          <w:tcPr>
            <w:tcW w:w="758" w:type="dxa"/>
            <w:vMerge/>
            <w:tcBorders>
              <w:left w:val="single" w:sz="4" w:space="0" w:color="auto"/>
            </w:tcBorders>
            <w:shd w:val="clear" w:color="auto" w:fill="FFFFFF"/>
            <w:vAlign w:val="bottom"/>
          </w:tcPr>
          <w:p w:rsidR="00F8720C" w:rsidRDefault="00F8720C">
            <w:pPr>
              <w:framePr w:w="10157" w:wrap="notBeside" w:vAnchor="text" w:hAnchor="text" w:xAlign="center" w:y="1"/>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-пожарной и электробезопасности;</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2"/>
          <w:jc w:val="center"/>
        </w:trPr>
        <w:tc>
          <w:tcPr>
            <w:tcW w:w="758" w:type="dxa"/>
            <w:tcBorders>
              <w:left w:val="single" w:sz="4" w:space="0" w:color="auto"/>
            </w:tcBorders>
            <w:shd w:val="clear" w:color="auto" w:fill="FFFFFF"/>
          </w:tcPr>
          <w:p w:rsidR="00F8720C" w:rsidRDefault="00F8720C">
            <w:pPr>
              <w:framePr w:w="10157" w:wrap="notBeside" w:vAnchor="text" w:hAnchor="text" w:xAlign="center" w:y="1"/>
              <w:rPr>
                <w:sz w:val="10"/>
                <w:szCs w:val="10"/>
              </w:rPr>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60" w:line="240" w:lineRule="exact"/>
              <w:ind w:firstLine="0"/>
              <w:jc w:val="left"/>
            </w:pPr>
            <w:r>
              <w:t>-социально-бытовых условий</w:t>
            </w:r>
          </w:p>
          <w:p w:rsidR="00F8720C" w:rsidRDefault="00282FEE">
            <w:pPr>
              <w:pStyle w:val="20"/>
              <w:framePr w:w="10157" w:wrap="notBeside" w:vAnchor="text" w:hAnchor="text" w:xAlign="center" w:y="1"/>
              <w:shd w:val="clear" w:color="auto" w:fill="auto"/>
              <w:spacing w:before="60" w:after="0" w:line="240" w:lineRule="exact"/>
              <w:ind w:firstLine="0"/>
              <w:jc w:val="left"/>
            </w:pPr>
            <w:r>
              <w:t>(наличие оборудованного рабочего места, учительской и т.д.);</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288"/>
          <w:jc w:val="center"/>
        </w:trPr>
        <w:tc>
          <w:tcPr>
            <w:tcW w:w="758" w:type="dxa"/>
            <w:tcBorders>
              <w:left w:val="single" w:sz="4" w:space="0" w:color="auto"/>
            </w:tcBorders>
            <w:shd w:val="clear" w:color="auto" w:fill="FFFFFF"/>
          </w:tcPr>
          <w:p w:rsidR="00F8720C" w:rsidRDefault="00F8720C">
            <w:pPr>
              <w:framePr w:w="10157" w:wrap="notBeside" w:vAnchor="text" w:hAnchor="text" w:xAlign="center" w:y="1"/>
              <w:rPr>
                <w:sz w:val="10"/>
                <w:szCs w:val="10"/>
              </w:rPr>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-требований охраны труда;</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2"/>
          <w:jc w:val="center"/>
        </w:trPr>
        <w:tc>
          <w:tcPr>
            <w:tcW w:w="758" w:type="dxa"/>
            <w:tcBorders>
              <w:left w:val="single" w:sz="4" w:space="0" w:color="auto"/>
            </w:tcBorders>
            <w:shd w:val="clear" w:color="auto" w:fill="FFFFFF"/>
          </w:tcPr>
          <w:p w:rsidR="00F8720C" w:rsidRDefault="00F8720C">
            <w:pPr>
              <w:framePr w:w="10157" w:wrap="notBeside" w:vAnchor="text" w:hAnchor="text" w:xAlign="center" w:y="1"/>
              <w:rPr>
                <w:sz w:val="10"/>
                <w:szCs w:val="10"/>
              </w:rPr>
            </w:pP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83" w:lineRule="exact"/>
              <w:ind w:firstLine="0"/>
              <w:jc w:val="left"/>
            </w:pPr>
            <w:r>
              <w:t>-своевременных сроков и необходимых объемов текущего и капитального ремонта</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912"/>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60" w:firstLine="0"/>
              <w:jc w:val="left"/>
            </w:pPr>
            <w:r>
              <w:t>1.3.</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Возможность для беспрепятственного доступа обучающихся с</w:t>
            </w:r>
          </w:p>
          <w:p w:rsidR="00F8720C" w:rsidRDefault="00282FEE">
            <w:pPr>
              <w:pStyle w:val="20"/>
              <w:framePr w:w="10157" w:wrap="notBeside" w:vAnchor="text" w:hAnchor="text" w:xAlign="center" w:y="1"/>
              <w:shd w:val="clear" w:color="auto" w:fill="auto"/>
              <w:spacing w:after="0"/>
              <w:ind w:firstLine="340"/>
              <w:jc w:val="left"/>
            </w:pPr>
            <w:r>
              <w:t>ограниченными возможностями здоровья к объектам инфраструктуры образовательного учреждения</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AF7514">
            <w:pPr>
              <w:pStyle w:val="20"/>
              <w:framePr w:w="10157" w:wrap="notBeside" w:vAnchor="text" w:hAnchor="text" w:xAlign="center" w:y="1"/>
              <w:shd w:val="clear" w:color="auto" w:fill="auto"/>
              <w:spacing w:after="0" w:line="240" w:lineRule="exact"/>
              <w:ind w:firstLine="0"/>
              <w:jc w:val="center"/>
            </w:pPr>
            <w:r>
              <w:t>0</w:t>
            </w:r>
          </w:p>
        </w:tc>
      </w:tr>
    </w:tbl>
    <w:p w:rsidR="00F8720C" w:rsidRDefault="00F8720C">
      <w:pPr>
        <w:framePr w:w="10157"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8"/>
        <w:gridCol w:w="8515"/>
        <w:gridCol w:w="883"/>
      </w:tblGrid>
      <w:tr w:rsidR="00F8720C">
        <w:trPr>
          <w:trHeight w:hRule="exact" w:val="1118"/>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lastRenderedPageBreak/>
              <w:t>2.</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Материально-техническая база реализации основной образовательной программы основного общего образования соответствует санитарным правилам и нормативам, противопожарным нормам, нормам охраны труда, предъявляемым к:</w:t>
            </w:r>
          </w:p>
        </w:tc>
        <w:tc>
          <w:tcPr>
            <w:tcW w:w="883" w:type="dxa"/>
            <w:tcBorders>
              <w:top w:val="single" w:sz="4" w:space="0" w:color="auto"/>
              <w:left w:val="single" w:sz="4" w:space="0" w:color="auto"/>
              <w:right w:val="single" w:sz="4" w:space="0" w:color="auto"/>
            </w:tcBorders>
            <w:shd w:val="clear" w:color="auto" w:fill="FFFFFF"/>
          </w:tcPr>
          <w:p w:rsidR="00F8720C" w:rsidRDefault="00F8720C">
            <w:pPr>
              <w:framePr w:w="10157" w:wrap="notBeside" w:vAnchor="text" w:hAnchor="text" w:xAlign="center" w:y="1"/>
              <w:rPr>
                <w:sz w:val="10"/>
                <w:szCs w:val="10"/>
              </w:rPr>
            </w:pPr>
          </w:p>
        </w:tc>
      </w:tr>
      <w:tr w:rsidR="00F8720C">
        <w:trPr>
          <w:trHeight w:hRule="exact" w:val="1114"/>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2.1.</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1666"/>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2.2.</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и т.п.)</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2"/>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2.3.</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78" w:lineRule="exact"/>
              <w:ind w:firstLine="0"/>
              <w:jc w:val="left"/>
            </w:pPr>
            <w:r>
              <w:t xml:space="preserve">Помещениям библиотек (площадь, размещение рабочих зон, наличие читального зала, число читательских мест, </w:t>
            </w:r>
            <w:proofErr w:type="spellStart"/>
            <w:r>
              <w:t>медиатеки</w:t>
            </w:r>
            <w:proofErr w:type="spellEnd"/>
            <w:r>
              <w:t>)</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840"/>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2.4.</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840"/>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2.5.</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tc>
        <w:tc>
          <w:tcPr>
            <w:tcW w:w="883" w:type="dxa"/>
            <w:tcBorders>
              <w:top w:val="single" w:sz="4" w:space="0" w:color="auto"/>
              <w:left w:val="single" w:sz="4" w:space="0" w:color="auto"/>
              <w:right w:val="single" w:sz="4" w:space="0" w:color="auto"/>
            </w:tcBorders>
            <w:shd w:val="clear" w:color="auto" w:fill="FFFFFF"/>
            <w:vAlign w:val="center"/>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283"/>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2.6.</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Актовому залу</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288"/>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2.7.</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Спортивным залам, игровому и спортивному оборудованию</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283"/>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2.8.</w:t>
            </w:r>
          </w:p>
        </w:tc>
        <w:tc>
          <w:tcPr>
            <w:tcW w:w="8515"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left"/>
            </w:pPr>
            <w:r>
              <w:t>Помещениям для медицинского персонала</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AF7514">
            <w:pPr>
              <w:pStyle w:val="20"/>
              <w:framePr w:w="10157" w:wrap="notBeside" w:vAnchor="text" w:hAnchor="text" w:xAlign="center" w:y="1"/>
              <w:shd w:val="clear" w:color="auto" w:fill="auto"/>
              <w:spacing w:after="0" w:line="240" w:lineRule="exact"/>
              <w:ind w:firstLine="0"/>
              <w:jc w:val="center"/>
            </w:pPr>
            <w:r>
              <w:t>0</w:t>
            </w:r>
          </w:p>
        </w:tc>
      </w:tr>
      <w:tr w:rsidR="00F8720C">
        <w:trPr>
          <w:trHeight w:hRule="exact" w:val="288"/>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2.9.</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Мебели, офисному оснащению и хозяйственному инвентарю</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1114"/>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left"/>
            </w:pPr>
            <w:r>
              <w:t>2.10.</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562"/>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300" w:firstLine="0"/>
              <w:jc w:val="left"/>
            </w:pPr>
            <w:r>
              <w:t>3.</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78" w:lineRule="exact"/>
              <w:ind w:firstLine="0"/>
              <w:jc w:val="left"/>
            </w:pPr>
            <w:r>
              <w:t>Материально-техническое и информационное оснащение образовательного процесса обеспечивает возможность:</w:t>
            </w:r>
          </w:p>
        </w:tc>
        <w:tc>
          <w:tcPr>
            <w:tcW w:w="883" w:type="dxa"/>
            <w:tcBorders>
              <w:top w:val="single" w:sz="4" w:space="0" w:color="auto"/>
              <w:left w:val="single" w:sz="4" w:space="0" w:color="auto"/>
              <w:right w:val="single" w:sz="4" w:space="0" w:color="auto"/>
            </w:tcBorders>
            <w:shd w:val="clear" w:color="auto" w:fill="FFFFFF"/>
          </w:tcPr>
          <w:p w:rsidR="00F8720C" w:rsidRDefault="00F8720C">
            <w:pPr>
              <w:framePr w:w="10157" w:wrap="notBeside" w:vAnchor="text" w:hAnchor="text" w:xAlign="center" w:y="1"/>
              <w:rPr>
                <w:sz w:val="10"/>
                <w:szCs w:val="10"/>
              </w:rPr>
            </w:pPr>
          </w:p>
        </w:tc>
      </w:tr>
      <w:tr w:rsidR="00F8720C">
        <w:trPr>
          <w:trHeight w:hRule="exact" w:val="840"/>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3.1.</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Создания и использования информации (в том числе запись и обработка изображений и звука, выступления с ауди</w:t>
            </w:r>
            <w:proofErr w:type="gramStart"/>
            <w:r>
              <w:t>о-</w:t>
            </w:r>
            <w:proofErr w:type="gramEnd"/>
            <w:r>
              <w:t xml:space="preserve">, </w:t>
            </w:r>
            <w:proofErr w:type="spellStart"/>
            <w:r>
              <w:t>видеосопровождением</w:t>
            </w:r>
            <w:proofErr w:type="spellEnd"/>
            <w:r>
              <w:t xml:space="preserve"> и графическим сопровождением, общение в сети Интернет и др.)</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562"/>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3.2.</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83" w:lineRule="exact"/>
              <w:ind w:firstLine="0"/>
              <w:jc w:val="left"/>
            </w:pPr>
            <w:r>
              <w:t>Получения информации различными способами (поиск информации в сети Интернет, работа в библиотеке и др.)</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1114"/>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3.3.</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6"/>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3.4.</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69" w:lineRule="exact"/>
              <w:ind w:firstLine="0"/>
              <w:jc w:val="left"/>
            </w:pPr>
            <w:r>
              <w:t>Наблюдений (включая наблюдение микрообъектов), определения местонахождения, наглядного представления и анализа данных</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278"/>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3.5.</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Создания материальных объектов, в том числе произведений искусства</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566"/>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3.6.</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Обработки материалов и информации с использованием технологических инструментов</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66"/>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3.7.</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firstLine="0"/>
              <w:jc w:val="left"/>
            </w:pPr>
            <w:r>
              <w:t>Проектирования и конструирования, в том числе моделей с цифровым управлением и обратной связью</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AF7514">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600"/>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3.8.</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ind w:left="340" w:hanging="340"/>
              <w:jc w:val="left"/>
            </w:pPr>
            <w:r>
              <w:t>Исполнения, сочинения и аранжировки музыкальных произведений с применением традиционных инструментов и цифровых технологий</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1</w:t>
            </w:r>
          </w:p>
        </w:tc>
      </w:tr>
      <w:tr w:rsidR="00F8720C">
        <w:trPr>
          <w:trHeight w:hRule="exact" w:val="283"/>
          <w:jc w:val="center"/>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left="200" w:firstLine="0"/>
              <w:jc w:val="left"/>
            </w:pPr>
            <w:r>
              <w:t>3.9.</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left"/>
            </w:pPr>
            <w:r>
              <w:t>Физического развития, участия в спортивных соревнованиях и играх</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r w:rsidR="00F8720C">
        <w:trPr>
          <w:trHeight w:hRule="exact" w:val="595"/>
          <w:jc w:val="center"/>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left="200" w:firstLine="0"/>
              <w:jc w:val="left"/>
            </w:pPr>
            <w:r>
              <w:t>3.10.</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wrap="notBeside" w:vAnchor="text" w:hAnchor="text" w:xAlign="center" w:y="1"/>
              <w:shd w:val="clear" w:color="auto" w:fill="auto"/>
              <w:spacing w:after="0" w:line="269" w:lineRule="exact"/>
              <w:ind w:firstLine="0"/>
              <w:jc w:val="left"/>
            </w:pPr>
            <w:r>
              <w:t>Планирования учебного процесса, фиксирования его реализации в целом и отдельных этапов (выступлений, дискуссий, экспериментов)</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wrap="notBeside" w:vAnchor="text" w:hAnchor="text" w:xAlign="center" w:y="1"/>
              <w:shd w:val="clear" w:color="auto" w:fill="auto"/>
              <w:spacing w:after="0" w:line="240" w:lineRule="exact"/>
              <w:ind w:firstLine="0"/>
              <w:jc w:val="center"/>
            </w:pPr>
            <w:r>
              <w:t>2</w:t>
            </w:r>
          </w:p>
        </w:tc>
      </w:tr>
    </w:tbl>
    <w:p w:rsidR="00F8720C" w:rsidRDefault="00F8720C">
      <w:pPr>
        <w:framePr w:w="10157" w:wrap="notBeside" w:vAnchor="text" w:hAnchor="text" w:xAlign="center" w:y="1"/>
        <w:rPr>
          <w:sz w:val="2"/>
          <w:szCs w:val="2"/>
        </w:rPr>
      </w:pPr>
    </w:p>
    <w:p w:rsidR="00F8720C" w:rsidRDefault="00282FEE">
      <w:pPr>
        <w:rPr>
          <w:sz w:val="2"/>
          <w:szCs w:val="2"/>
        </w:rPr>
      </w:pP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8515"/>
        <w:gridCol w:w="883"/>
      </w:tblGrid>
      <w:tr w:rsidR="00F8720C">
        <w:trPr>
          <w:trHeight w:hRule="exact" w:val="562"/>
        </w:trPr>
        <w:tc>
          <w:tcPr>
            <w:tcW w:w="758" w:type="dxa"/>
            <w:tcBorders>
              <w:top w:val="single" w:sz="4" w:space="0" w:color="auto"/>
              <w:left w:val="single" w:sz="4" w:space="0" w:color="auto"/>
            </w:tcBorders>
            <w:shd w:val="clear" w:color="auto" w:fill="FFFFFF"/>
            <w:vAlign w:val="center"/>
          </w:tcPr>
          <w:p w:rsidR="00F8720C" w:rsidRDefault="00282FEE">
            <w:pPr>
              <w:pStyle w:val="20"/>
              <w:framePr w:w="10157" w:h="1162" w:hSpace="110" w:wrap="notBeside" w:vAnchor="text" w:hAnchor="text" w:x="111" w:y="1"/>
              <w:shd w:val="clear" w:color="auto" w:fill="auto"/>
              <w:spacing w:after="0" w:line="240" w:lineRule="exact"/>
              <w:ind w:left="200" w:firstLine="0"/>
              <w:jc w:val="left"/>
            </w:pPr>
            <w:r>
              <w:lastRenderedPageBreak/>
              <w:t>3.11.</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69" w:lineRule="exact"/>
              <w:ind w:firstLine="0"/>
            </w:pPr>
            <w:r>
              <w:t>Размещения своих материалов и работ в информационной среде образовательного учреждения</w:t>
            </w:r>
          </w:p>
        </w:tc>
        <w:tc>
          <w:tcPr>
            <w:tcW w:w="883"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57" w:h="1162" w:hSpace="110" w:wrap="notBeside" w:vAnchor="text" w:hAnchor="text" w:x="111" w:y="1"/>
              <w:shd w:val="clear" w:color="auto" w:fill="auto"/>
              <w:spacing w:after="0" w:line="240" w:lineRule="exact"/>
              <w:ind w:firstLine="0"/>
              <w:jc w:val="center"/>
            </w:pPr>
            <w:r>
              <w:t>2</w:t>
            </w:r>
          </w:p>
        </w:tc>
      </w:tr>
      <w:tr w:rsidR="00F8720C">
        <w:trPr>
          <w:trHeight w:hRule="exact" w:val="288"/>
        </w:trPr>
        <w:tc>
          <w:tcPr>
            <w:tcW w:w="758" w:type="dxa"/>
            <w:tcBorders>
              <w:top w:val="single" w:sz="4" w:space="0" w:color="auto"/>
              <w:left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left="200" w:firstLine="0"/>
              <w:jc w:val="left"/>
            </w:pPr>
            <w:r>
              <w:t>3.12.</w:t>
            </w:r>
          </w:p>
        </w:tc>
        <w:tc>
          <w:tcPr>
            <w:tcW w:w="8515" w:type="dxa"/>
            <w:tcBorders>
              <w:top w:val="single" w:sz="4" w:space="0" w:color="auto"/>
              <w:left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firstLine="0"/>
            </w:pPr>
            <w:r>
              <w:t>Проведения массовых мероприятий, собраний, представлений</w:t>
            </w:r>
          </w:p>
        </w:tc>
        <w:tc>
          <w:tcPr>
            <w:tcW w:w="883"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firstLine="0"/>
              <w:jc w:val="center"/>
            </w:pPr>
            <w:r>
              <w:t>2</w:t>
            </w:r>
          </w:p>
        </w:tc>
      </w:tr>
      <w:tr w:rsidR="00F8720C">
        <w:trPr>
          <w:trHeight w:hRule="exact" w:val="312"/>
        </w:trPr>
        <w:tc>
          <w:tcPr>
            <w:tcW w:w="75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left="200" w:firstLine="0"/>
              <w:jc w:val="left"/>
            </w:pPr>
            <w:r>
              <w:t>3.13.</w:t>
            </w:r>
          </w:p>
        </w:tc>
        <w:tc>
          <w:tcPr>
            <w:tcW w:w="8515"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firstLine="0"/>
            </w:pPr>
            <w:r>
              <w:t>Организации отдыха и питания</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10157" w:h="1162" w:hSpace="110" w:wrap="notBeside" w:vAnchor="text" w:hAnchor="text" w:x="111" w:y="1"/>
              <w:shd w:val="clear" w:color="auto" w:fill="auto"/>
              <w:spacing w:after="0" w:line="240" w:lineRule="exact"/>
              <w:ind w:firstLine="0"/>
              <w:jc w:val="center"/>
            </w:pPr>
            <w:r>
              <w:t>2</w:t>
            </w:r>
          </w:p>
        </w:tc>
      </w:tr>
    </w:tbl>
    <w:p w:rsidR="00F8720C" w:rsidRDefault="00282FEE">
      <w:pPr>
        <w:pStyle w:val="aa"/>
        <w:framePr w:w="8894" w:h="312" w:hSpace="110" w:wrap="notBeside" w:vAnchor="text" w:hAnchor="text" w:x="572" w:y="1153"/>
        <w:shd w:val="clear" w:color="auto" w:fill="auto"/>
        <w:spacing w:line="240" w:lineRule="exact"/>
      </w:pPr>
      <w:r>
        <w:rPr>
          <w:vertAlign w:val="superscript"/>
        </w:rPr>
        <w:t>1</w:t>
      </w:r>
      <w:proofErr w:type="gramStart"/>
      <w:r>
        <w:t xml:space="preserve"> В</w:t>
      </w:r>
      <w:proofErr w:type="gramEnd"/>
      <w:r>
        <w:t xml:space="preserve"> графе выставляются «0», «1» или </w:t>
      </w:r>
      <w:r>
        <w:rPr>
          <w:rStyle w:val="115pt"/>
        </w:rPr>
        <w:t>«2»: «0» -</w:t>
      </w:r>
      <w:r>
        <w:t xml:space="preserve"> нет, «1» - не в полном объеме, </w:t>
      </w:r>
      <w:r>
        <w:rPr>
          <w:rStyle w:val="115pt"/>
        </w:rPr>
        <w:t>«2» - да</w:t>
      </w:r>
    </w:p>
    <w:p w:rsidR="00F8720C" w:rsidRDefault="00F8720C">
      <w:pPr>
        <w:rPr>
          <w:sz w:val="2"/>
          <w:szCs w:val="2"/>
        </w:rPr>
      </w:pPr>
    </w:p>
    <w:p w:rsidR="00F8720C" w:rsidRDefault="00282FEE">
      <w:pPr>
        <w:pStyle w:val="20"/>
        <w:shd w:val="clear" w:color="auto" w:fill="auto"/>
        <w:spacing w:before="175" w:after="0" w:line="278" w:lineRule="exact"/>
        <w:ind w:firstLine="0"/>
        <w:jc w:val="center"/>
      </w:pPr>
      <w:r>
        <w:t>Перечень</w:t>
      </w:r>
    </w:p>
    <w:p w:rsidR="00F8720C" w:rsidRDefault="00282FEE">
      <w:pPr>
        <w:pStyle w:val="20"/>
        <w:shd w:val="clear" w:color="auto" w:fill="auto"/>
        <w:spacing w:after="0" w:line="278" w:lineRule="exact"/>
        <w:ind w:firstLine="0"/>
        <w:jc w:val="center"/>
      </w:pPr>
      <w:r>
        <w:t>оснащения и оборудования, необходимого для реализации ООП СОО,</w:t>
      </w:r>
    </w:p>
    <w:p w:rsidR="00F8720C" w:rsidRDefault="00282FEE">
      <w:pPr>
        <w:pStyle w:val="20"/>
        <w:shd w:val="clear" w:color="auto" w:fill="auto"/>
        <w:spacing w:after="0" w:line="278" w:lineRule="exact"/>
        <w:ind w:firstLine="0"/>
        <w:jc w:val="center"/>
      </w:pPr>
      <w:r>
        <w:t>имеющегося в школе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563"/>
        <w:gridCol w:w="4739"/>
      </w:tblGrid>
      <w:tr w:rsidR="00F8720C" w:rsidTr="00AF7514">
        <w:trPr>
          <w:trHeight w:hRule="exact" w:val="571"/>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w:t>
            </w:r>
          </w:p>
        </w:tc>
        <w:tc>
          <w:tcPr>
            <w:tcW w:w="4563"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pPr>
            <w:r>
              <w:t>Необходимое оборудование</w:t>
            </w:r>
          </w:p>
        </w:tc>
        <w:tc>
          <w:tcPr>
            <w:tcW w:w="4739" w:type="dxa"/>
            <w:tcBorders>
              <w:top w:val="single" w:sz="4" w:space="0" w:color="auto"/>
              <w:left w:val="single" w:sz="4" w:space="0" w:color="auto"/>
              <w:righ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center"/>
            </w:pPr>
            <w:r>
              <w:t>Имеется в ОО</w:t>
            </w:r>
          </w:p>
        </w:tc>
      </w:tr>
      <w:tr w:rsidR="00F8720C" w:rsidTr="00AF7514">
        <w:trPr>
          <w:trHeight w:hRule="exact" w:val="1114"/>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1</w:t>
            </w:r>
          </w:p>
        </w:tc>
        <w:tc>
          <w:tcPr>
            <w:tcW w:w="4563"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ind w:firstLine="0"/>
            </w:pPr>
            <w:r>
              <w:t>Учебные кабинеты с автоматизированными рабочими местами обучающихся и педагогических работников</w:t>
            </w:r>
          </w:p>
        </w:tc>
        <w:tc>
          <w:tcPr>
            <w:tcW w:w="4739" w:type="dxa"/>
            <w:tcBorders>
              <w:top w:val="single" w:sz="4" w:space="0" w:color="auto"/>
              <w:left w:val="single" w:sz="4" w:space="0" w:color="auto"/>
              <w:right w:val="single" w:sz="4" w:space="0" w:color="auto"/>
            </w:tcBorders>
            <w:shd w:val="clear" w:color="auto" w:fill="FFFFFF"/>
            <w:vAlign w:val="bottom"/>
          </w:tcPr>
          <w:p w:rsidR="00F8720C" w:rsidRDefault="004D3A16">
            <w:pPr>
              <w:pStyle w:val="20"/>
              <w:framePr w:w="9984" w:wrap="notBeside" w:vAnchor="text" w:hAnchor="text" w:xAlign="center" w:y="1"/>
              <w:shd w:val="clear" w:color="auto" w:fill="auto"/>
              <w:spacing w:after="0" w:line="278" w:lineRule="exact"/>
              <w:ind w:firstLine="0"/>
              <w:jc w:val="left"/>
            </w:pPr>
            <w:r>
              <w:t xml:space="preserve">    8</w:t>
            </w:r>
            <w:r w:rsidR="00282FEE">
              <w:t xml:space="preserve"> учебных кабинетов, в</w:t>
            </w:r>
            <w:r>
              <w:t xml:space="preserve"> двух из</w:t>
            </w:r>
            <w:r w:rsidR="00282FEE">
              <w:t xml:space="preserve"> которых имеются компьютеры/ноутбуки, видеопроекторы, экраны/интерактивные доски, принтеры, сканеры</w:t>
            </w:r>
          </w:p>
        </w:tc>
      </w:tr>
      <w:tr w:rsidR="00F8720C" w:rsidTr="00AF7514">
        <w:trPr>
          <w:trHeight w:hRule="exact" w:val="562"/>
          <w:jc w:val="center"/>
        </w:trPr>
        <w:tc>
          <w:tcPr>
            <w:tcW w:w="682" w:type="dxa"/>
            <w:tcBorders>
              <w:top w:val="single" w:sz="4" w:space="0" w:color="auto"/>
              <w:left w:val="single" w:sz="4" w:space="0" w:color="auto"/>
            </w:tcBorders>
            <w:shd w:val="clear" w:color="auto" w:fill="FFFFFF"/>
            <w:vAlign w:val="center"/>
          </w:tcPr>
          <w:p w:rsidR="00F8720C" w:rsidRDefault="00282FEE">
            <w:pPr>
              <w:pStyle w:val="20"/>
              <w:framePr w:w="9984" w:wrap="notBeside" w:vAnchor="text" w:hAnchor="text" w:xAlign="center" w:y="1"/>
              <w:shd w:val="clear" w:color="auto" w:fill="auto"/>
              <w:spacing w:after="0" w:line="240" w:lineRule="exact"/>
              <w:ind w:firstLine="0"/>
              <w:jc w:val="left"/>
            </w:pPr>
            <w:r>
              <w:t>2</w:t>
            </w:r>
          </w:p>
        </w:tc>
        <w:tc>
          <w:tcPr>
            <w:tcW w:w="4563"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line="278" w:lineRule="exact"/>
              <w:ind w:firstLine="0"/>
            </w:pPr>
            <w:r>
              <w:t>Помещения для занятий внеурочной деятельностью</w:t>
            </w:r>
          </w:p>
        </w:tc>
        <w:tc>
          <w:tcPr>
            <w:tcW w:w="4739" w:type="dxa"/>
            <w:tcBorders>
              <w:top w:val="single" w:sz="4" w:space="0" w:color="auto"/>
              <w:left w:val="single" w:sz="4" w:space="0" w:color="auto"/>
              <w:right w:val="single" w:sz="4" w:space="0" w:color="auto"/>
            </w:tcBorders>
            <w:shd w:val="clear" w:color="auto" w:fill="FFFFFF"/>
            <w:vAlign w:val="bottom"/>
          </w:tcPr>
          <w:p w:rsidR="00F8720C" w:rsidRDefault="00AF7514">
            <w:pPr>
              <w:pStyle w:val="20"/>
              <w:framePr w:w="9984" w:wrap="notBeside" w:vAnchor="text" w:hAnchor="text" w:xAlign="center" w:y="1"/>
              <w:shd w:val="clear" w:color="auto" w:fill="auto"/>
              <w:spacing w:after="0" w:line="240" w:lineRule="exact"/>
              <w:ind w:firstLine="0"/>
              <w:jc w:val="left"/>
            </w:pPr>
            <w:r>
              <w:t>«Точка Роста»</w:t>
            </w:r>
          </w:p>
        </w:tc>
      </w:tr>
      <w:tr w:rsidR="00F8720C" w:rsidTr="00AF7514">
        <w:trPr>
          <w:trHeight w:hRule="exact" w:val="562"/>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3</w:t>
            </w:r>
          </w:p>
        </w:tc>
        <w:tc>
          <w:tcPr>
            <w:tcW w:w="4563"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line="278" w:lineRule="exact"/>
              <w:ind w:firstLine="0"/>
              <w:jc w:val="left"/>
            </w:pPr>
            <w:r>
              <w:t>Помещения для занятий музыкой, изобразительным искусством</w:t>
            </w:r>
          </w:p>
        </w:tc>
        <w:tc>
          <w:tcPr>
            <w:tcW w:w="4739" w:type="dxa"/>
            <w:tcBorders>
              <w:top w:val="single" w:sz="4" w:space="0" w:color="auto"/>
              <w:left w:val="single" w:sz="4" w:space="0" w:color="auto"/>
              <w:righ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Актовый зал</w:t>
            </w:r>
          </w:p>
        </w:tc>
      </w:tr>
      <w:tr w:rsidR="00F8720C" w:rsidTr="00AF7514">
        <w:trPr>
          <w:trHeight w:hRule="exact" w:val="446"/>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4</w:t>
            </w:r>
          </w:p>
        </w:tc>
        <w:tc>
          <w:tcPr>
            <w:tcW w:w="4563" w:type="dxa"/>
            <w:tcBorders>
              <w:top w:val="single" w:sz="4" w:space="0" w:color="auto"/>
              <w:left w:val="single" w:sz="4" w:space="0" w:color="auto"/>
            </w:tcBorders>
            <w:shd w:val="clear" w:color="auto" w:fill="FFFFFF"/>
            <w:vAlign w:val="bottom"/>
          </w:tcPr>
          <w:p w:rsidR="00F8720C" w:rsidRDefault="00282FEE" w:rsidP="004D3A16">
            <w:pPr>
              <w:pStyle w:val="20"/>
              <w:framePr w:w="9984" w:wrap="notBeside" w:vAnchor="text" w:hAnchor="text" w:xAlign="center" w:y="1"/>
              <w:shd w:val="clear" w:color="auto" w:fill="auto"/>
              <w:spacing w:after="0"/>
              <w:ind w:firstLine="0"/>
              <w:jc w:val="left"/>
            </w:pPr>
            <w:r>
              <w:t xml:space="preserve">Помещение библиотеки </w:t>
            </w:r>
          </w:p>
        </w:tc>
        <w:tc>
          <w:tcPr>
            <w:tcW w:w="4739" w:type="dxa"/>
            <w:tcBorders>
              <w:top w:val="single" w:sz="4" w:space="0" w:color="auto"/>
              <w:left w:val="single" w:sz="4" w:space="0" w:color="auto"/>
              <w:right w:val="single" w:sz="4" w:space="0" w:color="auto"/>
            </w:tcBorders>
            <w:shd w:val="clear" w:color="auto" w:fill="FFFFFF"/>
          </w:tcPr>
          <w:p w:rsidR="00F8720C" w:rsidRDefault="00282FEE" w:rsidP="004D3A16">
            <w:pPr>
              <w:pStyle w:val="20"/>
              <w:framePr w:w="9984" w:wrap="notBeside" w:vAnchor="text" w:hAnchor="text" w:xAlign="center" w:y="1"/>
              <w:shd w:val="clear" w:color="auto" w:fill="auto"/>
              <w:spacing w:after="0" w:line="283" w:lineRule="exact"/>
              <w:ind w:firstLine="0"/>
              <w:jc w:val="left"/>
            </w:pPr>
            <w:r>
              <w:t>Имеется библиот</w:t>
            </w:r>
            <w:r w:rsidR="004D3A16">
              <w:t>ека</w:t>
            </w:r>
          </w:p>
        </w:tc>
      </w:tr>
      <w:tr w:rsidR="00F8720C" w:rsidTr="00AF7514">
        <w:trPr>
          <w:trHeight w:hRule="exact" w:val="288"/>
          <w:jc w:val="center"/>
        </w:trPr>
        <w:tc>
          <w:tcPr>
            <w:tcW w:w="682"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line="240" w:lineRule="exact"/>
              <w:ind w:firstLine="0"/>
              <w:jc w:val="left"/>
            </w:pPr>
            <w:r>
              <w:t>5</w:t>
            </w:r>
          </w:p>
        </w:tc>
        <w:tc>
          <w:tcPr>
            <w:tcW w:w="4563"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line="240" w:lineRule="exact"/>
              <w:ind w:firstLine="0"/>
            </w:pPr>
            <w:r>
              <w:t>Актовый зал</w:t>
            </w:r>
          </w:p>
        </w:tc>
        <w:tc>
          <w:tcPr>
            <w:tcW w:w="4739" w:type="dxa"/>
            <w:tcBorders>
              <w:top w:val="single" w:sz="4" w:space="0" w:color="auto"/>
              <w:left w:val="single" w:sz="4" w:space="0" w:color="auto"/>
              <w:right w:val="single" w:sz="4" w:space="0" w:color="auto"/>
            </w:tcBorders>
            <w:shd w:val="clear" w:color="auto" w:fill="FFFFFF"/>
            <w:vAlign w:val="bottom"/>
          </w:tcPr>
          <w:p w:rsidR="00F8720C" w:rsidRDefault="004D3A16">
            <w:pPr>
              <w:pStyle w:val="20"/>
              <w:framePr w:w="9984" w:wrap="notBeside" w:vAnchor="text" w:hAnchor="text" w:xAlign="center" w:y="1"/>
              <w:shd w:val="clear" w:color="auto" w:fill="auto"/>
              <w:spacing w:after="0" w:line="240" w:lineRule="exact"/>
              <w:ind w:firstLine="0"/>
              <w:jc w:val="left"/>
            </w:pPr>
            <w:r>
              <w:t>Имеется актовый зал на 90</w:t>
            </w:r>
            <w:r w:rsidR="00282FEE">
              <w:t xml:space="preserve"> мест</w:t>
            </w:r>
          </w:p>
        </w:tc>
      </w:tr>
      <w:tr w:rsidR="00F8720C" w:rsidTr="00AF7514">
        <w:trPr>
          <w:trHeight w:hRule="exact" w:val="1114"/>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firstLine="0"/>
              <w:jc w:val="left"/>
            </w:pPr>
            <w:r>
              <w:t>6</w:t>
            </w:r>
          </w:p>
        </w:tc>
        <w:tc>
          <w:tcPr>
            <w:tcW w:w="4563" w:type="dxa"/>
            <w:tcBorders>
              <w:top w:val="single" w:sz="4" w:space="0" w:color="auto"/>
              <w:left w:val="single" w:sz="4" w:space="0" w:color="auto"/>
            </w:tcBorders>
            <w:shd w:val="clear" w:color="auto" w:fill="FFFFFF"/>
            <w:vAlign w:val="bottom"/>
          </w:tcPr>
          <w:p w:rsidR="00F8720C" w:rsidRDefault="004D3A16">
            <w:pPr>
              <w:pStyle w:val="20"/>
              <w:framePr w:w="9984" w:wrap="notBeside" w:vAnchor="text" w:hAnchor="text" w:xAlign="center" w:y="1"/>
              <w:shd w:val="clear" w:color="auto" w:fill="auto"/>
              <w:spacing w:after="0"/>
              <w:ind w:firstLine="0"/>
              <w:jc w:val="left"/>
            </w:pPr>
            <w:r>
              <w:t>Спортивные сооружения (спортивный класс</w:t>
            </w:r>
            <w:r w:rsidR="00282FEE">
              <w:t>), оснащённые игровым, спортивным оборудованием и инвентарём</w:t>
            </w:r>
          </w:p>
        </w:tc>
        <w:tc>
          <w:tcPr>
            <w:tcW w:w="4739" w:type="dxa"/>
            <w:tcBorders>
              <w:top w:val="single" w:sz="4" w:space="0" w:color="auto"/>
              <w:left w:val="single" w:sz="4" w:space="0" w:color="auto"/>
              <w:right w:val="single" w:sz="4" w:space="0" w:color="auto"/>
            </w:tcBorders>
            <w:shd w:val="clear" w:color="auto" w:fill="FFFFFF"/>
            <w:vAlign w:val="bottom"/>
          </w:tcPr>
          <w:p w:rsidR="00F8720C" w:rsidRDefault="00282FEE" w:rsidP="004D3A16">
            <w:pPr>
              <w:pStyle w:val="20"/>
              <w:framePr w:w="9984" w:wrap="notBeside" w:vAnchor="text" w:hAnchor="text" w:xAlign="center" w:y="1"/>
              <w:shd w:val="clear" w:color="auto" w:fill="auto"/>
              <w:spacing w:after="0"/>
              <w:ind w:firstLine="0"/>
              <w:jc w:val="left"/>
            </w:pPr>
            <w:r>
              <w:t xml:space="preserve">Спортивный </w:t>
            </w:r>
            <w:r w:rsidR="004D3A16">
              <w:t xml:space="preserve">класс, оснащённый </w:t>
            </w:r>
            <w:r>
              <w:t>спортивным оборудованием и инвентарём</w:t>
            </w:r>
          </w:p>
        </w:tc>
      </w:tr>
      <w:tr w:rsidR="00F8720C" w:rsidTr="00AF7514">
        <w:trPr>
          <w:trHeight w:hRule="exact" w:val="1939"/>
          <w:jc w:val="center"/>
        </w:trPr>
        <w:tc>
          <w:tcPr>
            <w:tcW w:w="682" w:type="dxa"/>
            <w:tcBorders>
              <w:top w:val="single" w:sz="4" w:space="0" w:color="auto"/>
              <w:lef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40" w:lineRule="exact"/>
              <w:ind w:left="180" w:firstLine="0"/>
              <w:jc w:val="left"/>
            </w:pPr>
            <w:r>
              <w:t>7</w:t>
            </w:r>
          </w:p>
        </w:tc>
        <w:tc>
          <w:tcPr>
            <w:tcW w:w="4563" w:type="dxa"/>
            <w:tcBorders>
              <w:top w:val="single" w:sz="4" w:space="0" w:color="auto"/>
              <w:lef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ind w:firstLine="0"/>
              <w:jc w:val="left"/>
            </w:pPr>
            <w:r>
              <w:t>Помещение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tc>
        <w:tc>
          <w:tcPr>
            <w:tcW w:w="4739" w:type="dxa"/>
            <w:tcBorders>
              <w:top w:val="single" w:sz="4" w:space="0" w:color="auto"/>
              <w:left w:val="single" w:sz="4" w:space="0" w:color="auto"/>
              <w:righ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line="278" w:lineRule="exact"/>
              <w:ind w:firstLine="0"/>
              <w:jc w:val="left"/>
            </w:pPr>
            <w:r>
              <w:t xml:space="preserve">Столовая </w:t>
            </w:r>
            <w:r w:rsidR="004D3A16">
              <w:t xml:space="preserve">на 90 </w:t>
            </w:r>
            <w:r>
              <w:t>мест, имеется помещение для приготовления и хранения пищи. Организованы горячие завтраки и обеды для обучающихся школы</w:t>
            </w:r>
          </w:p>
        </w:tc>
      </w:tr>
      <w:tr w:rsidR="00F8720C" w:rsidTr="00AF7514">
        <w:trPr>
          <w:trHeight w:hRule="exact" w:val="910"/>
          <w:jc w:val="center"/>
        </w:trPr>
        <w:tc>
          <w:tcPr>
            <w:tcW w:w="682" w:type="dxa"/>
            <w:tcBorders>
              <w:top w:val="single" w:sz="4" w:space="0" w:color="auto"/>
              <w:left w:val="single" w:sz="4" w:space="0" w:color="auto"/>
            </w:tcBorders>
            <w:shd w:val="clear" w:color="auto" w:fill="FFFFFF"/>
          </w:tcPr>
          <w:p w:rsidR="00F8720C" w:rsidRDefault="004D3A16">
            <w:pPr>
              <w:pStyle w:val="20"/>
              <w:framePr w:w="9984" w:wrap="notBeside" w:vAnchor="text" w:hAnchor="text" w:xAlign="center" w:y="1"/>
              <w:shd w:val="clear" w:color="auto" w:fill="auto"/>
              <w:spacing w:after="0" w:line="240" w:lineRule="exact"/>
              <w:ind w:firstLine="0"/>
              <w:jc w:val="left"/>
            </w:pPr>
            <w:r>
              <w:t>8</w:t>
            </w:r>
          </w:p>
        </w:tc>
        <w:tc>
          <w:tcPr>
            <w:tcW w:w="4563" w:type="dxa"/>
            <w:tcBorders>
              <w:top w:val="single" w:sz="4" w:space="0" w:color="auto"/>
              <w:left w:val="single" w:sz="4" w:space="0" w:color="auto"/>
            </w:tcBorders>
            <w:shd w:val="clear" w:color="auto" w:fill="FFFFFF"/>
            <w:vAlign w:val="bottom"/>
          </w:tcPr>
          <w:p w:rsidR="00F8720C" w:rsidRDefault="00282FEE" w:rsidP="004D3A16">
            <w:pPr>
              <w:pStyle w:val="20"/>
              <w:framePr w:w="9984" w:wrap="notBeside" w:vAnchor="text" w:hAnchor="text" w:xAlign="center" w:y="1"/>
              <w:shd w:val="clear" w:color="auto" w:fill="auto"/>
              <w:spacing w:after="0"/>
              <w:ind w:firstLine="0"/>
              <w:jc w:val="left"/>
            </w:pPr>
            <w:r>
              <w:t>Административные и иные помещения, оснащённые необходимым оборудованием</w:t>
            </w:r>
            <w:r w:rsidR="004D3A16">
              <w:t>.</w:t>
            </w:r>
          </w:p>
        </w:tc>
        <w:tc>
          <w:tcPr>
            <w:tcW w:w="4739" w:type="dxa"/>
            <w:tcBorders>
              <w:top w:val="single" w:sz="4" w:space="0" w:color="auto"/>
              <w:left w:val="single" w:sz="4" w:space="0" w:color="auto"/>
              <w:right w:val="single" w:sz="4" w:space="0" w:color="auto"/>
            </w:tcBorders>
            <w:shd w:val="clear" w:color="auto" w:fill="FFFFFF"/>
          </w:tcPr>
          <w:p w:rsidR="00F8720C" w:rsidRDefault="00282FEE">
            <w:pPr>
              <w:pStyle w:val="20"/>
              <w:framePr w:w="9984" w:wrap="notBeside" w:vAnchor="text" w:hAnchor="text" w:xAlign="center" w:y="1"/>
              <w:shd w:val="clear" w:color="auto" w:fill="auto"/>
              <w:spacing w:after="0"/>
              <w:ind w:firstLine="0"/>
              <w:jc w:val="left"/>
            </w:pPr>
            <w:r>
              <w:t>Имеются кабинет директора, уч</w:t>
            </w:r>
            <w:r w:rsidR="004D3A16">
              <w:t>ительская,  школьный музей,  компьютерный класс</w:t>
            </w:r>
            <w:r>
              <w:t>, центр «Точка Роста»</w:t>
            </w:r>
          </w:p>
        </w:tc>
      </w:tr>
      <w:tr w:rsidR="00F8720C" w:rsidTr="00AF7514">
        <w:trPr>
          <w:trHeight w:hRule="exact" w:val="569"/>
          <w:jc w:val="center"/>
        </w:trPr>
        <w:tc>
          <w:tcPr>
            <w:tcW w:w="682" w:type="dxa"/>
            <w:tcBorders>
              <w:top w:val="single" w:sz="4" w:space="0" w:color="auto"/>
              <w:left w:val="single" w:sz="4" w:space="0" w:color="auto"/>
              <w:bottom w:val="single" w:sz="4" w:space="0" w:color="auto"/>
            </w:tcBorders>
            <w:shd w:val="clear" w:color="auto" w:fill="FFFFFF"/>
          </w:tcPr>
          <w:p w:rsidR="00F8720C" w:rsidRDefault="004D3A16">
            <w:pPr>
              <w:pStyle w:val="20"/>
              <w:framePr w:w="9984" w:wrap="notBeside" w:vAnchor="text" w:hAnchor="text" w:xAlign="center" w:y="1"/>
              <w:shd w:val="clear" w:color="auto" w:fill="auto"/>
              <w:spacing w:after="0" w:line="240" w:lineRule="exact"/>
              <w:ind w:firstLine="0"/>
              <w:jc w:val="left"/>
            </w:pPr>
            <w:r>
              <w:t>9</w:t>
            </w:r>
          </w:p>
        </w:tc>
        <w:tc>
          <w:tcPr>
            <w:tcW w:w="4563" w:type="dxa"/>
            <w:tcBorders>
              <w:top w:val="single" w:sz="4" w:space="0" w:color="auto"/>
              <w:left w:val="single" w:sz="4" w:space="0" w:color="auto"/>
              <w:bottom w:val="single" w:sz="4" w:space="0" w:color="auto"/>
            </w:tcBorders>
            <w:shd w:val="clear" w:color="auto" w:fill="FFFFFF"/>
          </w:tcPr>
          <w:p w:rsidR="00F8720C" w:rsidRDefault="004D3A16" w:rsidP="004D3A16">
            <w:pPr>
              <w:pStyle w:val="20"/>
              <w:framePr w:w="9984" w:wrap="notBeside" w:vAnchor="text" w:hAnchor="text" w:xAlign="center" w:y="1"/>
              <w:shd w:val="clear" w:color="auto" w:fill="auto"/>
              <w:spacing w:after="0" w:line="240" w:lineRule="exact"/>
              <w:ind w:firstLine="0"/>
              <w:rPr>
                <w:rStyle w:val="2-2pt"/>
              </w:rPr>
            </w:pPr>
            <w:r>
              <w:rPr>
                <w:rStyle w:val="2-2pt"/>
              </w:rPr>
              <w:t xml:space="preserve">       </w:t>
            </w:r>
            <w:proofErr w:type="spellStart"/>
            <w:proofErr w:type="gramStart"/>
            <w:r>
              <w:rPr>
                <w:rStyle w:val="2-2pt"/>
              </w:rPr>
              <w:t>Гар</w:t>
            </w:r>
            <w:proofErr w:type="spellEnd"/>
            <w:r>
              <w:rPr>
                <w:rStyle w:val="2-2pt"/>
              </w:rPr>
              <w:t xml:space="preserve"> </w:t>
            </w:r>
            <w:proofErr w:type="spellStart"/>
            <w:r>
              <w:rPr>
                <w:rStyle w:val="2-2pt"/>
              </w:rPr>
              <w:t>дероб</w:t>
            </w:r>
            <w:proofErr w:type="spellEnd"/>
            <w:proofErr w:type="gramEnd"/>
            <w:r>
              <w:rPr>
                <w:rStyle w:val="2-2pt"/>
              </w:rPr>
              <w:t>,            санузлы</w:t>
            </w:r>
          </w:p>
          <w:p w:rsidR="004D3A16" w:rsidRDefault="004D3A16" w:rsidP="004D3A16">
            <w:pPr>
              <w:pStyle w:val="20"/>
              <w:framePr w:w="9984" w:wrap="notBeside" w:vAnchor="text" w:hAnchor="text" w:xAlign="center" w:y="1"/>
              <w:shd w:val="clear" w:color="auto" w:fill="auto"/>
              <w:spacing w:after="0" w:line="240" w:lineRule="exact"/>
              <w:ind w:firstLine="0"/>
            </w:pPr>
            <w:r>
              <w:rPr>
                <w:rStyle w:val="2-2pt"/>
              </w:rPr>
              <w:t xml:space="preserve">   </w:t>
            </w:r>
          </w:p>
        </w:tc>
        <w:tc>
          <w:tcPr>
            <w:tcW w:w="4739"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9984" w:wrap="notBeside" w:vAnchor="text" w:hAnchor="text" w:xAlign="center" w:y="1"/>
              <w:shd w:val="clear" w:color="auto" w:fill="auto"/>
              <w:spacing w:after="0" w:line="278" w:lineRule="exact"/>
              <w:ind w:firstLine="0"/>
              <w:jc w:val="left"/>
            </w:pPr>
            <w:r>
              <w:t>Гардероб с местами для хранения верхней одежды.</w:t>
            </w:r>
          </w:p>
          <w:p w:rsidR="00F8720C" w:rsidRDefault="00282FEE" w:rsidP="004D3A16">
            <w:pPr>
              <w:pStyle w:val="20"/>
              <w:framePr w:w="9984" w:wrap="notBeside" w:vAnchor="text" w:hAnchor="text" w:xAlign="center" w:y="1"/>
              <w:shd w:val="clear" w:color="auto" w:fill="auto"/>
              <w:spacing w:after="0" w:line="278" w:lineRule="exact"/>
              <w:ind w:firstLine="0"/>
              <w:jc w:val="left"/>
            </w:pPr>
            <w:r>
              <w:t>Оборудованные с</w:t>
            </w:r>
            <w:r w:rsidR="004D3A16">
              <w:t>анузлы.</w:t>
            </w:r>
          </w:p>
        </w:tc>
      </w:tr>
    </w:tbl>
    <w:p w:rsidR="00323CE1" w:rsidRDefault="00323CE1">
      <w:pPr>
        <w:pStyle w:val="aa"/>
        <w:framePr w:w="9984" w:wrap="notBeside" w:vAnchor="text" w:hAnchor="text" w:xAlign="center" w:y="1"/>
        <w:shd w:val="clear" w:color="auto" w:fill="auto"/>
        <w:spacing w:line="240" w:lineRule="exact"/>
      </w:pPr>
    </w:p>
    <w:p w:rsidR="00323CE1" w:rsidRDefault="00323CE1">
      <w:pPr>
        <w:pStyle w:val="aa"/>
        <w:framePr w:w="9984" w:wrap="notBeside" w:vAnchor="text" w:hAnchor="text" w:xAlign="center" w:y="1"/>
        <w:shd w:val="clear" w:color="auto" w:fill="auto"/>
        <w:spacing w:line="240" w:lineRule="exact"/>
      </w:pPr>
    </w:p>
    <w:p w:rsidR="00323CE1" w:rsidRDefault="00323CE1">
      <w:pPr>
        <w:pStyle w:val="aa"/>
        <w:framePr w:w="9984" w:wrap="notBeside" w:vAnchor="text" w:hAnchor="text" w:xAlign="center" w:y="1"/>
        <w:shd w:val="clear" w:color="auto" w:fill="auto"/>
        <w:spacing w:line="240" w:lineRule="exact"/>
      </w:pPr>
    </w:p>
    <w:p w:rsidR="00F8720C" w:rsidRDefault="00F8720C">
      <w:pPr>
        <w:pStyle w:val="aa"/>
        <w:framePr w:w="9984" w:wrap="notBeside" w:vAnchor="text" w:hAnchor="text" w:xAlign="center" w:y="1"/>
        <w:shd w:val="clear" w:color="auto" w:fill="auto"/>
        <w:spacing w:line="240" w:lineRule="exact"/>
      </w:pPr>
    </w:p>
    <w:p w:rsidR="00F8720C" w:rsidRDefault="00F8720C">
      <w:pPr>
        <w:framePr w:w="9984" w:wrap="notBeside" w:vAnchor="text" w:hAnchor="text" w:xAlign="center" w:y="1"/>
        <w:rPr>
          <w:sz w:val="2"/>
          <w:szCs w:val="2"/>
        </w:rPr>
      </w:pPr>
    </w:p>
    <w:p w:rsidR="00F8720C" w:rsidRDefault="00282FEE">
      <w:r>
        <w:br w:type="page"/>
      </w:r>
    </w:p>
    <w:p w:rsidR="004D3A16" w:rsidRDefault="004D3A16"/>
    <w:p w:rsidR="004D3A16" w:rsidRDefault="004D3A16">
      <w:pPr>
        <w:rPr>
          <w:sz w:val="2"/>
          <w:szCs w:val="2"/>
        </w:rPr>
      </w:pPr>
    </w:p>
    <w:p w:rsidR="00F8720C" w:rsidRDefault="00F8720C">
      <w:pPr>
        <w:framePr w:w="6859" w:wrap="notBeside" w:vAnchor="text" w:hAnchor="text" w:xAlign="center" w:y="1"/>
        <w:rPr>
          <w:sz w:val="2"/>
          <w:szCs w:val="2"/>
        </w:rPr>
      </w:pPr>
    </w:p>
    <w:tbl>
      <w:tblPr>
        <w:tblpPr w:leftFromText="180" w:rightFromText="180" w:vertAnchor="text" w:horzAnchor="page" w:tblpX="2106" w:tblpY="1033"/>
        <w:tblOverlap w:val="never"/>
        <w:tblW w:w="0" w:type="auto"/>
        <w:tblLayout w:type="fixed"/>
        <w:tblCellMar>
          <w:left w:w="10" w:type="dxa"/>
          <w:right w:w="10" w:type="dxa"/>
        </w:tblCellMar>
        <w:tblLook w:val="04A0" w:firstRow="1" w:lastRow="0" w:firstColumn="1" w:lastColumn="0" w:noHBand="0" w:noVBand="1"/>
      </w:tblPr>
      <w:tblGrid>
        <w:gridCol w:w="542"/>
        <w:gridCol w:w="4162"/>
        <w:gridCol w:w="2155"/>
      </w:tblGrid>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1</w:t>
            </w:r>
          </w:p>
        </w:tc>
        <w:tc>
          <w:tcPr>
            <w:tcW w:w="4162" w:type="dxa"/>
            <w:tcBorders>
              <w:top w:val="single" w:sz="4" w:space="0" w:color="auto"/>
              <w:lef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Кабинет истории, географии</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4D3A16" w:rsidP="00323CE1">
            <w:pPr>
              <w:pStyle w:val="20"/>
              <w:shd w:val="clear" w:color="auto" w:fill="auto"/>
              <w:spacing w:after="0" w:line="240" w:lineRule="exact"/>
              <w:ind w:firstLine="0"/>
              <w:jc w:val="left"/>
            </w:pPr>
            <w:r>
              <w:t>1</w:t>
            </w:r>
          </w:p>
        </w:tc>
      </w:tr>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2</w:t>
            </w:r>
          </w:p>
        </w:tc>
        <w:tc>
          <w:tcPr>
            <w:tcW w:w="4162" w:type="dxa"/>
            <w:tcBorders>
              <w:top w:val="single" w:sz="4" w:space="0" w:color="auto"/>
              <w:left w:val="single" w:sz="4" w:space="0" w:color="auto"/>
            </w:tcBorders>
            <w:shd w:val="clear" w:color="auto" w:fill="FFFFFF"/>
            <w:vAlign w:val="bottom"/>
          </w:tcPr>
          <w:p w:rsidR="00323CE1" w:rsidRDefault="00323CE1" w:rsidP="00F50AA6">
            <w:pPr>
              <w:pStyle w:val="20"/>
              <w:shd w:val="clear" w:color="auto" w:fill="auto"/>
              <w:spacing w:after="0" w:line="240" w:lineRule="exact"/>
              <w:ind w:firstLine="0"/>
              <w:jc w:val="left"/>
            </w:pPr>
            <w:r>
              <w:t xml:space="preserve">Кабинет </w:t>
            </w:r>
            <w:r w:rsidR="00F50AA6">
              <w:t>иностранного языка</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1</w:t>
            </w:r>
          </w:p>
        </w:tc>
      </w:tr>
      <w:tr w:rsidR="00323CE1" w:rsidTr="00323CE1">
        <w:trPr>
          <w:trHeight w:hRule="exact" w:val="283"/>
        </w:trPr>
        <w:tc>
          <w:tcPr>
            <w:tcW w:w="54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3</w:t>
            </w:r>
          </w:p>
        </w:tc>
        <w:tc>
          <w:tcPr>
            <w:tcW w:w="416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Кабинет физики</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1</w:t>
            </w:r>
          </w:p>
        </w:tc>
      </w:tr>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4</w:t>
            </w:r>
          </w:p>
        </w:tc>
        <w:tc>
          <w:tcPr>
            <w:tcW w:w="4162" w:type="dxa"/>
            <w:tcBorders>
              <w:top w:val="single" w:sz="4" w:space="0" w:color="auto"/>
              <w:lef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Кабинет русского языка</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2</w:t>
            </w:r>
          </w:p>
        </w:tc>
      </w:tr>
      <w:tr w:rsidR="00F50AA6" w:rsidTr="00323CE1">
        <w:trPr>
          <w:trHeight w:hRule="exact" w:val="288"/>
        </w:trPr>
        <w:tc>
          <w:tcPr>
            <w:tcW w:w="542" w:type="dxa"/>
            <w:tcBorders>
              <w:top w:val="single" w:sz="4" w:space="0" w:color="auto"/>
              <w:left w:val="single" w:sz="4" w:space="0" w:color="auto"/>
            </w:tcBorders>
            <w:shd w:val="clear" w:color="auto" w:fill="FFFFFF"/>
            <w:vAlign w:val="bottom"/>
          </w:tcPr>
          <w:p w:rsidR="00F50AA6" w:rsidRDefault="00F50AA6" w:rsidP="00323CE1">
            <w:pPr>
              <w:pStyle w:val="20"/>
              <w:shd w:val="clear" w:color="auto" w:fill="auto"/>
              <w:spacing w:after="0" w:line="240" w:lineRule="exact"/>
              <w:ind w:firstLine="0"/>
              <w:jc w:val="left"/>
            </w:pPr>
            <w:r>
              <w:t>5</w:t>
            </w:r>
          </w:p>
        </w:tc>
        <w:tc>
          <w:tcPr>
            <w:tcW w:w="4162" w:type="dxa"/>
            <w:tcBorders>
              <w:top w:val="single" w:sz="4" w:space="0" w:color="auto"/>
              <w:left w:val="single" w:sz="4" w:space="0" w:color="auto"/>
            </w:tcBorders>
            <w:shd w:val="clear" w:color="auto" w:fill="FFFFFF"/>
            <w:vAlign w:val="bottom"/>
          </w:tcPr>
          <w:p w:rsidR="00F50AA6" w:rsidRDefault="00F50AA6" w:rsidP="00323CE1">
            <w:pPr>
              <w:pStyle w:val="20"/>
              <w:shd w:val="clear" w:color="auto" w:fill="auto"/>
              <w:spacing w:after="0" w:line="240" w:lineRule="exact"/>
              <w:ind w:firstLine="0"/>
              <w:jc w:val="left"/>
            </w:pPr>
            <w:r>
              <w:t>Кабинет литературы</w:t>
            </w:r>
          </w:p>
        </w:tc>
        <w:tc>
          <w:tcPr>
            <w:tcW w:w="2155" w:type="dxa"/>
            <w:tcBorders>
              <w:top w:val="single" w:sz="4" w:space="0" w:color="auto"/>
              <w:left w:val="single" w:sz="4" w:space="0" w:color="auto"/>
              <w:right w:val="single" w:sz="4" w:space="0" w:color="auto"/>
            </w:tcBorders>
            <w:shd w:val="clear" w:color="auto" w:fill="FFFFFF"/>
            <w:vAlign w:val="bottom"/>
          </w:tcPr>
          <w:p w:rsidR="00F50AA6" w:rsidRDefault="00F50AA6" w:rsidP="00323CE1">
            <w:pPr>
              <w:pStyle w:val="20"/>
              <w:shd w:val="clear" w:color="auto" w:fill="auto"/>
              <w:spacing w:after="0" w:line="240" w:lineRule="exact"/>
              <w:ind w:firstLine="0"/>
              <w:jc w:val="left"/>
            </w:pPr>
            <w:r>
              <w:t>1</w:t>
            </w:r>
          </w:p>
        </w:tc>
      </w:tr>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6</w:t>
            </w:r>
          </w:p>
        </w:tc>
        <w:tc>
          <w:tcPr>
            <w:tcW w:w="416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 xml:space="preserve">Кабинет </w:t>
            </w:r>
            <w:r w:rsidR="00F50AA6">
              <w:t xml:space="preserve">химии, </w:t>
            </w:r>
            <w:r>
              <w:t>биологии</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1</w:t>
            </w:r>
          </w:p>
        </w:tc>
      </w:tr>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7</w:t>
            </w:r>
          </w:p>
        </w:tc>
        <w:tc>
          <w:tcPr>
            <w:tcW w:w="416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Кабинет иностранных языков</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1</w:t>
            </w:r>
          </w:p>
        </w:tc>
      </w:tr>
      <w:tr w:rsidR="00323CE1" w:rsidTr="00323CE1">
        <w:trPr>
          <w:trHeight w:hRule="exact" w:val="283"/>
        </w:trPr>
        <w:tc>
          <w:tcPr>
            <w:tcW w:w="542" w:type="dxa"/>
            <w:tcBorders>
              <w:top w:val="single" w:sz="4" w:space="0" w:color="auto"/>
              <w:lef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8</w:t>
            </w:r>
          </w:p>
        </w:tc>
        <w:tc>
          <w:tcPr>
            <w:tcW w:w="4162" w:type="dxa"/>
            <w:tcBorders>
              <w:top w:val="single" w:sz="4" w:space="0" w:color="auto"/>
              <w:lef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Кабинет информатики</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1</w:t>
            </w:r>
          </w:p>
        </w:tc>
      </w:tr>
      <w:tr w:rsidR="00323CE1" w:rsidTr="00323CE1">
        <w:trPr>
          <w:trHeight w:hRule="exact" w:val="288"/>
        </w:trPr>
        <w:tc>
          <w:tcPr>
            <w:tcW w:w="542" w:type="dxa"/>
            <w:tcBorders>
              <w:top w:val="single" w:sz="4" w:space="0" w:color="auto"/>
              <w:lef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9</w:t>
            </w:r>
          </w:p>
        </w:tc>
        <w:tc>
          <w:tcPr>
            <w:tcW w:w="4162" w:type="dxa"/>
            <w:tcBorders>
              <w:top w:val="single" w:sz="4" w:space="0" w:color="auto"/>
              <w:left w:val="single" w:sz="4" w:space="0" w:color="auto"/>
            </w:tcBorders>
            <w:shd w:val="clear" w:color="auto" w:fill="FFFFFF"/>
            <w:vAlign w:val="center"/>
          </w:tcPr>
          <w:p w:rsidR="00323CE1" w:rsidRDefault="00F50AA6" w:rsidP="00323CE1">
            <w:pPr>
              <w:pStyle w:val="20"/>
              <w:shd w:val="clear" w:color="auto" w:fill="auto"/>
              <w:spacing w:after="0" w:line="240" w:lineRule="exact"/>
              <w:ind w:firstLine="0"/>
              <w:jc w:val="left"/>
            </w:pPr>
            <w:r>
              <w:t>Кабинет обществознания</w:t>
            </w:r>
          </w:p>
        </w:tc>
        <w:tc>
          <w:tcPr>
            <w:tcW w:w="2155" w:type="dxa"/>
            <w:tcBorders>
              <w:top w:val="single" w:sz="4" w:space="0" w:color="auto"/>
              <w:left w:val="single" w:sz="4" w:space="0" w:color="auto"/>
              <w:right w:val="single" w:sz="4" w:space="0" w:color="auto"/>
            </w:tcBorders>
            <w:shd w:val="clear" w:color="auto" w:fill="FFFFFF"/>
            <w:vAlign w:val="bottom"/>
          </w:tcPr>
          <w:p w:rsidR="00323CE1" w:rsidRDefault="00323CE1" w:rsidP="00323CE1">
            <w:pPr>
              <w:pStyle w:val="20"/>
              <w:shd w:val="clear" w:color="auto" w:fill="auto"/>
              <w:spacing w:after="0" w:line="240" w:lineRule="exact"/>
              <w:ind w:firstLine="0"/>
              <w:jc w:val="left"/>
            </w:pPr>
            <w:r>
              <w:t>1</w:t>
            </w:r>
          </w:p>
        </w:tc>
      </w:tr>
      <w:tr w:rsidR="00F50AA6" w:rsidTr="00323CE1">
        <w:trPr>
          <w:trHeight w:hRule="exact" w:val="288"/>
        </w:trPr>
        <w:tc>
          <w:tcPr>
            <w:tcW w:w="542" w:type="dxa"/>
            <w:tcBorders>
              <w:top w:val="single" w:sz="4" w:space="0" w:color="auto"/>
              <w:left w:val="single" w:sz="4" w:space="0" w:color="auto"/>
            </w:tcBorders>
            <w:shd w:val="clear" w:color="auto" w:fill="FFFFFF"/>
            <w:vAlign w:val="bottom"/>
          </w:tcPr>
          <w:p w:rsidR="00F50AA6" w:rsidRDefault="00F50AA6" w:rsidP="00323CE1">
            <w:pPr>
              <w:pStyle w:val="20"/>
              <w:shd w:val="clear" w:color="auto" w:fill="auto"/>
              <w:spacing w:after="0" w:line="240" w:lineRule="exact"/>
              <w:ind w:firstLine="0"/>
              <w:jc w:val="left"/>
            </w:pPr>
            <w:r>
              <w:t>10</w:t>
            </w:r>
          </w:p>
        </w:tc>
        <w:tc>
          <w:tcPr>
            <w:tcW w:w="4162" w:type="dxa"/>
            <w:tcBorders>
              <w:top w:val="single" w:sz="4" w:space="0" w:color="auto"/>
              <w:left w:val="single" w:sz="4" w:space="0" w:color="auto"/>
            </w:tcBorders>
            <w:shd w:val="clear" w:color="auto" w:fill="FFFFFF"/>
            <w:vAlign w:val="center"/>
          </w:tcPr>
          <w:p w:rsidR="00F50AA6" w:rsidRDefault="00F50AA6" w:rsidP="00323CE1">
            <w:pPr>
              <w:pStyle w:val="20"/>
              <w:shd w:val="clear" w:color="auto" w:fill="auto"/>
              <w:spacing w:after="0" w:line="240" w:lineRule="exact"/>
              <w:ind w:firstLine="0"/>
              <w:jc w:val="left"/>
            </w:pPr>
            <w:r>
              <w:t>Кабинет домоводства</w:t>
            </w:r>
          </w:p>
        </w:tc>
        <w:tc>
          <w:tcPr>
            <w:tcW w:w="2155" w:type="dxa"/>
            <w:tcBorders>
              <w:top w:val="single" w:sz="4" w:space="0" w:color="auto"/>
              <w:left w:val="single" w:sz="4" w:space="0" w:color="auto"/>
              <w:right w:val="single" w:sz="4" w:space="0" w:color="auto"/>
            </w:tcBorders>
            <w:shd w:val="clear" w:color="auto" w:fill="FFFFFF"/>
            <w:vAlign w:val="bottom"/>
          </w:tcPr>
          <w:p w:rsidR="00F50AA6" w:rsidRDefault="00F50AA6" w:rsidP="00323CE1">
            <w:pPr>
              <w:pStyle w:val="20"/>
              <w:shd w:val="clear" w:color="auto" w:fill="auto"/>
              <w:spacing w:after="0" w:line="240" w:lineRule="exact"/>
              <w:ind w:firstLine="0"/>
              <w:jc w:val="left"/>
            </w:pPr>
            <w:r>
              <w:t>1</w:t>
            </w:r>
          </w:p>
        </w:tc>
      </w:tr>
      <w:tr w:rsidR="00323CE1" w:rsidTr="00323CE1">
        <w:trPr>
          <w:trHeight w:hRule="exact" w:val="293"/>
        </w:trPr>
        <w:tc>
          <w:tcPr>
            <w:tcW w:w="4704" w:type="dxa"/>
            <w:gridSpan w:val="2"/>
            <w:tcBorders>
              <w:top w:val="single" w:sz="4" w:space="0" w:color="auto"/>
              <w:left w:val="single" w:sz="4" w:space="0" w:color="auto"/>
              <w:bottom w:val="single" w:sz="4" w:space="0" w:color="auto"/>
            </w:tcBorders>
            <w:shd w:val="clear" w:color="auto" w:fill="FFFFFF"/>
            <w:vAlign w:val="center"/>
          </w:tcPr>
          <w:p w:rsidR="00323CE1" w:rsidRDefault="00323CE1" w:rsidP="00323CE1">
            <w:pPr>
              <w:pStyle w:val="20"/>
              <w:shd w:val="clear" w:color="auto" w:fill="auto"/>
              <w:spacing w:after="0" w:line="240" w:lineRule="exact"/>
              <w:ind w:firstLine="0"/>
              <w:jc w:val="left"/>
            </w:pPr>
            <w:r>
              <w:t>ВСЕГО</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bottom"/>
          </w:tcPr>
          <w:p w:rsidR="00323CE1" w:rsidRDefault="00F50AA6" w:rsidP="00323CE1">
            <w:pPr>
              <w:pStyle w:val="20"/>
              <w:shd w:val="clear" w:color="auto" w:fill="auto"/>
              <w:spacing w:after="0" w:line="240" w:lineRule="exact"/>
              <w:ind w:firstLine="0"/>
              <w:jc w:val="left"/>
            </w:pPr>
            <w:r>
              <w:t>11</w:t>
            </w:r>
          </w:p>
        </w:tc>
      </w:tr>
    </w:tbl>
    <w:p w:rsidR="00323CE1" w:rsidRDefault="00323CE1" w:rsidP="004D3A16">
      <w:pPr>
        <w:pStyle w:val="20"/>
        <w:shd w:val="clear" w:color="auto" w:fill="auto"/>
        <w:spacing w:before="194" w:after="0"/>
        <w:ind w:firstLine="0"/>
      </w:pPr>
      <w:r>
        <w:t xml:space="preserve">                                                                                                                                                             </w:t>
      </w:r>
    </w:p>
    <w:p w:rsidR="00323CE1" w:rsidRDefault="00323CE1">
      <w:pPr>
        <w:pStyle w:val="20"/>
        <w:shd w:val="clear" w:color="auto" w:fill="auto"/>
        <w:spacing w:before="194" w:after="0"/>
        <w:ind w:firstLine="840"/>
      </w:pPr>
    </w:p>
    <w:p w:rsidR="00323CE1" w:rsidRDefault="00323CE1">
      <w:pPr>
        <w:pStyle w:val="20"/>
        <w:shd w:val="clear" w:color="auto" w:fill="auto"/>
        <w:spacing w:before="194" w:after="0"/>
        <w:ind w:firstLine="840"/>
      </w:pPr>
    </w:p>
    <w:p w:rsidR="00323CE1" w:rsidRDefault="00323CE1">
      <w:pPr>
        <w:pStyle w:val="20"/>
        <w:shd w:val="clear" w:color="auto" w:fill="auto"/>
        <w:spacing w:before="194" w:after="0"/>
        <w:ind w:firstLine="840"/>
      </w:pPr>
    </w:p>
    <w:p w:rsidR="00323CE1" w:rsidRDefault="00323CE1">
      <w:pPr>
        <w:pStyle w:val="20"/>
        <w:shd w:val="clear" w:color="auto" w:fill="auto"/>
        <w:spacing w:before="194" w:after="0"/>
        <w:ind w:firstLine="840"/>
      </w:pPr>
    </w:p>
    <w:p w:rsidR="00F8720C" w:rsidRDefault="004D3A16">
      <w:pPr>
        <w:pStyle w:val="20"/>
        <w:shd w:val="clear" w:color="auto" w:fill="auto"/>
        <w:spacing w:before="194" w:after="0"/>
        <w:ind w:firstLine="840"/>
      </w:pPr>
      <w:r>
        <w:t xml:space="preserve">Медицинское обслуживание обеспечивается на договорной основе с Федеральным казенным учреждением здравоохранения </w:t>
      </w:r>
      <w:r w:rsidR="00282FEE">
        <w:t>«Медико-санитарная часть № 13» Федеральной службы исполнения наказания Российской Федерации по Республ</w:t>
      </w:r>
      <w:r w:rsidR="00F50AA6">
        <w:t xml:space="preserve">ике Мордовия, расположенным в п. </w:t>
      </w:r>
      <w:proofErr w:type="spellStart"/>
      <w:r w:rsidR="00F50AA6">
        <w:t>Леплей</w:t>
      </w:r>
      <w:proofErr w:type="spellEnd"/>
      <w:r w:rsidR="00282FEE">
        <w:t xml:space="preserve"> </w:t>
      </w:r>
      <w:proofErr w:type="spellStart"/>
      <w:r w:rsidR="00282FEE">
        <w:t>Зубово</w:t>
      </w:r>
      <w:proofErr w:type="spellEnd"/>
      <w:r w:rsidR="00282FEE">
        <w:t>-Полянского муниципального района Республики Мордовия.</w:t>
      </w:r>
    </w:p>
    <w:p w:rsidR="00F8720C" w:rsidRDefault="00282FEE">
      <w:pPr>
        <w:pStyle w:val="20"/>
        <w:shd w:val="clear" w:color="auto" w:fill="auto"/>
        <w:ind w:firstLine="840"/>
      </w:pPr>
      <w:r>
        <w:t>Здание школы, набор и размещение помещений для осуществления образовательной деятельности, активной деятельности, отдыха, пит</w:t>
      </w:r>
      <w:r w:rsidR="00F50AA6">
        <w:t>ания</w:t>
      </w:r>
      <w:r>
        <w:t xml:space="preserve"> обучающихся, их площадь, освещенность и воздушно-тепловой режим, расположение и размеры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F8720C" w:rsidRDefault="00282FEE">
      <w:pPr>
        <w:pStyle w:val="20"/>
        <w:shd w:val="clear" w:color="auto" w:fill="auto"/>
        <w:spacing w:after="267"/>
        <w:ind w:firstLine="840"/>
      </w:pPr>
      <w: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F8720C" w:rsidRDefault="00282FEE" w:rsidP="000F23EC">
      <w:pPr>
        <w:pStyle w:val="20"/>
        <w:numPr>
          <w:ilvl w:val="0"/>
          <w:numId w:val="28"/>
        </w:numPr>
        <w:shd w:val="clear" w:color="auto" w:fill="auto"/>
        <w:tabs>
          <w:tab w:val="left" w:pos="1445"/>
        </w:tabs>
        <w:spacing w:after="0" w:line="240" w:lineRule="exact"/>
        <w:ind w:left="580" w:firstLine="0"/>
      </w:pPr>
      <w:r>
        <w:t>Оценка материально-технических условий реализации ООП СОО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6096"/>
        <w:gridCol w:w="2626"/>
      </w:tblGrid>
      <w:tr w:rsidR="00F8720C">
        <w:trPr>
          <w:trHeight w:hRule="exact" w:val="566"/>
          <w:jc w:val="center"/>
        </w:trPr>
        <w:tc>
          <w:tcPr>
            <w:tcW w:w="960" w:type="dxa"/>
            <w:tcBorders>
              <w:top w:val="single" w:sz="4" w:space="0" w:color="auto"/>
              <w:left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jc w:val="left"/>
            </w:pPr>
            <w:r>
              <w:t>№ п/п</w:t>
            </w:r>
          </w:p>
        </w:tc>
        <w:tc>
          <w:tcPr>
            <w:tcW w:w="6096" w:type="dxa"/>
            <w:tcBorders>
              <w:top w:val="single" w:sz="4" w:space="0" w:color="auto"/>
              <w:left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pPr>
            <w:r>
              <w:t>Требования ФГОС, нормативных и локальных актов</w:t>
            </w:r>
          </w:p>
        </w:tc>
        <w:tc>
          <w:tcPr>
            <w:tcW w:w="262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682" w:wrap="notBeside" w:vAnchor="text" w:hAnchor="text" w:xAlign="center" w:y="1"/>
              <w:shd w:val="clear" w:color="auto" w:fill="auto"/>
              <w:spacing w:after="0" w:line="269" w:lineRule="exact"/>
              <w:ind w:firstLine="0"/>
            </w:pPr>
            <w:r>
              <w:t>Необходимо/ имеются в наличии</w:t>
            </w:r>
          </w:p>
        </w:tc>
      </w:tr>
      <w:tr w:rsidR="00F8720C">
        <w:trPr>
          <w:trHeight w:hRule="exact" w:val="562"/>
          <w:jc w:val="center"/>
        </w:trPr>
        <w:tc>
          <w:tcPr>
            <w:tcW w:w="960" w:type="dxa"/>
            <w:tcBorders>
              <w:top w:val="single" w:sz="4" w:space="0" w:color="auto"/>
              <w:left w:val="single" w:sz="4" w:space="0" w:color="auto"/>
            </w:tcBorders>
            <w:shd w:val="clear" w:color="auto" w:fill="FFFFFF"/>
            <w:vAlign w:val="center"/>
          </w:tcPr>
          <w:p w:rsidR="00F8720C" w:rsidRDefault="00282FEE">
            <w:pPr>
              <w:pStyle w:val="20"/>
              <w:framePr w:w="9682" w:wrap="notBeside" w:vAnchor="text" w:hAnchor="text" w:xAlign="center" w:y="1"/>
              <w:shd w:val="clear" w:color="auto" w:fill="auto"/>
              <w:spacing w:after="0" w:line="240" w:lineRule="exact"/>
              <w:ind w:firstLine="0"/>
              <w:jc w:val="left"/>
            </w:pPr>
            <w:r>
              <w:t>1</w:t>
            </w:r>
          </w:p>
        </w:tc>
        <w:tc>
          <w:tcPr>
            <w:tcW w:w="6096" w:type="dxa"/>
            <w:tcBorders>
              <w:top w:val="single" w:sz="4" w:space="0" w:color="auto"/>
              <w:left w:val="single" w:sz="4" w:space="0" w:color="auto"/>
            </w:tcBorders>
            <w:shd w:val="clear" w:color="auto" w:fill="FFFFFF"/>
            <w:vAlign w:val="bottom"/>
          </w:tcPr>
          <w:p w:rsidR="00F8720C" w:rsidRDefault="00282FEE">
            <w:pPr>
              <w:pStyle w:val="20"/>
              <w:framePr w:w="9682" w:wrap="notBeside" w:vAnchor="text" w:hAnchor="text" w:xAlign="center" w:y="1"/>
              <w:shd w:val="clear" w:color="auto" w:fill="auto"/>
              <w:spacing w:after="0"/>
              <w:ind w:firstLine="0"/>
            </w:pPr>
            <w:r>
              <w:t>Учебные кабинеты с автоматизированными рабочими местами обучающихся и педагогических работников</w:t>
            </w:r>
          </w:p>
        </w:tc>
        <w:tc>
          <w:tcPr>
            <w:tcW w:w="2626"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9682" w:wrap="notBeside" w:vAnchor="text" w:hAnchor="text" w:xAlign="center" w:y="1"/>
              <w:shd w:val="clear" w:color="auto" w:fill="auto"/>
              <w:spacing w:after="0" w:line="240" w:lineRule="exact"/>
              <w:ind w:firstLine="0"/>
            </w:pPr>
            <w:r>
              <w:t>имеются в наличии</w:t>
            </w:r>
          </w:p>
        </w:tc>
      </w:tr>
      <w:tr w:rsidR="00F8720C">
        <w:trPr>
          <w:trHeight w:hRule="exact" w:val="854"/>
          <w:jc w:val="center"/>
        </w:trPr>
        <w:tc>
          <w:tcPr>
            <w:tcW w:w="960" w:type="dxa"/>
            <w:tcBorders>
              <w:top w:val="single" w:sz="4" w:space="0" w:color="auto"/>
              <w:left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jc w:val="left"/>
            </w:pPr>
            <w:r>
              <w:t>2</w:t>
            </w:r>
          </w:p>
        </w:tc>
        <w:tc>
          <w:tcPr>
            <w:tcW w:w="6096" w:type="dxa"/>
            <w:tcBorders>
              <w:top w:val="single" w:sz="4" w:space="0" w:color="auto"/>
              <w:left w:val="single" w:sz="4" w:space="0" w:color="auto"/>
            </w:tcBorders>
            <w:shd w:val="clear" w:color="auto" w:fill="FFFFFF"/>
            <w:vAlign w:val="bottom"/>
          </w:tcPr>
          <w:p w:rsidR="00F8720C" w:rsidRDefault="00282FEE">
            <w:pPr>
              <w:pStyle w:val="20"/>
              <w:framePr w:w="9682" w:wrap="notBeside" w:vAnchor="text" w:hAnchor="text" w:xAlign="center" w:y="1"/>
              <w:shd w:val="clear" w:color="auto" w:fill="auto"/>
              <w:spacing w:after="0"/>
              <w:ind w:firstLine="0"/>
            </w:pPr>
            <w:r>
              <w:t>Помещения для занятий учебно-исследовательской и проектной деятельностью, моделированием и техническим творчеством</w:t>
            </w:r>
          </w:p>
        </w:tc>
        <w:tc>
          <w:tcPr>
            <w:tcW w:w="2626" w:type="dxa"/>
            <w:tcBorders>
              <w:top w:val="single" w:sz="4" w:space="0" w:color="auto"/>
              <w:left w:val="single" w:sz="4" w:space="0" w:color="auto"/>
              <w:right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pPr>
            <w:r>
              <w:t>имеются в наличии</w:t>
            </w:r>
          </w:p>
        </w:tc>
      </w:tr>
      <w:tr w:rsidR="00F8720C">
        <w:trPr>
          <w:trHeight w:hRule="exact" w:val="595"/>
          <w:jc w:val="center"/>
        </w:trPr>
        <w:tc>
          <w:tcPr>
            <w:tcW w:w="960" w:type="dxa"/>
            <w:tcBorders>
              <w:top w:val="single" w:sz="4" w:space="0" w:color="auto"/>
              <w:left w:val="single" w:sz="4" w:space="0" w:color="auto"/>
              <w:bottom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jc w:val="left"/>
            </w:pPr>
            <w:r>
              <w:t>3</w:t>
            </w:r>
          </w:p>
        </w:tc>
        <w:tc>
          <w:tcPr>
            <w:tcW w:w="6096"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682" w:wrap="notBeside" w:vAnchor="text" w:hAnchor="text" w:xAlign="center" w:y="1"/>
              <w:shd w:val="clear" w:color="auto" w:fill="auto"/>
              <w:spacing w:after="0" w:line="278" w:lineRule="exact"/>
              <w:ind w:firstLine="0"/>
            </w:pPr>
            <w:r>
              <w:t>Необходимые для реализации учебной и внеурочной деятельности лаборатории и мастерские</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F8720C" w:rsidRDefault="00282FEE">
            <w:pPr>
              <w:pStyle w:val="20"/>
              <w:framePr w:w="9682" w:wrap="notBeside" w:vAnchor="text" w:hAnchor="text" w:xAlign="center" w:y="1"/>
              <w:shd w:val="clear" w:color="auto" w:fill="auto"/>
              <w:spacing w:after="0" w:line="240" w:lineRule="exact"/>
              <w:ind w:firstLine="0"/>
            </w:pPr>
            <w:r>
              <w:t>имеются в наличии</w:t>
            </w:r>
          </w:p>
        </w:tc>
      </w:tr>
    </w:tbl>
    <w:p w:rsidR="00F8720C" w:rsidRDefault="00F8720C">
      <w:pPr>
        <w:framePr w:w="9682" w:wrap="notBeside" w:vAnchor="text" w:hAnchor="text" w:xAlign="center" w:y="1"/>
        <w:rPr>
          <w:sz w:val="2"/>
          <w:szCs w:val="2"/>
        </w:rPr>
      </w:pPr>
    </w:p>
    <w:p w:rsidR="00F8720C" w:rsidRDefault="00F8720C">
      <w:pPr>
        <w:rPr>
          <w:sz w:val="2"/>
          <w:szCs w:val="2"/>
        </w:rPr>
      </w:pPr>
    </w:p>
    <w:p w:rsidR="00F8720C" w:rsidRDefault="00282FEE">
      <w:pPr>
        <w:pStyle w:val="20"/>
        <w:shd w:val="clear" w:color="auto" w:fill="auto"/>
        <w:spacing w:before="194" w:after="0"/>
        <w:ind w:left="580" w:firstLine="0"/>
      </w:pPr>
      <w:r>
        <w:t>Имеется необходимое оборудование и оснащение:</w:t>
      </w:r>
    </w:p>
    <w:p w:rsidR="00323CE1" w:rsidRDefault="00282FEE" w:rsidP="000F23EC">
      <w:pPr>
        <w:pStyle w:val="20"/>
        <w:numPr>
          <w:ilvl w:val="0"/>
          <w:numId w:val="29"/>
        </w:numPr>
        <w:shd w:val="clear" w:color="auto" w:fill="auto"/>
        <w:tabs>
          <w:tab w:val="left" w:pos="303"/>
        </w:tabs>
        <w:spacing w:after="0"/>
        <w:ind w:right="900" w:firstLine="0"/>
        <w:jc w:val="left"/>
      </w:pPr>
      <w:r>
        <w:t xml:space="preserve">Компоненты оснащения учебного (предметного) кабинета школы </w:t>
      </w:r>
    </w:p>
    <w:p w:rsidR="00F8720C" w:rsidRDefault="00282FEE" w:rsidP="000F23EC">
      <w:pPr>
        <w:pStyle w:val="20"/>
        <w:numPr>
          <w:ilvl w:val="0"/>
          <w:numId w:val="29"/>
        </w:numPr>
        <w:shd w:val="clear" w:color="auto" w:fill="auto"/>
        <w:tabs>
          <w:tab w:val="left" w:pos="303"/>
        </w:tabs>
        <w:spacing w:after="0"/>
        <w:ind w:right="900" w:firstLine="0"/>
        <w:jc w:val="left"/>
      </w:pPr>
      <w:r>
        <w:t>1.1Нормативные документы, программно-методическое обеспечение, локальные акты.</w:t>
      </w:r>
    </w:p>
    <w:p w:rsidR="00F8720C" w:rsidRDefault="00282FEE" w:rsidP="000F23EC">
      <w:pPr>
        <w:pStyle w:val="20"/>
        <w:numPr>
          <w:ilvl w:val="1"/>
          <w:numId w:val="29"/>
        </w:numPr>
        <w:shd w:val="clear" w:color="auto" w:fill="auto"/>
        <w:tabs>
          <w:tab w:val="left" w:pos="486"/>
        </w:tabs>
        <w:spacing w:after="0"/>
        <w:ind w:firstLine="0"/>
      </w:pPr>
      <w:r>
        <w:t>Учебно-методические материалы:</w:t>
      </w:r>
    </w:p>
    <w:p w:rsidR="00F8720C" w:rsidRDefault="00282FEE" w:rsidP="000F23EC">
      <w:pPr>
        <w:pStyle w:val="20"/>
        <w:numPr>
          <w:ilvl w:val="2"/>
          <w:numId w:val="29"/>
        </w:numPr>
        <w:shd w:val="clear" w:color="auto" w:fill="auto"/>
        <w:tabs>
          <w:tab w:val="left" w:pos="663"/>
        </w:tabs>
        <w:spacing w:after="0"/>
        <w:ind w:firstLine="0"/>
      </w:pPr>
      <w:r>
        <w:t>УМК по предмету</w:t>
      </w:r>
    </w:p>
    <w:p w:rsidR="00F8720C" w:rsidRDefault="00282FEE" w:rsidP="000F23EC">
      <w:pPr>
        <w:pStyle w:val="20"/>
        <w:numPr>
          <w:ilvl w:val="2"/>
          <w:numId w:val="29"/>
        </w:numPr>
        <w:shd w:val="clear" w:color="auto" w:fill="auto"/>
        <w:tabs>
          <w:tab w:val="left" w:pos="663"/>
        </w:tabs>
        <w:spacing w:after="0"/>
        <w:ind w:firstLine="0"/>
      </w:pPr>
      <w:r>
        <w:t>Дидактические и раздаточные материалы по предмету</w:t>
      </w:r>
    </w:p>
    <w:p w:rsidR="00F8720C" w:rsidRDefault="00282FEE" w:rsidP="000F23EC">
      <w:pPr>
        <w:pStyle w:val="20"/>
        <w:numPr>
          <w:ilvl w:val="2"/>
          <w:numId w:val="29"/>
        </w:numPr>
        <w:shd w:val="clear" w:color="auto" w:fill="auto"/>
        <w:tabs>
          <w:tab w:val="left" w:pos="663"/>
        </w:tabs>
        <w:spacing w:after="0"/>
        <w:ind w:firstLine="0"/>
      </w:pPr>
      <w:r>
        <w:t>Аудиозаписи, слайды по содержанию учебного предметов.</w:t>
      </w:r>
    </w:p>
    <w:p w:rsidR="00F8720C" w:rsidRDefault="00282FEE" w:rsidP="000F23EC">
      <w:pPr>
        <w:pStyle w:val="20"/>
        <w:numPr>
          <w:ilvl w:val="2"/>
          <w:numId w:val="29"/>
        </w:numPr>
        <w:shd w:val="clear" w:color="auto" w:fill="auto"/>
        <w:tabs>
          <w:tab w:val="left" w:pos="663"/>
        </w:tabs>
        <w:spacing w:after="0"/>
        <w:ind w:firstLine="0"/>
      </w:pPr>
      <w:r>
        <w:t>ТСО, компьютерные, информационно-коммуникационные средства.</w:t>
      </w:r>
    </w:p>
    <w:p w:rsidR="00F8720C" w:rsidRDefault="00282FEE" w:rsidP="000F23EC">
      <w:pPr>
        <w:pStyle w:val="20"/>
        <w:numPr>
          <w:ilvl w:val="2"/>
          <w:numId w:val="29"/>
        </w:numPr>
        <w:shd w:val="clear" w:color="auto" w:fill="auto"/>
        <w:tabs>
          <w:tab w:val="left" w:pos="663"/>
        </w:tabs>
        <w:spacing w:after="0"/>
        <w:ind w:firstLine="0"/>
      </w:pPr>
      <w:r>
        <w:t>Учебно-практическое оборудование</w:t>
      </w:r>
    </w:p>
    <w:p w:rsidR="00F8720C" w:rsidRDefault="00F50AA6" w:rsidP="000F23EC">
      <w:pPr>
        <w:pStyle w:val="20"/>
        <w:numPr>
          <w:ilvl w:val="2"/>
          <w:numId w:val="29"/>
        </w:numPr>
        <w:shd w:val="clear" w:color="auto" w:fill="auto"/>
        <w:tabs>
          <w:tab w:val="left" w:pos="663"/>
        </w:tabs>
        <w:spacing w:after="0"/>
        <w:ind w:firstLine="0"/>
      </w:pPr>
      <w:r>
        <w:t>Оборудование (мебель)</w:t>
      </w:r>
    </w:p>
    <w:p w:rsidR="00F8720C" w:rsidRDefault="00282FEE">
      <w:pPr>
        <w:pStyle w:val="20"/>
        <w:shd w:val="clear" w:color="auto" w:fill="auto"/>
        <w:spacing w:after="0"/>
        <w:ind w:firstLine="0"/>
      </w:pPr>
      <w:r>
        <w:t xml:space="preserve">2.1. Нормативные документы федерального, регионального и муниципального уровней, </w:t>
      </w:r>
      <w:r>
        <w:lastRenderedPageBreak/>
        <w:t>локальные акты.</w:t>
      </w:r>
    </w:p>
    <w:p w:rsidR="00F8720C" w:rsidRDefault="00282FEE" w:rsidP="000F23EC">
      <w:pPr>
        <w:pStyle w:val="20"/>
        <w:numPr>
          <w:ilvl w:val="1"/>
          <w:numId w:val="29"/>
        </w:numPr>
        <w:shd w:val="clear" w:color="auto" w:fill="auto"/>
        <w:tabs>
          <w:tab w:val="left" w:pos="518"/>
        </w:tabs>
        <w:spacing w:after="0"/>
        <w:ind w:firstLine="0"/>
      </w:pPr>
      <w:r>
        <w:t>Документация ОУ.</w:t>
      </w:r>
    </w:p>
    <w:p w:rsidR="00F8720C" w:rsidRDefault="00282FEE" w:rsidP="000F23EC">
      <w:pPr>
        <w:pStyle w:val="20"/>
        <w:numPr>
          <w:ilvl w:val="1"/>
          <w:numId w:val="29"/>
        </w:numPr>
        <w:shd w:val="clear" w:color="auto" w:fill="auto"/>
        <w:tabs>
          <w:tab w:val="left" w:pos="518"/>
        </w:tabs>
        <w:spacing w:after="0"/>
        <w:ind w:firstLine="0"/>
      </w:pPr>
      <w:r>
        <w:t>Комплекты диагностических материал</w:t>
      </w:r>
      <w:r w:rsidR="00F50AA6">
        <w:t>ов</w:t>
      </w:r>
    </w:p>
    <w:p w:rsidR="00F8720C" w:rsidRDefault="00282FEE">
      <w:pPr>
        <w:pStyle w:val="20"/>
        <w:shd w:val="clear" w:color="auto" w:fill="auto"/>
        <w:ind w:firstLine="740"/>
      </w:pPr>
      <w: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СанПиНам.</w:t>
      </w:r>
    </w:p>
    <w:p w:rsidR="00F8720C" w:rsidRDefault="00282FEE" w:rsidP="000F23EC">
      <w:pPr>
        <w:pStyle w:val="20"/>
        <w:numPr>
          <w:ilvl w:val="1"/>
          <w:numId w:val="34"/>
        </w:numPr>
        <w:shd w:val="clear" w:color="auto" w:fill="auto"/>
        <w:tabs>
          <w:tab w:val="left" w:pos="2173"/>
        </w:tabs>
        <w:spacing w:after="0"/>
      </w:pPr>
      <w:r>
        <w:t>Информационно-методические условия реализации ОПП СОО</w:t>
      </w:r>
    </w:p>
    <w:p w:rsidR="00F8720C" w:rsidRDefault="00282FEE">
      <w:pPr>
        <w:pStyle w:val="20"/>
        <w:shd w:val="clear" w:color="auto" w:fill="auto"/>
        <w:spacing w:after="0"/>
        <w:ind w:firstLine="480"/>
      </w:pPr>
      <w: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8720C" w:rsidRDefault="00282FEE">
      <w:pPr>
        <w:pStyle w:val="20"/>
        <w:shd w:val="clear" w:color="auto" w:fill="auto"/>
        <w:spacing w:after="0"/>
        <w:ind w:firstLine="480"/>
      </w:pPr>
      <w: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w:t>
      </w:r>
      <w:proofErr w:type="spellStart"/>
      <w:r>
        <w:t>учебно</w:t>
      </w:r>
      <w:r>
        <w:softHyphen/>
        <w:t>познавательных</w:t>
      </w:r>
      <w:proofErr w:type="spellEnd"/>
      <w:r>
        <w:t xml:space="preserve"> и профессиональных задач с применением информационно</w:t>
      </w:r>
      <w:r w:rsidR="00F50AA6">
        <w:t>-</w:t>
      </w:r>
      <w:r>
        <w:softHyphen/>
        <w:t>коммуникационных технологий (ИКТ-компетентность), наличие служб поддержки применения ИКТ.</w:t>
      </w:r>
    </w:p>
    <w:p w:rsidR="00F8720C" w:rsidRDefault="00F50AA6">
      <w:pPr>
        <w:pStyle w:val="20"/>
        <w:shd w:val="clear" w:color="auto" w:fill="auto"/>
        <w:spacing w:after="0"/>
        <w:ind w:firstLine="480"/>
      </w:pPr>
      <w:r>
        <w:t>Созданная в МБОУ «</w:t>
      </w:r>
      <w:proofErr w:type="spellStart"/>
      <w:r>
        <w:t>Леплейская</w:t>
      </w:r>
      <w:proofErr w:type="spellEnd"/>
      <w:r w:rsidR="00282FEE">
        <w:t xml:space="preserve"> СОШ» ИОС строит</w:t>
      </w:r>
      <w:r>
        <w:t>ся следующим образом:</w:t>
      </w:r>
    </w:p>
    <w:p w:rsidR="00F8720C" w:rsidRDefault="00282FEE" w:rsidP="000F23EC">
      <w:pPr>
        <w:pStyle w:val="20"/>
        <w:numPr>
          <w:ilvl w:val="0"/>
          <w:numId w:val="30"/>
        </w:numPr>
        <w:shd w:val="clear" w:color="auto" w:fill="auto"/>
        <w:tabs>
          <w:tab w:val="left" w:pos="1209"/>
        </w:tabs>
        <w:spacing w:after="0" w:line="293" w:lineRule="exact"/>
        <w:ind w:left="1200" w:hanging="360"/>
      </w:pPr>
      <w:r>
        <w:t>единая информационно-образовательная среда РФ;</w:t>
      </w:r>
    </w:p>
    <w:p w:rsidR="00F8720C" w:rsidRDefault="00282FEE" w:rsidP="000F23EC">
      <w:pPr>
        <w:pStyle w:val="20"/>
        <w:numPr>
          <w:ilvl w:val="0"/>
          <w:numId w:val="30"/>
        </w:numPr>
        <w:shd w:val="clear" w:color="auto" w:fill="auto"/>
        <w:tabs>
          <w:tab w:val="left" w:pos="1209"/>
        </w:tabs>
        <w:spacing w:after="0" w:line="293" w:lineRule="exact"/>
        <w:ind w:left="1200" w:hanging="360"/>
      </w:pPr>
      <w:r>
        <w:t>единая информационно-образовательная среда Республики Мордовия;</w:t>
      </w:r>
    </w:p>
    <w:p w:rsidR="00F8720C" w:rsidRDefault="00282FEE" w:rsidP="000F23EC">
      <w:pPr>
        <w:pStyle w:val="20"/>
        <w:numPr>
          <w:ilvl w:val="0"/>
          <w:numId w:val="30"/>
        </w:numPr>
        <w:shd w:val="clear" w:color="auto" w:fill="auto"/>
        <w:tabs>
          <w:tab w:val="left" w:pos="1209"/>
        </w:tabs>
        <w:spacing w:after="0" w:line="293" w:lineRule="exact"/>
        <w:ind w:left="1200" w:hanging="360"/>
      </w:pPr>
      <w:r>
        <w:t>информационно-обра</w:t>
      </w:r>
      <w:r w:rsidR="00323CE1">
        <w:t>зовательная среда МБОУ «</w:t>
      </w:r>
      <w:proofErr w:type="spellStart"/>
      <w:r w:rsidR="00323CE1">
        <w:t>Леплейская</w:t>
      </w:r>
      <w:proofErr w:type="spellEnd"/>
      <w:r>
        <w:t xml:space="preserve"> СОШ»;</w:t>
      </w:r>
    </w:p>
    <w:p w:rsidR="00F8720C" w:rsidRDefault="00282FEE" w:rsidP="000F23EC">
      <w:pPr>
        <w:pStyle w:val="20"/>
        <w:numPr>
          <w:ilvl w:val="0"/>
          <w:numId w:val="30"/>
        </w:numPr>
        <w:shd w:val="clear" w:color="auto" w:fill="auto"/>
        <w:tabs>
          <w:tab w:val="left" w:pos="1209"/>
        </w:tabs>
        <w:spacing w:after="0" w:line="293" w:lineRule="exact"/>
        <w:ind w:left="1200" w:hanging="360"/>
      </w:pPr>
      <w:r>
        <w:t>предметная информационно-образовательная среда.</w:t>
      </w:r>
    </w:p>
    <w:p w:rsidR="00F8720C" w:rsidRDefault="00282FEE">
      <w:pPr>
        <w:pStyle w:val="20"/>
        <w:shd w:val="clear" w:color="auto" w:fill="auto"/>
        <w:spacing w:after="0" w:line="293" w:lineRule="exact"/>
        <w:ind w:firstLine="480"/>
      </w:pPr>
      <w:r>
        <w:t>Основными элементами ИОС являются:</w:t>
      </w:r>
    </w:p>
    <w:p w:rsidR="00F8720C" w:rsidRDefault="00282FEE" w:rsidP="000F23EC">
      <w:pPr>
        <w:pStyle w:val="20"/>
        <w:numPr>
          <w:ilvl w:val="0"/>
          <w:numId w:val="30"/>
        </w:numPr>
        <w:shd w:val="clear" w:color="auto" w:fill="auto"/>
        <w:tabs>
          <w:tab w:val="left" w:pos="1209"/>
        </w:tabs>
        <w:spacing w:after="0" w:line="293" w:lineRule="exact"/>
        <w:ind w:left="1200" w:hanging="360"/>
      </w:pPr>
      <w:r>
        <w:t>информационно-образовательные ресурсы в виде печатной продукции;</w:t>
      </w:r>
    </w:p>
    <w:p w:rsidR="00F8720C" w:rsidRDefault="00282FEE" w:rsidP="000F23EC">
      <w:pPr>
        <w:pStyle w:val="20"/>
        <w:numPr>
          <w:ilvl w:val="0"/>
          <w:numId w:val="30"/>
        </w:numPr>
        <w:shd w:val="clear" w:color="auto" w:fill="auto"/>
        <w:tabs>
          <w:tab w:val="left" w:pos="1209"/>
        </w:tabs>
        <w:spacing w:after="0" w:line="293" w:lineRule="exact"/>
        <w:ind w:left="1200" w:hanging="360"/>
      </w:pPr>
      <w:r>
        <w:t>информационно-образовательные ресурсы на сменных носителях;</w:t>
      </w:r>
    </w:p>
    <w:p w:rsidR="00F8720C" w:rsidRDefault="00282FEE" w:rsidP="000F23EC">
      <w:pPr>
        <w:pStyle w:val="20"/>
        <w:numPr>
          <w:ilvl w:val="0"/>
          <w:numId w:val="30"/>
        </w:numPr>
        <w:shd w:val="clear" w:color="auto" w:fill="auto"/>
        <w:tabs>
          <w:tab w:val="left" w:pos="1209"/>
        </w:tabs>
        <w:spacing w:after="0" w:line="293" w:lineRule="exact"/>
        <w:ind w:left="1200" w:hanging="360"/>
      </w:pPr>
      <w:r>
        <w:t>информационно-образовательные ресурсы Интернета;</w:t>
      </w:r>
    </w:p>
    <w:p w:rsidR="00F8720C" w:rsidRDefault="00282FEE" w:rsidP="000F23EC">
      <w:pPr>
        <w:pStyle w:val="20"/>
        <w:numPr>
          <w:ilvl w:val="0"/>
          <w:numId w:val="30"/>
        </w:numPr>
        <w:shd w:val="clear" w:color="auto" w:fill="auto"/>
        <w:tabs>
          <w:tab w:val="left" w:pos="1209"/>
        </w:tabs>
        <w:spacing w:after="0" w:line="293" w:lineRule="exact"/>
        <w:ind w:left="1200" w:hanging="360"/>
      </w:pPr>
      <w:r>
        <w:t xml:space="preserve">вычислительная и информационно-телекоммуникационная </w:t>
      </w:r>
      <w:proofErr w:type="gramStart"/>
      <w:r>
        <w:t>инфра-структура</w:t>
      </w:r>
      <w:proofErr w:type="gramEnd"/>
      <w:r>
        <w:t>;</w:t>
      </w:r>
    </w:p>
    <w:p w:rsidR="00F8720C" w:rsidRDefault="00282FEE" w:rsidP="000F23EC">
      <w:pPr>
        <w:pStyle w:val="20"/>
        <w:numPr>
          <w:ilvl w:val="0"/>
          <w:numId w:val="30"/>
        </w:numPr>
        <w:shd w:val="clear" w:color="auto" w:fill="auto"/>
        <w:tabs>
          <w:tab w:val="left" w:pos="1209"/>
        </w:tabs>
        <w:spacing w:after="0"/>
        <w:ind w:left="1200" w:hanging="360"/>
      </w:pPr>
      <w:r>
        <w:t>прикладные программы, в том числе поддерживающие администрирование и финансово-хозяйственную деятельность образовательного учреждения (кадры и т. д.).</w:t>
      </w:r>
    </w:p>
    <w:p w:rsidR="00F8720C" w:rsidRDefault="00282FEE">
      <w:pPr>
        <w:pStyle w:val="20"/>
        <w:shd w:val="clear" w:color="auto" w:fill="auto"/>
        <w:spacing w:after="0"/>
        <w:ind w:firstLine="480"/>
      </w:pPr>
      <w:r>
        <w:t>Необходимое для использования ИКТ оборудование отвечает современным требованиям и обеспечивать использование ИКТ:</w:t>
      </w:r>
    </w:p>
    <w:p w:rsidR="00F8720C" w:rsidRDefault="00282FEE" w:rsidP="000F23EC">
      <w:pPr>
        <w:pStyle w:val="20"/>
        <w:numPr>
          <w:ilvl w:val="0"/>
          <w:numId w:val="30"/>
        </w:numPr>
        <w:shd w:val="clear" w:color="auto" w:fill="auto"/>
        <w:tabs>
          <w:tab w:val="left" w:pos="1209"/>
        </w:tabs>
        <w:spacing w:after="0" w:line="293" w:lineRule="exact"/>
        <w:ind w:left="1200" w:hanging="360"/>
      </w:pPr>
      <w:r>
        <w:t>в учебной деятельности;</w:t>
      </w:r>
    </w:p>
    <w:p w:rsidR="00F8720C" w:rsidRDefault="00282FEE" w:rsidP="000F23EC">
      <w:pPr>
        <w:pStyle w:val="20"/>
        <w:numPr>
          <w:ilvl w:val="0"/>
          <w:numId w:val="30"/>
        </w:numPr>
        <w:shd w:val="clear" w:color="auto" w:fill="auto"/>
        <w:tabs>
          <w:tab w:val="left" w:pos="1209"/>
        </w:tabs>
        <w:spacing w:after="0" w:line="293" w:lineRule="exact"/>
        <w:ind w:left="1200" w:hanging="360"/>
      </w:pPr>
      <w:r>
        <w:t>во внеурочной деятельности;</w:t>
      </w:r>
    </w:p>
    <w:p w:rsidR="00F8720C" w:rsidRDefault="00282FEE" w:rsidP="000F23EC">
      <w:pPr>
        <w:pStyle w:val="20"/>
        <w:numPr>
          <w:ilvl w:val="0"/>
          <w:numId w:val="30"/>
        </w:numPr>
        <w:shd w:val="clear" w:color="auto" w:fill="auto"/>
        <w:tabs>
          <w:tab w:val="left" w:pos="1209"/>
        </w:tabs>
        <w:spacing w:after="0" w:line="293" w:lineRule="exact"/>
        <w:ind w:left="1200" w:hanging="360"/>
      </w:pPr>
      <w:r>
        <w:t>в исследовательской и проектной деятельности;</w:t>
      </w:r>
    </w:p>
    <w:p w:rsidR="00F8720C" w:rsidRDefault="00282FEE" w:rsidP="000F23EC">
      <w:pPr>
        <w:pStyle w:val="20"/>
        <w:numPr>
          <w:ilvl w:val="0"/>
          <w:numId w:val="30"/>
        </w:numPr>
        <w:shd w:val="clear" w:color="auto" w:fill="auto"/>
        <w:tabs>
          <w:tab w:val="left" w:pos="1209"/>
        </w:tabs>
        <w:spacing w:after="0" w:line="293" w:lineRule="exact"/>
        <w:ind w:left="1200" w:hanging="360"/>
      </w:pPr>
      <w:r>
        <w:t>при измерении, контроле и оценке результатов образования;</w:t>
      </w:r>
    </w:p>
    <w:p w:rsidR="00F8720C" w:rsidRDefault="00282FEE" w:rsidP="000F23EC">
      <w:pPr>
        <w:pStyle w:val="20"/>
        <w:numPr>
          <w:ilvl w:val="0"/>
          <w:numId w:val="30"/>
        </w:numPr>
        <w:shd w:val="clear" w:color="auto" w:fill="auto"/>
        <w:tabs>
          <w:tab w:val="left" w:pos="1209"/>
        </w:tabs>
        <w:spacing w:after="267"/>
        <w:ind w:left="1200" w:hanging="360"/>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E18BD" w:rsidRDefault="004E18BD" w:rsidP="004E18BD">
      <w:pPr>
        <w:pStyle w:val="20"/>
        <w:shd w:val="clear" w:color="auto" w:fill="auto"/>
        <w:tabs>
          <w:tab w:val="left" w:pos="1209"/>
        </w:tabs>
        <w:spacing w:after="267"/>
        <w:ind w:left="1200" w:firstLine="0"/>
      </w:pPr>
    </w:p>
    <w:p w:rsidR="00F8720C" w:rsidRDefault="00282FEE">
      <w:pPr>
        <w:pStyle w:val="20"/>
        <w:shd w:val="clear" w:color="auto" w:fill="auto"/>
        <w:spacing w:after="0" w:line="240" w:lineRule="exact"/>
        <w:ind w:firstLine="480"/>
      </w:pPr>
      <w:r>
        <w:t>Создание информационно-образовательной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5669"/>
        <w:gridCol w:w="2635"/>
      </w:tblGrid>
      <w:tr w:rsidR="00F8720C">
        <w:trPr>
          <w:trHeight w:hRule="exact" w:val="566"/>
          <w:jc w:val="center"/>
        </w:trPr>
        <w:tc>
          <w:tcPr>
            <w:tcW w:w="1138" w:type="dxa"/>
            <w:tcBorders>
              <w:top w:val="single" w:sz="4" w:space="0" w:color="auto"/>
              <w:lef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 п/п</w:t>
            </w:r>
          </w:p>
        </w:tc>
        <w:tc>
          <w:tcPr>
            <w:tcW w:w="5669" w:type="dxa"/>
            <w:tcBorders>
              <w:top w:val="single" w:sz="4" w:space="0" w:color="auto"/>
              <w:lef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Необходимые средства</w:t>
            </w:r>
          </w:p>
        </w:tc>
        <w:tc>
          <w:tcPr>
            <w:tcW w:w="2635"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ind w:firstLine="0"/>
              <w:jc w:val="left"/>
            </w:pPr>
            <w:r>
              <w:t>Имеются ли в наличии</w:t>
            </w:r>
          </w:p>
        </w:tc>
      </w:tr>
      <w:tr w:rsidR="00F8720C">
        <w:trPr>
          <w:trHeight w:hRule="exact" w:val="370"/>
          <w:jc w:val="center"/>
        </w:trPr>
        <w:tc>
          <w:tcPr>
            <w:tcW w:w="1138" w:type="dxa"/>
            <w:tcBorders>
              <w:top w:val="single" w:sz="4" w:space="0" w:color="auto"/>
              <w:left w:val="single" w:sz="4" w:space="0" w:color="auto"/>
            </w:tcBorders>
            <w:shd w:val="clear" w:color="auto" w:fill="FFFFFF"/>
            <w:vAlign w:val="center"/>
          </w:tcPr>
          <w:p w:rsidR="00F8720C" w:rsidRDefault="00282FEE">
            <w:pPr>
              <w:pStyle w:val="20"/>
              <w:framePr w:w="9442" w:wrap="notBeside" w:vAnchor="text" w:hAnchor="text" w:xAlign="center" w:y="1"/>
              <w:shd w:val="clear" w:color="auto" w:fill="auto"/>
              <w:spacing w:after="0" w:line="240" w:lineRule="exact"/>
              <w:ind w:firstLine="0"/>
              <w:jc w:val="left"/>
            </w:pPr>
            <w:r>
              <w:t>1</w:t>
            </w:r>
          </w:p>
        </w:tc>
        <w:tc>
          <w:tcPr>
            <w:tcW w:w="5669" w:type="dxa"/>
            <w:tcBorders>
              <w:top w:val="single" w:sz="4" w:space="0" w:color="auto"/>
              <w:left w:val="single" w:sz="4" w:space="0" w:color="auto"/>
            </w:tcBorders>
            <w:shd w:val="clear" w:color="auto" w:fill="FFFFFF"/>
            <w:vAlign w:val="center"/>
          </w:tcPr>
          <w:p w:rsidR="00F8720C" w:rsidRDefault="00282FEE">
            <w:pPr>
              <w:pStyle w:val="20"/>
              <w:framePr w:w="9442" w:wrap="notBeside" w:vAnchor="text" w:hAnchor="text" w:xAlign="center" w:y="1"/>
              <w:shd w:val="clear" w:color="auto" w:fill="auto"/>
              <w:spacing w:after="0" w:line="240" w:lineRule="exact"/>
              <w:ind w:firstLine="0"/>
              <w:jc w:val="left"/>
            </w:pPr>
            <w:r>
              <w:t>Технические средства</w:t>
            </w:r>
          </w:p>
        </w:tc>
        <w:tc>
          <w:tcPr>
            <w:tcW w:w="2635"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9442" w:wrap="notBeside" w:vAnchor="text" w:hAnchor="text" w:xAlign="center" w:y="1"/>
              <w:shd w:val="clear" w:color="auto" w:fill="auto"/>
              <w:spacing w:after="0" w:line="240" w:lineRule="exact"/>
              <w:ind w:firstLine="0"/>
              <w:jc w:val="left"/>
            </w:pPr>
            <w:r>
              <w:t>В наличии</w:t>
            </w:r>
          </w:p>
        </w:tc>
      </w:tr>
      <w:tr w:rsidR="00F8720C">
        <w:trPr>
          <w:trHeight w:hRule="exact" w:val="293"/>
          <w:jc w:val="center"/>
        </w:trPr>
        <w:tc>
          <w:tcPr>
            <w:tcW w:w="113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line="240" w:lineRule="exact"/>
              <w:ind w:firstLine="0"/>
              <w:jc w:val="left"/>
            </w:pPr>
            <w:r>
              <w:t>2</w:t>
            </w:r>
          </w:p>
        </w:tc>
        <w:tc>
          <w:tcPr>
            <w:tcW w:w="5669"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line="240" w:lineRule="exact"/>
              <w:ind w:firstLine="0"/>
              <w:jc w:val="left"/>
            </w:pPr>
            <w:r>
              <w:t>Программные инструменты</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line="240" w:lineRule="exact"/>
              <w:ind w:firstLine="0"/>
              <w:jc w:val="left"/>
            </w:pPr>
            <w:r>
              <w:t>В наличии</w:t>
            </w:r>
          </w:p>
        </w:tc>
      </w:tr>
    </w:tbl>
    <w:p w:rsidR="00F8720C" w:rsidRDefault="00F8720C">
      <w:pPr>
        <w:framePr w:w="9442"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5669"/>
        <w:gridCol w:w="2635"/>
      </w:tblGrid>
      <w:tr w:rsidR="00F8720C">
        <w:trPr>
          <w:trHeight w:hRule="exact" w:val="562"/>
          <w:jc w:val="center"/>
        </w:trPr>
        <w:tc>
          <w:tcPr>
            <w:tcW w:w="1138" w:type="dxa"/>
            <w:tcBorders>
              <w:top w:val="single" w:sz="4" w:space="0" w:color="auto"/>
              <w:lef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lastRenderedPageBreak/>
              <w:t>3</w:t>
            </w:r>
          </w:p>
        </w:tc>
        <w:tc>
          <w:tcPr>
            <w:tcW w:w="5669" w:type="dxa"/>
            <w:tcBorders>
              <w:top w:val="single" w:sz="4" w:space="0" w:color="auto"/>
              <w:left w:val="single" w:sz="4" w:space="0" w:color="auto"/>
            </w:tcBorders>
            <w:shd w:val="clear" w:color="auto" w:fill="FFFFFF"/>
            <w:vAlign w:val="bottom"/>
          </w:tcPr>
          <w:p w:rsidR="00F8720C" w:rsidRDefault="00282FEE" w:rsidP="004E18BD">
            <w:pPr>
              <w:pStyle w:val="20"/>
              <w:framePr w:w="9442" w:wrap="notBeside" w:vAnchor="text" w:hAnchor="text" w:xAlign="center" w:y="1"/>
              <w:shd w:val="clear" w:color="auto" w:fill="auto"/>
              <w:spacing w:after="0"/>
              <w:ind w:firstLine="0"/>
              <w:jc w:val="left"/>
            </w:pPr>
            <w:r>
              <w:t>Обеспечение технической, методической и организационной поддержки</w:t>
            </w:r>
          </w:p>
        </w:tc>
        <w:tc>
          <w:tcPr>
            <w:tcW w:w="2635" w:type="dxa"/>
            <w:tcBorders>
              <w:top w:val="single" w:sz="4" w:space="0" w:color="auto"/>
              <w:left w:val="single" w:sz="4" w:space="0" w:color="auto"/>
              <w:righ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обеспечено</w:t>
            </w:r>
          </w:p>
        </w:tc>
      </w:tr>
      <w:tr w:rsidR="00F8720C">
        <w:trPr>
          <w:trHeight w:hRule="exact" w:val="610"/>
          <w:jc w:val="center"/>
        </w:trPr>
        <w:tc>
          <w:tcPr>
            <w:tcW w:w="1138" w:type="dxa"/>
            <w:tcBorders>
              <w:top w:val="single" w:sz="4" w:space="0" w:color="auto"/>
              <w:lef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4</w:t>
            </w:r>
          </w:p>
        </w:tc>
        <w:tc>
          <w:tcPr>
            <w:tcW w:w="5669" w:type="dxa"/>
            <w:tcBorders>
              <w:top w:val="single" w:sz="4" w:space="0" w:color="auto"/>
              <w:left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line="278" w:lineRule="exact"/>
              <w:ind w:firstLine="0"/>
            </w:pPr>
            <w:r>
              <w:t>Отображение образовательного процесса в информационной среде:</w:t>
            </w:r>
          </w:p>
        </w:tc>
        <w:tc>
          <w:tcPr>
            <w:tcW w:w="2635"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442" w:wrap="notBeside" w:vAnchor="text" w:hAnchor="text" w:xAlign="center" w:y="1"/>
              <w:shd w:val="clear" w:color="auto" w:fill="auto"/>
              <w:spacing w:after="0" w:line="278" w:lineRule="exact"/>
              <w:ind w:firstLine="0"/>
              <w:jc w:val="left"/>
            </w:pPr>
            <w:r>
              <w:t>Школьный сайт Группа в ВК</w:t>
            </w:r>
          </w:p>
        </w:tc>
      </w:tr>
      <w:tr w:rsidR="00F8720C">
        <w:trPr>
          <w:trHeight w:hRule="exact" w:val="322"/>
          <w:jc w:val="center"/>
        </w:trPr>
        <w:tc>
          <w:tcPr>
            <w:tcW w:w="1138" w:type="dxa"/>
            <w:tcBorders>
              <w:top w:val="single" w:sz="4" w:space="0" w:color="auto"/>
              <w:left w:val="single" w:sz="4" w:space="0" w:color="auto"/>
              <w:bottom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5</w:t>
            </w:r>
          </w:p>
        </w:tc>
        <w:tc>
          <w:tcPr>
            <w:tcW w:w="5669" w:type="dxa"/>
            <w:tcBorders>
              <w:top w:val="single" w:sz="4" w:space="0" w:color="auto"/>
              <w:left w:val="single" w:sz="4" w:space="0" w:color="auto"/>
              <w:bottom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pPr>
            <w:r>
              <w:t>Компоненты на бумажных носителях</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F8720C" w:rsidRDefault="00282FEE">
            <w:pPr>
              <w:pStyle w:val="20"/>
              <w:framePr w:w="9442" w:wrap="notBeside" w:vAnchor="text" w:hAnchor="text" w:xAlign="center" w:y="1"/>
              <w:shd w:val="clear" w:color="auto" w:fill="auto"/>
              <w:spacing w:after="0" w:line="240" w:lineRule="exact"/>
              <w:ind w:firstLine="0"/>
              <w:jc w:val="left"/>
            </w:pPr>
            <w:r>
              <w:t>В наличии</w:t>
            </w:r>
          </w:p>
        </w:tc>
      </w:tr>
    </w:tbl>
    <w:p w:rsidR="00F8720C" w:rsidRDefault="00F8720C">
      <w:pPr>
        <w:framePr w:w="9442" w:wrap="notBeside" w:vAnchor="text" w:hAnchor="text" w:xAlign="center" w:y="1"/>
        <w:rPr>
          <w:sz w:val="2"/>
          <w:szCs w:val="2"/>
        </w:rPr>
      </w:pPr>
    </w:p>
    <w:p w:rsidR="00F8720C" w:rsidRDefault="00F8720C">
      <w:pPr>
        <w:rPr>
          <w:sz w:val="2"/>
          <w:szCs w:val="2"/>
        </w:rPr>
      </w:pPr>
    </w:p>
    <w:p w:rsidR="00F8720C" w:rsidRDefault="00F8720C">
      <w:pPr>
        <w:framePr w:w="6922" w:wrap="notBeside" w:vAnchor="text" w:hAnchor="text" w:xAlign="center" w:y="1"/>
        <w:rPr>
          <w:sz w:val="2"/>
          <w:szCs w:val="2"/>
        </w:rPr>
      </w:pPr>
    </w:p>
    <w:p w:rsidR="00F8720C" w:rsidRDefault="00F8720C">
      <w:pPr>
        <w:rPr>
          <w:sz w:val="2"/>
          <w:szCs w:val="2"/>
        </w:rPr>
      </w:pPr>
    </w:p>
    <w:p w:rsidR="004E18BD" w:rsidRDefault="004E18BD" w:rsidP="004E18BD">
      <w:pPr>
        <w:pStyle w:val="20"/>
        <w:shd w:val="clear" w:color="auto" w:fill="auto"/>
        <w:tabs>
          <w:tab w:val="left" w:pos="836"/>
        </w:tabs>
        <w:spacing w:after="0" w:line="278" w:lineRule="exact"/>
        <w:ind w:firstLine="0"/>
      </w:pPr>
    </w:p>
    <w:p w:rsidR="004E18BD" w:rsidRDefault="004E18BD" w:rsidP="004E18BD">
      <w:pPr>
        <w:pStyle w:val="20"/>
        <w:shd w:val="clear" w:color="auto" w:fill="auto"/>
        <w:tabs>
          <w:tab w:val="left" w:pos="836"/>
        </w:tabs>
        <w:spacing w:after="0" w:line="278" w:lineRule="exact"/>
        <w:ind w:firstLine="0"/>
      </w:pPr>
    </w:p>
    <w:p w:rsidR="00F8720C" w:rsidRDefault="004E18BD" w:rsidP="004E18BD">
      <w:pPr>
        <w:pStyle w:val="20"/>
        <w:shd w:val="clear" w:color="auto" w:fill="auto"/>
        <w:tabs>
          <w:tab w:val="left" w:pos="836"/>
        </w:tabs>
        <w:spacing w:after="0" w:line="278" w:lineRule="exact"/>
        <w:ind w:firstLine="0"/>
      </w:pPr>
      <w:r>
        <w:t>4.7.</w:t>
      </w:r>
      <w:r w:rsidR="00282FEE">
        <w:t>Учебно-методическое и информационное обеспечение реализации ООП СОО</w:t>
      </w:r>
    </w:p>
    <w:p w:rsidR="00F8720C" w:rsidRDefault="00282FEE">
      <w:pPr>
        <w:pStyle w:val="20"/>
        <w:shd w:val="clear" w:color="auto" w:fill="auto"/>
        <w:spacing w:after="0" w:line="278" w:lineRule="exact"/>
        <w:ind w:firstLine="480"/>
        <w:jc w:val="left"/>
      </w:pPr>
      <w:r>
        <w:t>Учебно-методическое и информационное оснащение образовательного процесса обеспечивает возможность:</w:t>
      </w:r>
    </w:p>
    <w:p w:rsidR="00F8720C" w:rsidRDefault="00282FEE" w:rsidP="000F23EC">
      <w:pPr>
        <w:pStyle w:val="20"/>
        <w:numPr>
          <w:ilvl w:val="0"/>
          <w:numId w:val="30"/>
        </w:numPr>
        <w:shd w:val="clear" w:color="auto" w:fill="auto"/>
        <w:tabs>
          <w:tab w:val="left" w:pos="790"/>
        </w:tabs>
        <w:spacing w:after="0" w:line="278" w:lineRule="exact"/>
        <w:ind w:left="760" w:hanging="380"/>
      </w:pPr>
      <w:r>
        <w:t>реализации индивидуальных образовательных планов обучающихся, осуществления их самостоятельной образовательной деятельности;</w:t>
      </w:r>
    </w:p>
    <w:p w:rsidR="00F8720C" w:rsidRDefault="00282FEE" w:rsidP="000F23EC">
      <w:pPr>
        <w:pStyle w:val="20"/>
        <w:numPr>
          <w:ilvl w:val="0"/>
          <w:numId w:val="30"/>
        </w:numPr>
        <w:shd w:val="clear" w:color="auto" w:fill="auto"/>
        <w:tabs>
          <w:tab w:val="left" w:pos="790"/>
        </w:tabs>
        <w:spacing w:after="0" w:line="278" w:lineRule="exact"/>
        <w:ind w:left="760" w:hanging="380"/>
      </w:pPr>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8720C" w:rsidRDefault="00282FEE" w:rsidP="000F23EC">
      <w:pPr>
        <w:pStyle w:val="20"/>
        <w:numPr>
          <w:ilvl w:val="0"/>
          <w:numId w:val="30"/>
        </w:numPr>
        <w:shd w:val="clear" w:color="auto" w:fill="auto"/>
        <w:tabs>
          <w:tab w:val="left" w:pos="790"/>
        </w:tabs>
        <w:spacing w:after="0" w:line="278" w:lineRule="exact"/>
        <w:ind w:left="760" w:hanging="380"/>
      </w:pPr>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F8720C" w:rsidRDefault="00282FEE" w:rsidP="000F23EC">
      <w:pPr>
        <w:pStyle w:val="20"/>
        <w:numPr>
          <w:ilvl w:val="0"/>
          <w:numId w:val="30"/>
        </w:numPr>
        <w:shd w:val="clear" w:color="auto" w:fill="auto"/>
        <w:tabs>
          <w:tab w:val="left" w:pos="790"/>
        </w:tabs>
        <w:spacing w:after="0" w:line="278" w:lineRule="exact"/>
        <w:ind w:left="760" w:hanging="380"/>
      </w:pPr>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8720C" w:rsidRDefault="00282FEE" w:rsidP="000F23EC">
      <w:pPr>
        <w:pStyle w:val="20"/>
        <w:numPr>
          <w:ilvl w:val="0"/>
          <w:numId w:val="30"/>
        </w:numPr>
        <w:shd w:val="clear" w:color="auto" w:fill="auto"/>
        <w:tabs>
          <w:tab w:val="left" w:pos="790"/>
        </w:tabs>
        <w:spacing w:after="0" w:line="278" w:lineRule="exact"/>
        <w:ind w:left="760" w:hanging="380"/>
      </w:pPr>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t>видеосообщений</w:t>
      </w:r>
      <w:proofErr w:type="spellEnd"/>
      <w:r>
        <w:t>;</w:t>
      </w:r>
    </w:p>
    <w:p w:rsidR="00F8720C" w:rsidRDefault="00282FEE" w:rsidP="000F23EC">
      <w:pPr>
        <w:pStyle w:val="20"/>
        <w:numPr>
          <w:ilvl w:val="0"/>
          <w:numId w:val="30"/>
        </w:numPr>
        <w:shd w:val="clear" w:color="auto" w:fill="auto"/>
        <w:tabs>
          <w:tab w:val="left" w:pos="790"/>
        </w:tabs>
        <w:spacing w:after="0" w:line="278" w:lineRule="exact"/>
        <w:ind w:left="760" w:hanging="380"/>
      </w:pPr>
      <w:r>
        <w:t>выступления с аудио-, видео- и графическим экранным сопровождением;</w:t>
      </w:r>
    </w:p>
    <w:p w:rsidR="00F8720C" w:rsidRDefault="00282FEE" w:rsidP="000F23EC">
      <w:pPr>
        <w:pStyle w:val="20"/>
        <w:numPr>
          <w:ilvl w:val="0"/>
          <w:numId w:val="30"/>
        </w:numPr>
        <w:shd w:val="clear" w:color="auto" w:fill="auto"/>
        <w:tabs>
          <w:tab w:val="left" w:pos="790"/>
        </w:tabs>
        <w:spacing w:after="0" w:line="278" w:lineRule="exact"/>
        <w:ind w:left="760" w:hanging="380"/>
      </w:pPr>
      <w:r>
        <w:t>вывода информации на бумагу и т. п. и в трёхмерную материальную среду (печать);</w:t>
      </w:r>
    </w:p>
    <w:p w:rsidR="00F8720C" w:rsidRDefault="00282FEE" w:rsidP="000F23EC">
      <w:pPr>
        <w:pStyle w:val="20"/>
        <w:numPr>
          <w:ilvl w:val="0"/>
          <w:numId w:val="30"/>
        </w:numPr>
        <w:shd w:val="clear" w:color="auto" w:fill="auto"/>
        <w:tabs>
          <w:tab w:val="left" w:pos="790"/>
        </w:tabs>
        <w:spacing w:after="0" w:line="278" w:lineRule="exact"/>
        <w:ind w:left="760" w:hanging="380"/>
      </w:pPr>
      <w: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4E18BD">
        <w:t xml:space="preserve"> </w:t>
      </w:r>
      <w:r>
        <w:t>сообщений в информационной среде образовательного учреждения;</w:t>
      </w:r>
    </w:p>
    <w:p w:rsidR="00F8720C" w:rsidRDefault="00282FEE" w:rsidP="000F23EC">
      <w:pPr>
        <w:pStyle w:val="20"/>
        <w:numPr>
          <w:ilvl w:val="0"/>
          <w:numId w:val="30"/>
        </w:numPr>
        <w:shd w:val="clear" w:color="auto" w:fill="auto"/>
        <w:tabs>
          <w:tab w:val="left" w:pos="790"/>
        </w:tabs>
        <w:spacing w:after="0" w:line="278" w:lineRule="exact"/>
        <w:ind w:left="760" w:hanging="380"/>
      </w:pPr>
      <w:r>
        <w:t>поиска и получения информации;</w:t>
      </w:r>
    </w:p>
    <w:p w:rsidR="00F8720C" w:rsidRDefault="00282FEE" w:rsidP="000F23EC">
      <w:pPr>
        <w:pStyle w:val="20"/>
        <w:numPr>
          <w:ilvl w:val="0"/>
          <w:numId w:val="30"/>
        </w:numPr>
        <w:shd w:val="clear" w:color="auto" w:fill="auto"/>
        <w:tabs>
          <w:tab w:val="left" w:pos="790"/>
        </w:tabs>
        <w:spacing w:after="0" w:line="278" w:lineRule="exact"/>
        <w:ind w:left="760" w:hanging="380"/>
      </w:pPr>
      <w:r>
        <w:t>использования источников информации на бумажных и цифровых носителях (в том числе в справочниках, словарях, поисковых системах);</w:t>
      </w:r>
    </w:p>
    <w:p w:rsidR="00F8720C" w:rsidRDefault="00282FEE" w:rsidP="000F23EC">
      <w:pPr>
        <w:pStyle w:val="20"/>
        <w:numPr>
          <w:ilvl w:val="0"/>
          <w:numId w:val="30"/>
        </w:numPr>
        <w:shd w:val="clear" w:color="auto" w:fill="auto"/>
        <w:tabs>
          <w:tab w:val="left" w:pos="790"/>
        </w:tabs>
        <w:spacing w:after="0" w:line="278" w:lineRule="exact"/>
        <w:ind w:left="760" w:hanging="380"/>
      </w:pPr>
      <w:r>
        <w:t>вещания (</w:t>
      </w:r>
      <w:proofErr w:type="spellStart"/>
      <w:r>
        <w:t>подкастинга</w:t>
      </w:r>
      <w:proofErr w:type="spellEnd"/>
      <w:r>
        <w:t>), использования носимых аудио</w:t>
      </w:r>
      <w:r w:rsidR="0020270D">
        <w:t>-</w:t>
      </w:r>
      <w:r>
        <w:t>видеоустройств для учебной деятельности на уроке и вне урока;</w:t>
      </w:r>
    </w:p>
    <w:p w:rsidR="00F8720C" w:rsidRDefault="00282FEE" w:rsidP="000F23EC">
      <w:pPr>
        <w:pStyle w:val="20"/>
        <w:numPr>
          <w:ilvl w:val="0"/>
          <w:numId w:val="30"/>
        </w:numPr>
        <w:shd w:val="clear" w:color="auto" w:fill="auto"/>
        <w:tabs>
          <w:tab w:val="left" w:pos="790"/>
        </w:tabs>
        <w:spacing w:after="0" w:line="278" w:lineRule="exact"/>
        <w:ind w:left="760" w:hanging="380"/>
      </w:pPr>
      <w:r>
        <w:t>общения в Интернете, взаимодействия в социальных группах и сетях, участия в форумах, групповой работы над сообщениями (вики);</w:t>
      </w:r>
    </w:p>
    <w:p w:rsidR="00F8720C" w:rsidRDefault="00282FEE" w:rsidP="000F23EC">
      <w:pPr>
        <w:pStyle w:val="20"/>
        <w:numPr>
          <w:ilvl w:val="0"/>
          <w:numId w:val="30"/>
        </w:numPr>
        <w:shd w:val="clear" w:color="auto" w:fill="auto"/>
        <w:tabs>
          <w:tab w:val="left" w:pos="685"/>
        </w:tabs>
        <w:spacing w:after="0"/>
        <w:ind w:left="640" w:right="460" w:hanging="380"/>
      </w:pPr>
      <w:r>
        <w:t>создания и заполнения баз данных, в том числе определителей; наглядного представления и анализа данных;</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включения обучающихся в проектную и учебно-исследовательскую деятельность, проведения наблюдений и эксперименто</w:t>
      </w:r>
      <w:r w:rsidR="0020270D">
        <w:t>в, в том числе с использованием лабораторного оборудования;</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исполнения, сочинения и аранжировки музыкальных произведений с применением традиционных народ</w:t>
      </w:r>
      <w:r w:rsidR="0020270D">
        <w:t xml:space="preserve">ных </w:t>
      </w:r>
      <w:r>
        <w:t xml:space="preserve"> и цифровых технологий, использования звуковых и </w:t>
      </w:r>
      <w:r w:rsidR="0020270D">
        <w:t>музыкальных редакторов</w:t>
      </w:r>
      <w:r>
        <w:t>;</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художественного творчества с использованием ручных, электрических и ИКТ- инструментов, реализации художественно-оформительск</w:t>
      </w:r>
      <w:r w:rsidR="0020270D">
        <w:t>их и издательских проектов</w:t>
      </w:r>
      <w:r>
        <w:t>;</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занятий по изучению правил дорожного движения с использованием игр, оборудования, а также компьютерных тренажёров;</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 xml:space="preserve">размещения продуктов познавательной, учебно-исследовательской и проектной </w:t>
      </w:r>
      <w:r>
        <w:lastRenderedPageBreak/>
        <w:t>деятельности обучающихся в информационно-образовательной среде образовательного учреждения;</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8720C" w:rsidRDefault="00282FEE" w:rsidP="000F23EC">
      <w:pPr>
        <w:pStyle w:val="20"/>
        <w:numPr>
          <w:ilvl w:val="0"/>
          <w:numId w:val="30"/>
        </w:numPr>
        <w:shd w:val="clear" w:color="auto" w:fill="auto"/>
        <w:tabs>
          <w:tab w:val="left" w:pos="685"/>
        </w:tabs>
        <w:spacing w:after="0" w:line="278" w:lineRule="exact"/>
        <w:ind w:left="640" w:hanging="380"/>
      </w:pPr>
      <w:r>
        <w:t>обеспечения до</w:t>
      </w:r>
      <w:r w:rsidR="004E18BD">
        <w:t xml:space="preserve">ступа в школьной библиотеке к </w:t>
      </w:r>
      <w:r>
        <w:t>учебной и художественно</w:t>
      </w:r>
      <w:r w:rsidR="0020270D">
        <w:t>й литературе;</w:t>
      </w:r>
      <w:r>
        <w:t xml:space="preserve"> </w:t>
      </w:r>
    </w:p>
    <w:p w:rsidR="00F8720C" w:rsidRDefault="00282FEE" w:rsidP="000F23EC">
      <w:pPr>
        <w:pStyle w:val="20"/>
        <w:numPr>
          <w:ilvl w:val="0"/>
          <w:numId w:val="30"/>
        </w:numPr>
        <w:shd w:val="clear" w:color="auto" w:fill="auto"/>
        <w:tabs>
          <w:tab w:val="left" w:pos="685"/>
        </w:tabs>
        <w:spacing w:after="0" w:line="278" w:lineRule="exact"/>
        <w:ind w:left="640" w:right="460" w:hanging="380"/>
      </w:pPr>
      <w:r>
        <w:t xml:space="preserve">проведения массовых мероприятий, собраний, представлений; досуга и </w:t>
      </w:r>
      <w:proofErr w:type="gramStart"/>
      <w:r>
        <w:t>общения</w:t>
      </w:r>
      <w:proofErr w:type="gramEnd"/>
      <w: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w:t>
      </w:r>
      <w:r w:rsidR="0020270D">
        <w:t>-</w:t>
      </w:r>
      <w:r>
        <w:t>медиа</w:t>
      </w:r>
      <w:r w:rsidR="0020270D">
        <w:t xml:space="preserve"> </w:t>
      </w:r>
      <w:r>
        <w:t>сопровождением;</w:t>
      </w:r>
    </w:p>
    <w:p w:rsidR="00F8720C" w:rsidRDefault="00282FEE" w:rsidP="000F23EC">
      <w:pPr>
        <w:pStyle w:val="20"/>
        <w:numPr>
          <w:ilvl w:val="0"/>
          <w:numId w:val="30"/>
        </w:numPr>
        <w:shd w:val="clear" w:color="auto" w:fill="auto"/>
        <w:tabs>
          <w:tab w:val="left" w:pos="685"/>
        </w:tabs>
        <w:spacing w:line="278" w:lineRule="exact"/>
        <w:ind w:left="640" w:hanging="380"/>
      </w:pPr>
      <w:r>
        <w:t>выпуска школьных печат</w:t>
      </w:r>
      <w:r w:rsidR="0020270D">
        <w:t>ных изданий</w:t>
      </w:r>
      <w:r>
        <w:t>.</w:t>
      </w:r>
    </w:p>
    <w:p w:rsidR="00F8720C" w:rsidRDefault="00282FEE" w:rsidP="000F23EC">
      <w:pPr>
        <w:pStyle w:val="20"/>
        <w:numPr>
          <w:ilvl w:val="1"/>
          <w:numId w:val="34"/>
        </w:numPr>
        <w:shd w:val="clear" w:color="auto" w:fill="auto"/>
        <w:tabs>
          <w:tab w:val="left" w:pos="2211"/>
        </w:tabs>
        <w:spacing w:after="0" w:line="278" w:lineRule="exact"/>
        <w:ind w:right="-93"/>
        <w:jc w:val="left"/>
      </w:pPr>
      <w:r>
        <w:t>Создание в образовате</w:t>
      </w:r>
      <w:r w:rsidR="0020270D">
        <w:t xml:space="preserve">льной организации информационно </w:t>
      </w:r>
      <w:r>
        <w:t>образовательной среды</w:t>
      </w:r>
    </w:p>
    <w:p w:rsidR="0020270D" w:rsidRDefault="0020270D" w:rsidP="0020270D">
      <w:pPr>
        <w:pStyle w:val="20"/>
        <w:shd w:val="clear" w:color="auto" w:fill="auto"/>
        <w:tabs>
          <w:tab w:val="left" w:pos="2211"/>
        </w:tabs>
        <w:spacing w:after="0" w:line="278" w:lineRule="exact"/>
        <w:ind w:left="660" w:right="-93" w:firstLine="0"/>
        <w:jc w:val="left"/>
      </w:pPr>
    </w:p>
    <w:p w:rsidR="0020270D" w:rsidRDefault="0020270D" w:rsidP="0020270D">
      <w:pPr>
        <w:pStyle w:val="20"/>
        <w:shd w:val="clear" w:color="auto" w:fill="auto"/>
        <w:tabs>
          <w:tab w:val="left" w:pos="2211"/>
        </w:tabs>
        <w:spacing w:after="0" w:line="278" w:lineRule="exact"/>
        <w:ind w:right="1940" w:firstLine="0"/>
        <w:jc w:val="lef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6341"/>
        <w:gridCol w:w="1560"/>
        <w:gridCol w:w="1574"/>
      </w:tblGrid>
      <w:tr w:rsidR="00F8720C">
        <w:trPr>
          <w:trHeight w:hRule="exact" w:val="950"/>
          <w:jc w:val="center"/>
        </w:trPr>
        <w:tc>
          <w:tcPr>
            <w:tcW w:w="648" w:type="dxa"/>
            <w:tcBorders>
              <w:top w:val="single" w:sz="4" w:space="0" w:color="auto"/>
              <w:left w:val="single" w:sz="4" w:space="0" w:color="auto"/>
            </w:tcBorders>
            <w:shd w:val="clear" w:color="auto" w:fill="FFFFFF"/>
          </w:tcPr>
          <w:p w:rsidR="00F8720C" w:rsidRDefault="00282FEE">
            <w:pPr>
              <w:pStyle w:val="20"/>
              <w:framePr w:w="10123" w:wrap="notBeside" w:vAnchor="text" w:hAnchor="text" w:xAlign="center" w:y="1"/>
              <w:shd w:val="clear" w:color="auto" w:fill="auto"/>
              <w:spacing w:after="0" w:line="240" w:lineRule="exact"/>
              <w:ind w:firstLine="0"/>
              <w:jc w:val="left"/>
            </w:pPr>
            <w:r>
              <w:t>№ п/п</w:t>
            </w:r>
          </w:p>
        </w:tc>
        <w:tc>
          <w:tcPr>
            <w:tcW w:w="6341" w:type="dxa"/>
            <w:tcBorders>
              <w:top w:val="single" w:sz="4" w:space="0" w:color="auto"/>
              <w:left w:val="single" w:sz="4" w:space="0" w:color="auto"/>
            </w:tcBorders>
            <w:shd w:val="clear" w:color="auto" w:fill="FFFFFF"/>
          </w:tcPr>
          <w:p w:rsidR="00F8720C" w:rsidRDefault="00282FEE">
            <w:pPr>
              <w:pStyle w:val="20"/>
              <w:framePr w:w="10123" w:wrap="notBeside" w:vAnchor="text" w:hAnchor="text" w:xAlign="center" w:y="1"/>
              <w:shd w:val="clear" w:color="auto" w:fill="auto"/>
              <w:spacing w:after="0" w:line="240" w:lineRule="exact"/>
              <w:ind w:firstLine="0"/>
              <w:jc w:val="left"/>
            </w:pPr>
            <w:r>
              <w:t>Необходимые средства</w:t>
            </w:r>
          </w:p>
        </w:tc>
        <w:tc>
          <w:tcPr>
            <w:tcW w:w="1560" w:type="dxa"/>
            <w:tcBorders>
              <w:top w:val="single" w:sz="4" w:space="0" w:color="auto"/>
              <w:lef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69" w:lineRule="exact"/>
              <w:ind w:firstLine="0"/>
              <w:jc w:val="center"/>
            </w:pPr>
            <w:r>
              <w:t>Имеющееся в наличии</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ind w:firstLine="0"/>
              <w:jc w:val="left"/>
            </w:pPr>
            <w:r>
              <w:t>Необходимое</w:t>
            </w:r>
          </w:p>
          <w:p w:rsidR="00F8720C" w:rsidRDefault="00282FEE">
            <w:pPr>
              <w:pStyle w:val="20"/>
              <w:framePr w:w="10123" w:wrap="notBeside" w:vAnchor="text" w:hAnchor="text" w:xAlign="center" w:y="1"/>
              <w:shd w:val="clear" w:color="auto" w:fill="auto"/>
              <w:spacing w:after="0"/>
              <w:ind w:left="220" w:firstLine="0"/>
              <w:jc w:val="left"/>
            </w:pPr>
            <w:r>
              <w:t>количество</w:t>
            </w:r>
          </w:p>
          <w:p w:rsidR="00F8720C" w:rsidRDefault="00282FEE">
            <w:pPr>
              <w:pStyle w:val="20"/>
              <w:framePr w:w="10123" w:wrap="notBeside" w:vAnchor="text" w:hAnchor="text" w:xAlign="center" w:y="1"/>
              <w:shd w:val="clear" w:color="auto" w:fill="auto"/>
              <w:spacing w:after="0"/>
              <w:ind w:firstLine="0"/>
              <w:jc w:val="center"/>
            </w:pPr>
            <w:r>
              <w:t>средств</w:t>
            </w:r>
          </w:p>
        </w:tc>
      </w:tr>
      <w:tr w:rsidR="00F8720C">
        <w:trPr>
          <w:trHeight w:hRule="exact" w:val="283"/>
          <w:jc w:val="center"/>
        </w:trPr>
        <w:tc>
          <w:tcPr>
            <w:tcW w:w="10123" w:type="dxa"/>
            <w:gridSpan w:val="4"/>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I. Технические средства</w:t>
            </w: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мультимедийный проектор и экран</w:t>
            </w:r>
          </w:p>
        </w:tc>
        <w:tc>
          <w:tcPr>
            <w:tcW w:w="1560" w:type="dxa"/>
            <w:tcBorders>
              <w:top w:val="single" w:sz="4" w:space="0" w:color="auto"/>
              <w:left w:val="single" w:sz="4" w:space="0" w:color="auto"/>
            </w:tcBorders>
            <w:shd w:val="clear" w:color="auto" w:fill="FFFFFF"/>
            <w:vAlign w:val="bottom"/>
          </w:tcPr>
          <w:p w:rsidR="00F8720C" w:rsidRDefault="0020270D">
            <w:pPr>
              <w:pStyle w:val="20"/>
              <w:framePr w:w="10123" w:wrap="notBeside" w:vAnchor="text" w:hAnchor="text" w:xAlign="center" w:y="1"/>
              <w:shd w:val="clear" w:color="auto" w:fill="auto"/>
              <w:spacing w:after="0" w:line="240" w:lineRule="exact"/>
              <w:ind w:firstLine="0"/>
              <w:jc w:val="center"/>
            </w:pPr>
            <w:r>
              <w:t>3</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F8720C">
            <w:pPr>
              <w:pStyle w:val="20"/>
              <w:framePr w:w="10123" w:wrap="notBeside" w:vAnchor="text" w:hAnchor="text" w:xAlign="center" w:y="1"/>
              <w:shd w:val="clear" w:color="auto" w:fill="auto"/>
              <w:spacing w:after="0" w:line="240" w:lineRule="exact"/>
              <w:ind w:firstLine="0"/>
              <w:jc w:val="center"/>
            </w:pP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принтер монохромный</w:t>
            </w:r>
          </w:p>
        </w:tc>
        <w:tc>
          <w:tcPr>
            <w:tcW w:w="1560"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2</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B87C01">
            <w:pPr>
              <w:pStyle w:val="20"/>
              <w:framePr w:w="10123" w:wrap="notBeside" w:vAnchor="text" w:hAnchor="text" w:xAlign="center" w:y="1"/>
              <w:shd w:val="clear" w:color="auto" w:fill="auto"/>
              <w:spacing w:after="0" w:line="240" w:lineRule="exact"/>
              <w:ind w:firstLine="0"/>
              <w:jc w:val="center"/>
            </w:pPr>
            <w:r>
              <w:t>2</w:t>
            </w:r>
          </w:p>
        </w:tc>
      </w:tr>
      <w:tr w:rsidR="00F8720C">
        <w:trPr>
          <w:trHeight w:hRule="exact" w:val="27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принтер цветной</w:t>
            </w:r>
          </w:p>
        </w:tc>
        <w:tc>
          <w:tcPr>
            <w:tcW w:w="1560" w:type="dxa"/>
            <w:tcBorders>
              <w:top w:val="single" w:sz="4" w:space="0" w:color="auto"/>
              <w:left w:val="single" w:sz="4" w:space="0" w:color="auto"/>
            </w:tcBorders>
            <w:shd w:val="clear" w:color="auto" w:fill="FFFFFF"/>
            <w:vAlign w:val="bottom"/>
          </w:tcPr>
          <w:p w:rsidR="00F8720C" w:rsidRDefault="0020270D">
            <w:pPr>
              <w:pStyle w:val="20"/>
              <w:framePr w:w="10123" w:wrap="notBeside" w:vAnchor="text" w:hAnchor="text" w:xAlign="center" w:y="1"/>
              <w:shd w:val="clear" w:color="auto" w:fill="auto"/>
              <w:spacing w:after="0" w:line="240" w:lineRule="exact"/>
              <w:ind w:firstLine="0"/>
              <w:jc w:val="center"/>
            </w:pPr>
            <w:r>
              <w:t>1</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фотопринтер</w:t>
            </w:r>
          </w:p>
        </w:tc>
        <w:tc>
          <w:tcPr>
            <w:tcW w:w="1560" w:type="dxa"/>
            <w:tcBorders>
              <w:top w:val="single" w:sz="4" w:space="0" w:color="auto"/>
              <w:lef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c>
          <w:tcPr>
            <w:tcW w:w="1574"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r>
      <w:tr w:rsidR="00F8720C">
        <w:trPr>
          <w:trHeight w:hRule="exact" w:val="283"/>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цифровой фотоаппарат</w:t>
            </w:r>
          </w:p>
        </w:tc>
        <w:tc>
          <w:tcPr>
            <w:tcW w:w="1560" w:type="dxa"/>
            <w:tcBorders>
              <w:top w:val="single" w:sz="4" w:space="0" w:color="auto"/>
              <w:left w:val="single" w:sz="4" w:space="0" w:color="auto"/>
            </w:tcBorders>
            <w:shd w:val="clear" w:color="auto" w:fill="FFFFFF"/>
            <w:vAlign w:val="bottom"/>
          </w:tcPr>
          <w:p w:rsidR="00F8720C" w:rsidRDefault="0020270D">
            <w:pPr>
              <w:pStyle w:val="20"/>
              <w:framePr w:w="10123" w:wrap="notBeside" w:vAnchor="text" w:hAnchor="text" w:xAlign="center" w:y="1"/>
              <w:shd w:val="clear" w:color="auto" w:fill="auto"/>
              <w:spacing w:after="0" w:line="240" w:lineRule="exact"/>
              <w:ind w:firstLine="0"/>
              <w:jc w:val="center"/>
            </w:pPr>
            <w:r>
              <w:t>1</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сканер</w:t>
            </w:r>
          </w:p>
        </w:tc>
        <w:tc>
          <w:tcPr>
            <w:tcW w:w="1560"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2</w:t>
            </w:r>
          </w:p>
        </w:tc>
        <w:tc>
          <w:tcPr>
            <w:tcW w:w="1574"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микрофон</w:t>
            </w:r>
          </w:p>
        </w:tc>
        <w:tc>
          <w:tcPr>
            <w:tcW w:w="1560"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3</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3</w:t>
            </w:r>
          </w:p>
        </w:tc>
      </w:tr>
      <w:tr w:rsidR="00F8720C">
        <w:trPr>
          <w:trHeight w:hRule="exact" w:val="283"/>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музыкальная клавиатура</w:t>
            </w:r>
          </w:p>
        </w:tc>
        <w:tc>
          <w:tcPr>
            <w:tcW w:w="1560"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1</w:t>
            </w:r>
          </w:p>
        </w:tc>
        <w:tc>
          <w:tcPr>
            <w:tcW w:w="1574"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r>
      <w:tr w:rsidR="00F8720C">
        <w:trPr>
          <w:trHeight w:hRule="exact" w:val="288"/>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оборудование компьютерной сети:</w:t>
            </w:r>
          </w:p>
        </w:tc>
        <w:tc>
          <w:tcPr>
            <w:tcW w:w="3134" w:type="dxa"/>
            <w:gridSpan w:val="2"/>
            <w:tcBorders>
              <w:top w:val="single" w:sz="4" w:space="0" w:color="auto"/>
              <w:left w:val="single" w:sz="4" w:space="0" w:color="auto"/>
              <w:right w:val="single" w:sz="4" w:space="0" w:color="auto"/>
            </w:tcBorders>
            <w:shd w:val="clear" w:color="auto" w:fill="FFFFFF"/>
          </w:tcPr>
          <w:p w:rsidR="00F8720C" w:rsidRDefault="00F8720C">
            <w:pPr>
              <w:framePr w:w="10123" w:wrap="notBeside" w:vAnchor="text" w:hAnchor="text" w:xAlign="center" w:y="1"/>
              <w:rPr>
                <w:sz w:val="10"/>
                <w:szCs w:val="10"/>
              </w:rPr>
            </w:pPr>
          </w:p>
        </w:tc>
      </w:tr>
      <w:tr w:rsidR="00F8720C">
        <w:trPr>
          <w:trHeight w:hRule="exact" w:val="283"/>
          <w:jc w:val="center"/>
        </w:trPr>
        <w:tc>
          <w:tcPr>
            <w:tcW w:w="648" w:type="dxa"/>
            <w:tcBorders>
              <w:top w:val="single" w:sz="4" w:space="0" w:color="auto"/>
              <w:left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сервер</w:t>
            </w:r>
          </w:p>
        </w:tc>
        <w:tc>
          <w:tcPr>
            <w:tcW w:w="1560" w:type="dxa"/>
            <w:tcBorders>
              <w:top w:val="single" w:sz="4" w:space="0" w:color="auto"/>
              <w:left w:val="single" w:sz="4" w:space="0" w:color="auto"/>
            </w:tcBorders>
            <w:shd w:val="clear" w:color="auto" w:fill="FFFFFF"/>
            <w:vAlign w:val="center"/>
          </w:tcPr>
          <w:p w:rsidR="00F8720C" w:rsidRDefault="00282FEE">
            <w:pPr>
              <w:pStyle w:val="20"/>
              <w:framePr w:w="10123" w:wrap="notBeside" w:vAnchor="text" w:hAnchor="text" w:xAlign="center" w:y="1"/>
              <w:shd w:val="clear" w:color="auto" w:fill="auto"/>
              <w:spacing w:after="0" w:line="240" w:lineRule="exact"/>
              <w:ind w:firstLine="0"/>
              <w:jc w:val="center"/>
            </w:pPr>
            <w:r>
              <w:rPr>
                <w:vertAlign w:val="subscript"/>
              </w:rPr>
              <w:t>-</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1</w:t>
            </w:r>
          </w:p>
        </w:tc>
      </w:tr>
      <w:tr w:rsidR="00F8720C" w:rsidTr="0020270D">
        <w:trPr>
          <w:trHeight w:hRule="exact" w:val="298"/>
          <w:jc w:val="center"/>
        </w:trPr>
        <w:tc>
          <w:tcPr>
            <w:tcW w:w="648" w:type="dxa"/>
            <w:tcBorders>
              <w:top w:val="single" w:sz="4" w:space="0" w:color="auto"/>
              <w:left w:val="single" w:sz="4" w:space="0" w:color="auto"/>
              <w:bottom w:val="single" w:sz="4" w:space="0" w:color="auto"/>
            </w:tcBorders>
            <w:shd w:val="clear" w:color="auto" w:fill="FFFFFF"/>
          </w:tcPr>
          <w:p w:rsidR="00F8720C" w:rsidRDefault="00F8720C">
            <w:pPr>
              <w:framePr w:w="10123" w:wrap="notBeside" w:vAnchor="text" w:hAnchor="text" w:xAlign="center" w:y="1"/>
              <w:rPr>
                <w:sz w:val="10"/>
                <w:szCs w:val="10"/>
              </w:rPr>
            </w:pPr>
          </w:p>
        </w:tc>
        <w:tc>
          <w:tcPr>
            <w:tcW w:w="6341"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left"/>
            </w:pPr>
            <w:r>
              <w:t>маршрутизаторы</w:t>
            </w:r>
          </w:p>
        </w:tc>
        <w:tc>
          <w:tcPr>
            <w:tcW w:w="1560"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123" w:wrap="notBeside" w:vAnchor="text" w:hAnchor="text" w:xAlign="center" w:y="1"/>
              <w:shd w:val="clear" w:color="auto" w:fill="auto"/>
              <w:spacing w:after="0" w:line="240" w:lineRule="exact"/>
              <w:ind w:firstLine="0"/>
              <w:jc w:val="center"/>
            </w:pPr>
            <w:r>
              <w:t>1</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0270D">
            <w:pPr>
              <w:pStyle w:val="20"/>
              <w:framePr w:w="10123" w:wrap="notBeside" w:vAnchor="text" w:hAnchor="text" w:xAlign="center" w:y="1"/>
              <w:shd w:val="clear" w:color="auto" w:fill="auto"/>
              <w:spacing w:after="0" w:line="240" w:lineRule="exact"/>
              <w:ind w:firstLine="0"/>
              <w:jc w:val="center"/>
            </w:pPr>
            <w:r>
              <w:t>10</w:t>
            </w:r>
          </w:p>
        </w:tc>
      </w:tr>
    </w:tbl>
    <w:p w:rsidR="00F8720C" w:rsidRDefault="00F8720C">
      <w:pPr>
        <w:framePr w:w="10123"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6370"/>
        <w:gridCol w:w="1540"/>
        <w:gridCol w:w="22"/>
        <w:gridCol w:w="1574"/>
      </w:tblGrid>
      <w:tr w:rsidR="00F8720C" w:rsidTr="0020270D">
        <w:trPr>
          <w:trHeight w:hRule="exact" w:val="28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цифровой микроскоп;</w:t>
            </w:r>
          </w:p>
        </w:tc>
        <w:tc>
          <w:tcPr>
            <w:tcW w:w="1562" w:type="dxa"/>
            <w:gridSpan w:val="2"/>
            <w:tcBorders>
              <w:top w:val="single" w:sz="4" w:space="0" w:color="auto"/>
              <w:left w:val="single" w:sz="4" w:space="0" w:color="auto"/>
            </w:tcBorders>
            <w:shd w:val="clear" w:color="auto" w:fill="FFFFFF"/>
            <w:vAlign w:val="center"/>
          </w:tcPr>
          <w:p w:rsidR="00F8720C" w:rsidRDefault="0020270D" w:rsidP="0020270D">
            <w:pPr>
              <w:pStyle w:val="20"/>
              <w:framePr w:w="10123" w:wrap="notBeside" w:vAnchor="text" w:hAnchor="text" w:xAlign="center" w:y="1"/>
              <w:shd w:val="clear" w:color="auto" w:fill="auto"/>
              <w:spacing w:after="0" w:line="240" w:lineRule="exact"/>
              <w:ind w:left="940" w:firstLine="0"/>
              <w:jc w:val="left"/>
            </w:pPr>
            <w:r>
              <w:t>3</w:t>
            </w:r>
          </w:p>
        </w:tc>
        <w:tc>
          <w:tcPr>
            <w:tcW w:w="1574"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center"/>
            </w:pPr>
            <w:r>
              <w:t>2</w:t>
            </w:r>
          </w:p>
        </w:tc>
      </w:tr>
      <w:tr w:rsidR="00F8720C" w:rsidTr="0020270D">
        <w:trPr>
          <w:trHeight w:hRule="exact" w:val="283"/>
          <w:jc w:val="center"/>
        </w:trPr>
        <w:tc>
          <w:tcPr>
            <w:tcW w:w="10125" w:type="dxa"/>
            <w:gridSpan w:val="5"/>
            <w:tcBorders>
              <w:top w:val="single" w:sz="4" w:space="0" w:color="auto"/>
              <w:left w:val="single" w:sz="4" w:space="0" w:color="auto"/>
              <w:righ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II. Программные инструменты</w:t>
            </w:r>
          </w:p>
        </w:tc>
      </w:tr>
      <w:tr w:rsidR="00F8720C" w:rsidTr="0020270D">
        <w:trPr>
          <w:trHeight w:hRule="exact" w:val="2851"/>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ind w:firstLine="0"/>
              <w:jc w:val="left"/>
            </w:pPr>
            <w: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
        </w:tc>
        <w:tc>
          <w:tcPr>
            <w:tcW w:w="1562" w:type="dxa"/>
            <w:gridSpan w:val="2"/>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ind w:firstLine="0"/>
              <w:jc w:val="left"/>
            </w:pPr>
            <w:r>
              <w:t>Установлены на всех компьютерах</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28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center"/>
          </w:tcPr>
          <w:p w:rsidR="00F8720C" w:rsidRDefault="00282FEE" w:rsidP="0020270D">
            <w:pPr>
              <w:pStyle w:val="20"/>
              <w:framePr w:w="10123" w:wrap="notBeside" w:vAnchor="text" w:hAnchor="text" w:xAlign="center" w:y="1"/>
              <w:shd w:val="clear" w:color="auto" w:fill="auto"/>
              <w:spacing w:after="0" w:line="240" w:lineRule="exact"/>
              <w:ind w:firstLine="0"/>
              <w:jc w:val="left"/>
            </w:pPr>
            <w:r>
              <w:t>ГИС</w:t>
            </w:r>
          </w:p>
        </w:tc>
        <w:tc>
          <w:tcPr>
            <w:tcW w:w="1562" w:type="dxa"/>
            <w:gridSpan w:val="2"/>
            <w:tcBorders>
              <w:top w:val="single" w:sz="4" w:space="0" w:color="auto"/>
              <w:left w:val="single" w:sz="4" w:space="0" w:color="auto"/>
            </w:tcBorders>
            <w:shd w:val="clear" w:color="auto" w:fill="FFFFFF"/>
            <w:vAlign w:val="center"/>
          </w:tcPr>
          <w:p w:rsidR="00F8720C" w:rsidRDefault="00282FEE" w:rsidP="0020270D">
            <w:pPr>
              <w:pStyle w:val="20"/>
              <w:framePr w:w="10123" w:wrap="notBeside" w:vAnchor="text" w:hAnchor="text" w:xAlign="center" w:y="1"/>
              <w:shd w:val="clear" w:color="auto" w:fill="auto"/>
              <w:spacing w:after="0" w:line="240" w:lineRule="exact"/>
              <w:ind w:left="940" w:firstLine="0"/>
              <w:jc w:val="left"/>
            </w:pPr>
            <w:r>
              <w:t>-</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F8720C" w:rsidP="0020270D">
            <w:pPr>
              <w:pStyle w:val="20"/>
              <w:framePr w:w="10123" w:wrap="notBeside" w:vAnchor="text" w:hAnchor="text" w:xAlign="center" w:y="1"/>
              <w:shd w:val="clear" w:color="auto" w:fill="auto"/>
              <w:spacing w:after="0" w:line="240" w:lineRule="exact"/>
              <w:ind w:firstLine="0"/>
              <w:jc w:val="center"/>
            </w:pPr>
          </w:p>
        </w:tc>
      </w:tr>
      <w:tr w:rsidR="00F8720C" w:rsidTr="0020270D">
        <w:trPr>
          <w:trHeight w:hRule="exact" w:val="562"/>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редактор представления временной информации (линия времени);</w:t>
            </w:r>
          </w:p>
        </w:tc>
        <w:tc>
          <w:tcPr>
            <w:tcW w:w="1562" w:type="dxa"/>
            <w:gridSpan w:val="2"/>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40" w:lineRule="exact"/>
              <w:ind w:left="940" w:firstLine="0"/>
              <w:jc w:val="left"/>
            </w:pPr>
            <w:r>
              <w:t>-</w:t>
            </w:r>
          </w:p>
        </w:tc>
        <w:tc>
          <w:tcPr>
            <w:tcW w:w="1574" w:type="dxa"/>
            <w:tcBorders>
              <w:top w:val="single" w:sz="4" w:space="0" w:color="auto"/>
              <w:left w:val="single" w:sz="4" w:space="0" w:color="auto"/>
              <w:right w:val="single" w:sz="4" w:space="0" w:color="auto"/>
            </w:tcBorders>
            <w:shd w:val="clear" w:color="auto" w:fill="FFFFFF"/>
            <w:vAlign w:val="center"/>
          </w:tcPr>
          <w:p w:rsidR="00F8720C" w:rsidRDefault="00F8720C" w:rsidP="0020270D">
            <w:pPr>
              <w:pStyle w:val="20"/>
              <w:framePr w:w="10123" w:wrap="notBeside" w:vAnchor="text" w:hAnchor="text" w:xAlign="center" w:y="1"/>
              <w:shd w:val="clear" w:color="auto" w:fill="auto"/>
              <w:spacing w:after="0" w:line="240" w:lineRule="exact"/>
              <w:ind w:firstLine="0"/>
              <w:jc w:val="center"/>
            </w:pPr>
          </w:p>
        </w:tc>
      </w:tr>
      <w:tr w:rsidR="00F8720C" w:rsidTr="0020270D">
        <w:trPr>
          <w:trHeight w:hRule="exact" w:val="27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редактор генеалогических деревьев;</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left="940" w:firstLine="0"/>
              <w:jc w:val="left"/>
            </w:pPr>
            <w:r>
              <w:rPr>
                <w:vertAlign w:val="subscript"/>
              </w:rPr>
              <w:t>-</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F8720C" w:rsidP="0020270D">
            <w:pPr>
              <w:pStyle w:val="20"/>
              <w:framePr w:w="10123" w:wrap="notBeside" w:vAnchor="text" w:hAnchor="text" w:xAlign="center" w:y="1"/>
              <w:shd w:val="clear" w:color="auto" w:fill="auto"/>
              <w:spacing w:after="0" w:line="240" w:lineRule="exact"/>
              <w:ind w:firstLine="0"/>
              <w:jc w:val="center"/>
            </w:pPr>
          </w:p>
        </w:tc>
      </w:tr>
      <w:tr w:rsidR="00F8720C" w:rsidTr="0020270D">
        <w:trPr>
          <w:trHeight w:hRule="exact" w:val="28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цифровой биологический определитель;</w:t>
            </w:r>
          </w:p>
        </w:tc>
        <w:tc>
          <w:tcPr>
            <w:tcW w:w="1562" w:type="dxa"/>
            <w:gridSpan w:val="2"/>
            <w:tcBorders>
              <w:top w:val="single" w:sz="4" w:space="0" w:color="auto"/>
              <w:left w:val="single" w:sz="4" w:space="0" w:color="auto"/>
            </w:tcBorders>
            <w:shd w:val="clear" w:color="auto" w:fill="FFFFFF"/>
            <w:vAlign w:val="center"/>
          </w:tcPr>
          <w:p w:rsidR="00F8720C" w:rsidRDefault="00282FEE" w:rsidP="0020270D">
            <w:pPr>
              <w:pStyle w:val="20"/>
              <w:framePr w:w="10123" w:wrap="notBeside" w:vAnchor="text" w:hAnchor="text" w:xAlign="center" w:y="1"/>
              <w:shd w:val="clear" w:color="auto" w:fill="auto"/>
              <w:spacing w:after="0" w:line="240" w:lineRule="exact"/>
              <w:ind w:left="940" w:firstLine="0"/>
              <w:jc w:val="left"/>
            </w:pPr>
            <w:r>
              <w:t>-</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F8720C" w:rsidP="0020270D">
            <w:pPr>
              <w:pStyle w:val="20"/>
              <w:framePr w:w="10123" w:wrap="notBeside" w:vAnchor="text" w:hAnchor="text" w:xAlign="center" w:y="1"/>
              <w:shd w:val="clear" w:color="auto" w:fill="auto"/>
              <w:spacing w:after="0" w:line="240" w:lineRule="exact"/>
              <w:ind w:firstLine="0"/>
              <w:jc w:val="center"/>
            </w:pPr>
          </w:p>
        </w:tc>
      </w:tr>
      <w:tr w:rsidR="00F8720C" w:rsidTr="0020270D">
        <w:trPr>
          <w:trHeight w:hRule="exact" w:val="274"/>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виртуальные лаборатории по учебным предметам;</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left="940" w:firstLine="0"/>
              <w:jc w:val="left"/>
            </w:pPr>
            <w:r>
              <w:rPr>
                <w:vertAlign w:val="subscript"/>
              </w:rPr>
              <w:t>-</w:t>
            </w:r>
          </w:p>
        </w:tc>
        <w:tc>
          <w:tcPr>
            <w:tcW w:w="1574" w:type="dxa"/>
            <w:tcBorders>
              <w:top w:val="single" w:sz="4" w:space="0" w:color="auto"/>
              <w:left w:val="single" w:sz="4" w:space="0" w:color="auto"/>
              <w:right w:val="single" w:sz="4" w:space="0" w:color="auto"/>
            </w:tcBorders>
            <w:shd w:val="clear" w:color="auto" w:fill="FFFFFF"/>
            <w:vAlign w:val="bottom"/>
          </w:tcPr>
          <w:p w:rsidR="00F8720C" w:rsidRDefault="00F8720C" w:rsidP="0020270D">
            <w:pPr>
              <w:pStyle w:val="20"/>
              <w:framePr w:w="10123" w:wrap="notBeside" w:vAnchor="text" w:hAnchor="text" w:xAlign="center" w:y="1"/>
              <w:shd w:val="clear" w:color="auto" w:fill="auto"/>
              <w:spacing w:after="0" w:line="240" w:lineRule="exact"/>
              <w:ind w:firstLine="0"/>
              <w:jc w:val="center"/>
            </w:pPr>
          </w:p>
        </w:tc>
      </w:tr>
      <w:tr w:rsidR="00F8720C" w:rsidTr="0020270D">
        <w:trPr>
          <w:trHeight w:hRule="exact" w:val="562"/>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среды для дистанционного он-</w:t>
            </w:r>
            <w:proofErr w:type="spellStart"/>
            <w:r>
              <w:t>лайн</w:t>
            </w:r>
            <w:proofErr w:type="spellEnd"/>
            <w:r>
              <w:t xml:space="preserve"> и офлайн сетевого взаимодействия</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78" w:lineRule="exact"/>
              <w:ind w:firstLine="0"/>
              <w:jc w:val="left"/>
            </w:pPr>
            <w:r>
              <w:t>Сайт школы Группа ВК</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562"/>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среда для интернет-публикаций; редактор интернет-сайтов</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78" w:lineRule="exact"/>
              <w:ind w:firstLine="0"/>
              <w:jc w:val="left"/>
            </w:pPr>
            <w:r>
              <w:t>Сайт школы Группа ВК</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562"/>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78" w:lineRule="exact"/>
              <w:ind w:firstLine="0"/>
              <w:jc w:val="left"/>
            </w:pPr>
            <w:r>
              <w:t>редактор для совместного удаленного редактирования сообщений</w:t>
            </w:r>
          </w:p>
        </w:tc>
        <w:tc>
          <w:tcPr>
            <w:tcW w:w="1562" w:type="dxa"/>
            <w:gridSpan w:val="2"/>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20270D" w:rsidTr="0020270D">
        <w:trPr>
          <w:trHeight w:hRule="exact" w:val="288"/>
          <w:jc w:val="center"/>
        </w:trPr>
        <w:tc>
          <w:tcPr>
            <w:tcW w:w="8529" w:type="dxa"/>
            <w:gridSpan w:val="3"/>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r>
              <w:t>III. Обеспечение технической, методической и организационной поддержки</w:t>
            </w:r>
          </w:p>
        </w:tc>
        <w:tc>
          <w:tcPr>
            <w:tcW w:w="1596" w:type="dxa"/>
            <w:gridSpan w:val="2"/>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p>
        </w:tc>
      </w:tr>
      <w:tr w:rsidR="00F8720C" w:rsidTr="0020270D">
        <w:trPr>
          <w:trHeight w:hRule="exact" w:val="789"/>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разработка планов, дорожных карт; заключение договоров;</w:t>
            </w:r>
          </w:p>
          <w:p w:rsidR="00F8720C" w:rsidRDefault="00282FEE" w:rsidP="0020270D">
            <w:pPr>
              <w:pStyle w:val="20"/>
              <w:framePr w:w="10123" w:wrap="notBeside" w:vAnchor="text" w:hAnchor="text" w:xAlign="center" w:y="1"/>
              <w:shd w:val="clear" w:color="auto" w:fill="auto"/>
              <w:spacing w:after="0"/>
              <w:ind w:firstLine="0"/>
              <w:jc w:val="left"/>
            </w:pPr>
            <w:r>
              <w:t>подготовка распорядительных документов учредителя; подготовка локальных актов образовательной организации;</w:t>
            </w:r>
          </w:p>
        </w:tc>
        <w:tc>
          <w:tcPr>
            <w:tcW w:w="1562" w:type="dxa"/>
            <w:gridSpan w:val="2"/>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40" w:lineRule="exact"/>
              <w:ind w:firstLine="0"/>
              <w:jc w:val="center"/>
            </w:pPr>
            <w:r>
              <w:t>имеется</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1382"/>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подготовка программ формирования ИКТ- компетентности работников образовательной организации (индивидуальных программ для каждого работника).</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 xml:space="preserve">Посредством </w:t>
            </w:r>
            <w:proofErr w:type="spellStart"/>
            <w:r>
              <w:t>самообразован</w:t>
            </w:r>
            <w:proofErr w:type="spellEnd"/>
            <w:r>
              <w:t xml:space="preserve"> </w:t>
            </w:r>
            <w:proofErr w:type="spellStart"/>
            <w:r>
              <w:t>ия</w:t>
            </w:r>
            <w:proofErr w:type="spellEnd"/>
            <w:r>
              <w:t>, Обучение на семинарах- практикумах</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20270D" w:rsidTr="0020270D">
        <w:trPr>
          <w:trHeight w:hRule="exact" w:val="288"/>
          <w:jc w:val="center"/>
        </w:trPr>
        <w:tc>
          <w:tcPr>
            <w:tcW w:w="8551" w:type="dxa"/>
            <w:gridSpan w:val="4"/>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r>
              <w:t>IV. Отображение образовательного процесса в информационной среде</w:t>
            </w:r>
          </w:p>
        </w:tc>
        <w:tc>
          <w:tcPr>
            <w:tcW w:w="1574" w:type="dxa"/>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p>
        </w:tc>
      </w:tr>
      <w:tr w:rsidR="00F8720C" w:rsidTr="0020270D">
        <w:trPr>
          <w:trHeight w:hRule="exact" w:val="65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размещаются домашние задания (текстовая формулировка, видеофильм для анализа, географическая карта)</w:t>
            </w:r>
          </w:p>
        </w:tc>
        <w:tc>
          <w:tcPr>
            <w:tcW w:w="1562" w:type="dxa"/>
            <w:gridSpan w:val="2"/>
            <w:vMerge w:val="restart"/>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78" w:lineRule="exact"/>
              <w:ind w:firstLine="0"/>
              <w:jc w:val="left"/>
            </w:pPr>
            <w:r>
              <w:t>Информация размещается в электронном</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278"/>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40" w:lineRule="exact"/>
              <w:ind w:firstLine="0"/>
              <w:jc w:val="left"/>
            </w:pPr>
            <w:r>
              <w:t>результаты выполнения аттестационных работ обучающихся</w:t>
            </w:r>
          </w:p>
        </w:tc>
        <w:tc>
          <w:tcPr>
            <w:tcW w:w="1562" w:type="dxa"/>
            <w:gridSpan w:val="2"/>
            <w:vMerge/>
            <w:tcBorders>
              <w:left w:val="single" w:sz="4" w:space="0" w:color="auto"/>
            </w:tcBorders>
            <w:shd w:val="clear" w:color="auto" w:fill="FFFFFF"/>
          </w:tcPr>
          <w:p w:rsidR="00F8720C" w:rsidRDefault="00F8720C" w:rsidP="0020270D">
            <w:pPr>
              <w:framePr w:w="10123" w:wrap="notBeside" w:vAnchor="text" w:hAnchor="text" w:xAlign="center" w:y="1"/>
            </w:pP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rsidTr="0020270D">
        <w:trPr>
          <w:trHeight w:hRule="exact" w:val="1421"/>
          <w:jc w:val="center"/>
        </w:trPr>
        <w:tc>
          <w:tcPr>
            <w:tcW w:w="619"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70" w:type="dxa"/>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40" w:lineRule="exact"/>
              <w:ind w:firstLine="0"/>
              <w:jc w:val="left"/>
            </w:pPr>
            <w:r>
              <w:t>творческие работы учителей и обучающихся</w:t>
            </w:r>
          </w:p>
        </w:tc>
        <w:tc>
          <w:tcPr>
            <w:tcW w:w="1562"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На школьном сайте В группе ВК На сайтах педагогически х сообществ</w:t>
            </w:r>
          </w:p>
        </w:tc>
        <w:tc>
          <w:tcPr>
            <w:tcW w:w="1574" w:type="dxa"/>
            <w:tcBorders>
              <w:top w:val="single" w:sz="4" w:space="0" w:color="auto"/>
              <w:left w:val="single" w:sz="4" w:space="0" w:color="auto"/>
              <w:righ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20270D">
        <w:tblPrEx>
          <w:tblBorders>
            <w:top w:val="single" w:sz="4" w:space="0" w:color="auto"/>
          </w:tblBorders>
          <w:tblCellMar>
            <w:left w:w="108" w:type="dxa"/>
            <w:right w:w="108" w:type="dxa"/>
          </w:tblCellMar>
          <w:tblLook w:val="0000" w:firstRow="0" w:lastRow="0" w:firstColumn="0" w:lastColumn="0" w:noHBand="0" w:noVBand="0"/>
        </w:tblPrEx>
        <w:trPr>
          <w:trHeight w:val="100"/>
          <w:jc w:val="center"/>
        </w:trPr>
        <w:tc>
          <w:tcPr>
            <w:tcW w:w="10125" w:type="dxa"/>
            <w:gridSpan w:val="5"/>
          </w:tcPr>
          <w:p w:rsidR="0020270D" w:rsidRDefault="0020270D" w:rsidP="0020270D">
            <w:pPr>
              <w:framePr w:w="10123" w:wrap="notBeside" w:vAnchor="text" w:hAnchor="text" w:xAlign="center" w:y="1"/>
              <w:rPr>
                <w:sz w:val="2"/>
                <w:szCs w:val="2"/>
              </w:rPr>
            </w:pPr>
          </w:p>
        </w:tc>
      </w:tr>
    </w:tbl>
    <w:p w:rsidR="00F8720C" w:rsidRDefault="00F8720C">
      <w:pPr>
        <w:framePr w:w="10123"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6341"/>
        <w:gridCol w:w="1540"/>
        <w:gridCol w:w="20"/>
        <w:gridCol w:w="1574"/>
      </w:tblGrid>
      <w:tr w:rsidR="00F8720C">
        <w:trPr>
          <w:trHeight w:hRule="exact" w:val="1392"/>
          <w:jc w:val="center"/>
        </w:trPr>
        <w:tc>
          <w:tcPr>
            <w:tcW w:w="648"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ind w:firstLine="0"/>
              <w:jc w:val="left"/>
            </w:pPr>
            <w:r>
              <w:t>осуществляется связь:</w:t>
            </w:r>
          </w:p>
          <w:p w:rsidR="00F8720C" w:rsidRDefault="00282FEE" w:rsidP="0020270D">
            <w:pPr>
              <w:pStyle w:val="20"/>
              <w:framePr w:w="10123" w:wrap="notBeside" w:vAnchor="text" w:hAnchor="text" w:xAlign="center" w:y="1"/>
              <w:shd w:val="clear" w:color="auto" w:fill="auto"/>
              <w:spacing w:after="0"/>
              <w:ind w:firstLine="0"/>
              <w:jc w:val="left"/>
            </w:pPr>
            <w:r>
              <w:t>учителей и администрации, учителей и родителей, администрации и органов управления</w:t>
            </w:r>
          </w:p>
        </w:tc>
        <w:tc>
          <w:tcPr>
            <w:tcW w:w="1560" w:type="dxa"/>
            <w:gridSpan w:val="2"/>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мобильная</w:t>
            </w:r>
          </w:p>
          <w:p w:rsidR="00F8720C" w:rsidRDefault="00282FEE" w:rsidP="0020270D">
            <w:pPr>
              <w:pStyle w:val="20"/>
              <w:framePr w:w="10123" w:wrap="notBeside" w:vAnchor="text" w:hAnchor="text" w:xAlign="center" w:y="1"/>
              <w:shd w:val="clear" w:color="auto" w:fill="auto"/>
              <w:spacing w:after="0"/>
              <w:ind w:firstLine="0"/>
              <w:jc w:val="left"/>
            </w:pPr>
            <w:r>
              <w:t>связь,</w:t>
            </w:r>
          </w:p>
          <w:p w:rsidR="00F8720C" w:rsidRDefault="00282FEE" w:rsidP="0020270D">
            <w:pPr>
              <w:pStyle w:val="20"/>
              <w:framePr w:w="10123" w:wrap="notBeside" w:vAnchor="text" w:hAnchor="text" w:xAlign="center" w:y="1"/>
              <w:shd w:val="clear" w:color="auto" w:fill="auto"/>
              <w:spacing w:after="0"/>
              <w:ind w:firstLine="0"/>
              <w:jc w:val="left"/>
            </w:pPr>
            <w:r>
              <w:t>приложение сайт школы,</w:t>
            </w:r>
          </w:p>
        </w:tc>
        <w:tc>
          <w:tcPr>
            <w:tcW w:w="1574"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F8720C">
        <w:trPr>
          <w:trHeight w:hRule="exact" w:val="840"/>
          <w:jc w:val="center"/>
        </w:trPr>
        <w:tc>
          <w:tcPr>
            <w:tcW w:w="648"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line="269" w:lineRule="exact"/>
              <w:ind w:firstLine="0"/>
              <w:jc w:val="left"/>
            </w:pPr>
            <w:r>
              <w:t xml:space="preserve">осуществляется методическая поддержка учителей (интернет-школа, интернет-ИПК, </w:t>
            </w:r>
            <w:proofErr w:type="spellStart"/>
            <w:r>
              <w:t>мультимедиаколлекция</w:t>
            </w:r>
            <w:proofErr w:type="spellEnd"/>
            <w:r>
              <w:t>).</w:t>
            </w:r>
          </w:p>
        </w:tc>
        <w:tc>
          <w:tcPr>
            <w:tcW w:w="1560" w:type="dxa"/>
            <w:gridSpan w:val="2"/>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83" w:lineRule="exact"/>
              <w:ind w:firstLine="0"/>
              <w:jc w:val="left"/>
            </w:pPr>
            <w:proofErr w:type="spellStart"/>
            <w:r>
              <w:rPr>
                <w:rStyle w:val="2-2pt"/>
              </w:rPr>
              <w:t>ГмруулпьтпиамВеКдиэалк</w:t>
            </w:r>
            <w:proofErr w:type="spellEnd"/>
            <w:r>
              <w:rPr>
                <w:rStyle w:val="2-2pt"/>
              </w:rPr>
              <w:t xml:space="preserve">. </w:t>
            </w:r>
            <w:proofErr w:type="spellStart"/>
            <w:r>
              <w:t>олле</w:t>
            </w:r>
            <w:proofErr w:type="spellEnd"/>
            <w:r>
              <w:t xml:space="preserve"> </w:t>
            </w:r>
            <w:proofErr w:type="spellStart"/>
            <w:r>
              <w:t>кция</w:t>
            </w:r>
            <w:proofErr w:type="spellEnd"/>
          </w:p>
        </w:tc>
        <w:tc>
          <w:tcPr>
            <w:tcW w:w="1574"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20270D" w:rsidTr="0020270D">
        <w:trPr>
          <w:trHeight w:hRule="exact" w:val="283"/>
          <w:jc w:val="center"/>
        </w:trPr>
        <w:tc>
          <w:tcPr>
            <w:tcW w:w="8529" w:type="dxa"/>
            <w:gridSpan w:val="3"/>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r>
              <w:t>V. Компоненты на бумажных носителях</w:t>
            </w:r>
          </w:p>
        </w:tc>
        <w:tc>
          <w:tcPr>
            <w:tcW w:w="1594" w:type="dxa"/>
            <w:gridSpan w:val="2"/>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p>
        </w:tc>
      </w:tr>
      <w:tr w:rsidR="00F8720C">
        <w:trPr>
          <w:trHeight w:hRule="exact" w:val="638"/>
          <w:jc w:val="center"/>
        </w:trPr>
        <w:tc>
          <w:tcPr>
            <w:tcW w:w="648"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41" w:type="dxa"/>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40" w:lineRule="exact"/>
              <w:ind w:firstLine="0"/>
              <w:jc w:val="left"/>
            </w:pPr>
            <w:r>
              <w:t>учебники, рабочие тетради</w:t>
            </w:r>
          </w:p>
        </w:tc>
        <w:tc>
          <w:tcPr>
            <w:tcW w:w="1560" w:type="dxa"/>
            <w:gridSpan w:val="2"/>
            <w:tcBorders>
              <w:top w:val="single" w:sz="4" w:space="0" w:color="auto"/>
              <w:left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line="269" w:lineRule="exact"/>
              <w:ind w:firstLine="0"/>
              <w:jc w:val="left"/>
            </w:pPr>
            <w:r>
              <w:t>Оснащенность - 100%</w:t>
            </w:r>
          </w:p>
        </w:tc>
        <w:tc>
          <w:tcPr>
            <w:tcW w:w="1574" w:type="dxa"/>
            <w:tcBorders>
              <w:top w:val="single" w:sz="4" w:space="0" w:color="auto"/>
              <w:left w:val="single" w:sz="4" w:space="0" w:color="auto"/>
            </w:tcBorders>
            <w:shd w:val="clear" w:color="auto" w:fill="FFFFFF"/>
          </w:tcPr>
          <w:p w:rsidR="00F8720C" w:rsidRDefault="00F8720C" w:rsidP="0020270D">
            <w:pPr>
              <w:framePr w:w="10123" w:wrap="notBeside" w:vAnchor="text" w:hAnchor="text" w:xAlign="center" w:y="1"/>
              <w:rPr>
                <w:sz w:val="10"/>
                <w:szCs w:val="10"/>
              </w:rPr>
            </w:pPr>
          </w:p>
        </w:tc>
      </w:tr>
      <w:tr w:rsidR="0020270D" w:rsidTr="0020270D">
        <w:trPr>
          <w:trHeight w:hRule="exact" w:val="283"/>
          <w:jc w:val="center"/>
        </w:trPr>
        <w:tc>
          <w:tcPr>
            <w:tcW w:w="8529" w:type="dxa"/>
            <w:gridSpan w:val="3"/>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r>
              <w:t xml:space="preserve">VI. Компоненты на </w:t>
            </w:r>
            <w:proofErr w:type="spellStart"/>
            <w:r>
              <w:rPr>
                <w:lang w:val="en-US" w:eastAsia="en-US" w:bidi="en-US"/>
              </w:rPr>
              <w:t>CDu</w:t>
            </w:r>
            <w:proofErr w:type="spellEnd"/>
            <w:r w:rsidRPr="00282FEE">
              <w:rPr>
                <w:lang w:eastAsia="en-US" w:bidi="en-US"/>
              </w:rPr>
              <w:t xml:space="preserve"> </w:t>
            </w:r>
            <w:r>
              <w:rPr>
                <w:lang w:val="en-US" w:eastAsia="en-US" w:bidi="en-US"/>
              </w:rPr>
              <w:t>DVD</w:t>
            </w:r>
          </w:p>
        </w:tc>
        <w:tc>
          <w:tcPr>
            <w:tcW w:w="1594" w:type="dxa"/>
            <w:gridSpan w:val="2"/>
            <w:tcBorders>
              <w:top w:val="single" w:sz="4" w:space="0" w:color="auto"/>
              <w:left w:val="single" w:sz="4" w:space="0" w:color="auto"/>
              <w:right w:val="single" w:sz="4" w:space="0" w:color="auto"/>
            </w:tcBorders>
            <w:shd w:val="clear" w:color="auto" w:fill="FFFFFF"/>
            <w:vAlign w:val="bottom"/>
          </w:tcPr>
          <w:p w:rsidR="0020270D" w:rsidRDefault="0020270D" w:rsidP="0020270D">
            <w:pPr>
              <w:pStyle w:val="20"/>
              <w:framePr w:w="10123" w:wrap="notBeside" w:vAnchor="text" w:hAnchor="text" w:xAlign="center" w:y="1"/>
              <w:shd w:val="clear" w:color="auto" w:fill="auto"/>
              <w:spacing w:after="0" w:line="240" w:lineRule="exact"/>
              <w:ind w:firstLine="0"/>
              <w:jc w:val="left"/>
            </w:pPr>
          </w:p>
        </w:tc>
      </w:tr>
      <w:tr w:rsidR="00F8720C">
        <w:trPr>
          <w:trHeight w:hRule="exact" w:val="1133"/>
          <w:jc w:val="center"/>
        </w:trPr>
        <w:tc>
          <w:tcPr>
            <w:tcW w:w="648" w:type="dxa"/>
            <w:tcBorders>
              <w:top w:val="single" w:sz="4" w:space="0" w:color="auto"/>
              <w:left w:val="single" w:sz="4" w:space="0" w:color="auto"/>
              <w:bottom w:val="single" w:sz="4" w:space="0" w:color="auto"/>
            </w:tcBorders>
            <w:shd w:val="clear" w:color="auto" w:fill="FFFFFF"/>
          </w:tcPr>
          <w:p w:rsidR="00F8720C" w:rsidRDefault="00F8720C" w:rsidP="0020270D">
            <w:pPr>
              <w:framePr w:w="10123" w:wrap="notBeside" w:vAnchor="text" w:hAnchor="text" w:xAlign="center" w:y="1"/>
              <w:rPr>
                <w:sz w:val="10"/>
                <w:szCs w:val="10"/>
              </w:rPr>
            </w:pPr>
          </w:p>
        </w:tc>
        <w:tc>
          <w:tcPr>
            <w:tcW w:w="6341" w:type="dxa"/>
            <w:tcBorders>
              <w:top w:val="single" w:sz="4" w:space="0" w:color="auto"/>
              <w:left w:val="single" w:sz="4" w:space="0" w:color="auto"/>
              <w:bottom w:val="single" w:sz="4" w:space="0" w:color="auto"/>
            </w:tcBorders>
            <w:shd w:val="clear" w:color="auto" w:fill="FFFFFF"/>
            <w:vAlign w:val="bottom"/>
          </w:tcPr>
          <w:p w:rsidR="00F8720C" w:rsidRDefault="00282FEE" w:rsidP="0020270D">
            <w:pPr>
              <w:pStyle w:val="20"/>
              <w:framePr w:w="10123" w:wrap="notBeside" w:vAnchor="text" w:hAnchor="text" w:xAlign="center" w:y="1"/>
              <w:shd w:val="clear" w:color="auto" w:fill="auto"/>
              <w:spacing w:after="0"/>
              <w:ind w:firstLine="0"/>
              <w:jc w:val="left"/>
            </w:pPr>
            <w:r>
              <w:t>электронные приложения к учебникам;</w:t>
            </w:r>
          </w:p>
          <w:p w:rsidR="00F8720C" w:rsidRDefault="00282FEE" w:rsidP="0020270D">
            <w:pPr>
              <w:pStyle w:val="20"/>
              <w:framePr w:w="10123" w:wrap="notBeside" w:vAnchor="text" w:hAnchor="text" w:xAlign="center" w:y="1"/>
              <w:shd w:val="clear" w:color="auto" w:fill="auto"/>
              <w:spacing w:after="0"/>
              <w:ind w:firstLine="0"/>
              <w:jc w:val="left"/>
            </w:pPr>
            <w:r>
              <w:t>электронные наглядные пособия;</w:t>
            </w:r>
          </w:p>
          <w:p w:rsidR="00F8720C" w:rsidRDefault="00282FEE" w:rsidP="0020270D">
            <w:pPr>
              <w:pStyle w:val="20"/>
              <w:framePr w:w="10123" w:wrap="notBeside" w:vAnchor="text" w:hAnchor="text" w:xAlign="center" w:y="1"/>
              <w:shd w:val="clear" w:color="auto" w:fill="auto"/>
              <w:spacing w:after="0"/>
              <w:ind w:firstLine="0"/>
              <w:jc w:val="left"/>
            </w:pPr>
            <w:r>
              <w:t>электронные тренажеры; электронные практикумы</w:t>
            </w:r>
          </w:p>
        </w:tc>
        <w:tc>
          <w:tcPr>
            <w:tcW w:w="1560" w:type="dxa"/>
            <w:gridSpan w:val="2"/>
            <w:tcBorders>
              <w:top w:val="single" w:sz="4" w:space="0" w:color="auto"/>
              <w:left w:val="single" w:sz="4" w:space="0" w:color="auto"/>
              <w:bottom w:val="single" w:sz="4" w:space="0" w:color="auto"/>
            </w:tcBorders>
            <w:shd w:val="clear" w:color="auto" w:fill="FFFFFF"/>
          </w:tcPr>
          <w:p w:rsidR="00F8720C" w:rsidRDefault="00282FEE" w:rsidP="0020270D">
            <w:pPr>
              <w:pStyle w:val="20"/>
              <w:framePr w:w="10123" w:wrap="notBeside" w:vAnchor="text" w:hAnchor="text" w:xAlign="center" w:y="1"/>
              <w:shd w:val="clear" w:color="auto" w:fill="auto"/>
              <w:spacing w:after="0"/>
              <w:ind w:firstLine="0"/>
              <w:jc w:val="left"/>
            </w:pPr>
            <w:r>
              <w:t>Имеются каждому УМК</w:t>
            </w:r>
          </w:p>
        </w:tc>
        <w:tc>
          <w:tcPr>
            <w:tcW w:w="1574" w:type="dxa"/>
            <w:tcBorders>
              <w:top w:val="single" w:sz="4" w:space="0" w:color="auto"/>
              <w:left w:val="single" w:sz="4" w:space="0" w:color="auto"/>
              <w:bottom w:val="single" w:sz="4" w:space="0" w:color="auto"/>
            </w:tcBorders>
            <w:shd w:val="clear" w:color="auto" w:fill="FFFFFF"/>
          </w:tcPr>
          <w:p w:rsidR="00F8720C" w:rsidRDefault="00F8720C" w:rsidP="0020270D">
            <w:pPr>
              <w:framePr w:w="10123" w:wrap="notBeside" w:vAnchor="text" w:hAnchor="text" w:xAlign="center" w:y="1"/>
              <w:rPr>
                <w:sz w:val="10"/>
                <w:szCs w:val="10"/>
              </w:rPr>
            </w:pPr>
          </w:p>
        </w:tc>
      </w:tr>
    </w:tbl>
    <w:p w:rsidR="00F8720C" w:rsidRDefault="00F8720C">
      <w:pPr>
        <w:framePr w:w="10123" w:wrap="notBeside" w:vAnchor="text" w:hAnchor="text" w:xAlign="center" w:y="1"/>
        <w:rPr>
          <w:sz w:val="2"/>
          <w:szCs w:val="2"/>
        </w:rPr>
      </w:pPr>
    </w:p>
    <w:p w:rsidR="00F8720C" w:rsidRDefault="00F8720C">
      <w:pPr>
        <w:spacing w:line="10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82"/>
        <w:gridCol w:w="2717"/>
      </w:tblGrid>
      <w:tr w:rsidR="00F8720C">
        <w:trPr>
          <w:trHeight w:hRule="exact" w:val="571"/>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firstLine="0"/>
              <w:jc w:val="center"/>
            </w:pPr>
            <w:r>
              <w:t>Необходимое оборудование и оснащение</w:t>
            </w:r>
          </w:p>
        </w:tc>
        <w:tc>
          <w:tcPr>
            <w:tcW w:w="2717" w:type="dxa"/>
            <w:tcBorders>
              <w:top w:val="single" w:sz="4" w:space="0" w:color="auto"/>
              <w:left w:val="single" w:sz="4" w:space="0" w:color="auto"/>
              <w:right w:val="single" w:sz="4" w:space="0" w:color="auto"/>
            </w:tcBorders>
            <w:shd w:val="clear" w:color="auto" w:fill="FFFFFF"/>
          </w:tcPr>
          <w:p w:rsidR="00F8720C" w:rsidRDefault="00282FEE" w:rsidP="00467861">
            <w:pPr>
              <w:pStyle w:val="20"/>
              <w:framePr w:w="10099" w:wrap="notBeside" w:vAnchor="text" w:hAnchor="text" w:xAlign="center" w:y="1"/>
              <w:shd w:val="clear" w:color="auto" w:fill="auto"/>
              <w:spacing w:after="0" w:line="269" w:lineRule="exact"/>
              <w:ind w:firstLine="0"/>
              <w:jc w:val="center"/>
            </w:pPr>
            <w:r>
              <w:t>Необходимо/ имеется в наличии</w:t>
            </w:r>
          </w:p>
        </w:tc>
      </w:tr>
      <w:tr w:rsidR="00F8720C" w:rsidTr="00467861">
        <w:trPr>
          <w:trHeight w:hRule="exact" w:val="1142"/>
          <w:jc w:val="center"/>
        </w:trPr>
        <w:tc>
          <w:tcPr>
            <w:tcW w:w="7382" w:type="dxa"/>
            <w:tcBorders>
              <w:top w:val="single" w:sz="4" w:space="0" w:color="auto"/>
              <w:left w:val="single" w:sz="4" w:space="0" w:color="auto"/>
              <w:bottom w:val="single" w:sz="4" w:space="0" w:color="auto"/>
            </w:tcBorders>
            <w:shd w:val="clear" w:color="auto" w:fill="FFFFFF"/>
            <w:vAlign w:val="bottom"/>
          </w:tcPr>
          <w:p w:rsidR="00F8720C" w:rsidRDefault="00467861" w:rsidP="00467861">
            <w:pPr>
              <w:pStyle w:val="20"/>
              <w:framePr w:w="10099" w:wrap="notBeside" w:vAnchor="text" w:hAnchor="text" w:xAlign="center" w:y="1"/>
              <w:shd w:val="clear" w:color="auto" w:fill="auto"/>
              <w:tabs>
                <w:tab w:val="left" w:pos="717"/>
              </w:tabs>
              <w:spacing w:after="0"/>
              <w:ind w:firstLine="0"/>
              <w:jc w:val="left"/>
            </w:pPr>
            <w:proofErr w:type="gramStart"/>
            <w:r>
              <w:t xml:space="preserve">- </w:t>
            </w:r>
            <w:r w:rsidR="00282FEE">
              <w:t>Персональные компьютеры (монитор, системный блок, клавиатура, мышь, без акустической системы)</w:t>
            </w:r>
            <w:r>
              <w:t xml:space="preserve"> </w:t>
            </w:r>
            <w:r w:rsidR="00282FEE">
              <w:t>преподавателя, выход в Интернет</w:t>
            </w:r>
            <w:proofErr w:type="gramEnd"/>
          </w:p>
          <w:p w:rsidR="00F8720C" w:rsidRDefault="00282FEE" w:rsidP="000F23EC">
            <w:pPr>
              <w:pStyle w:val="20"/>
              <w:framePr w:w="10099" w:wrap="notBeside" w:vAnchor="text" w:hAnchor="text" w:xAlign="center" w:y="1"/>
              <w:numPr>
                <w:ilvl w:val="0"/>
                <w:numId w:val="31"/>
              </w:numPr>
              <w:tabs>
                <w:tab w:val="left" w:pos="312"/>
              </w:tabs>
              <w:spacing w:after="0"/>
            </w:pPr>
            <w:r>
              <w:t>Персональные компьютеры учащихся, выход в Интернет</w:t>
            </w:r>
          </w:p>
        </w:tc>
        <w:tc>
          <w:tcPr>
            <w:tcW w:w="2717" w:type="dxa"/>
            <w:tcBorders>
              <w:top w:val="single" w:sz="4" w:space="0" w:color="auto"/>
              <w:left w:val="single" w:sz="4" w:space="0" w:color="auto"/>
              <w:right w:val="single" w:sz="4" w:space="0" w:color="auto"/>
            </w:tcBorders>
            <w:shd w:val="clear" w:color="auto" w:fill="FFFFFF"/>
          </w:tcPr>
          <w:p w:rsidR="00F8720C" w:rsidRDefault="00467861" w:rsidP="00467861">
            <w:pPr>
              <w:pStyle w:val="20"/>
              <w:framePr w:w="10099" w:wrap="notBeside" w:vAnchor="text" w:hAnchor="text" w:xAlign="center" w:y="1"/>
              <w:shd w:val="clear" w:color="auto" w:fill="auto"/>
              <w:spacing w:after="60" w:line="240" w:lineRule="exact"/>
              <w:ind w:firstLine="0"/>
              <w:jc w:val="center"/>
            </w:pPr>
            <w:r>
              <w:t>1/1</w:t>
            </w:r>
          </w:p>
          <w:p w:rsidR="00F8720C" w:rsidRDefault="00282FEE" w:rsidP="00467861">
            <w:pPr>
              <w:pStyle w:val="20"/>
              <w:framePr w:w="10099" w:wrap="notBeside" w:vAnchor="text" w:hAnchor="text" w:xAlign="center" w:y="1"/>
              <w:shd w:val="clear" w:color="auto" w:fill="auto"/>
              <w:spacing w:before="60" w:after="0" w:line="240" w:lineRule="exact"/>
              <w:ind w:left="300" w:firstLine="0"/>
              <w:jc w:val="left"/>
            </w:pPr>
            <w:r>
              <w:t>требуют обновления</w:t>
            </w:r>
          </w:p>
          <w:p w:rsidR="00467861" w:rsidRDefault="00467861" w:rsidP="00467861">
            <w:pPr>
              <w:pStyle w:val="20"/>
              <w:framePr w:w="10099" w:wrap="notBeside" w:vAnchor="text" w:hAnchor="text" w:xAlign="center" w:y="1"/>
              <w:shd w:val="clear" w:color="auto" w:fill="auto"/>
              <w:spacing w:before="60" w:after="0" w:line="240" w:lineRule="exact"/>
              <w:ind w:left="300" w:firstLine="0"/>
              <w:jc w:val="left"/>
            </w:pPr>
          </w:p>
          <w:p w:rsidR="00467861" w:rsidRDefault="00467861" w:rsidP="00467861">
            <w:pPr>
              <w:pStyle w:val="20"/>
              <w:framePr w:w="10099" w:wrap="notBeside" w:vAnchor="text" w:hAnchor="text" w:xAlign="center" w:y="1"/>
              <w:shd w:val="clear" w:color="auto" w:fill="auto"/>
              <w:spacing w:before="60" w:after="0" w:line="240" w:lineRule="exact"/>
              <w:ind w:left="300" w:firstLine="0"/>
              <w:jc w:val="left"/>
            </w:pPr>
            <w:r>
              <w:t>12/12</w:t>
            </w:r>
          </w:p>
        </w:tc>
      </w:tr>
      <w:tr w:rsidR="00F8720C" w:rsidTr="00467861">
        <w:trPr>
          <w:trHeight w:hRule="exact" w:val="307"/>
          <w:jc w:val="center"/>
        </w:trPr>
        <w:tc>
          <w:tcPr>
            <w:tcW w:w="7382" w:type="dxa"/>
            <w:vMerge w:val="restart"/>
            <w:tcBorders>
              <w:top w:val="single" w:sz="4" w:space="0" w:color="auto"/>
              <w:left w:val="single" w:sz="4" w:space="0" w:color="auto"/>
            </w:tcBorders>
            <w:shd w:val="clear" w:color="auto" w:fill="FFFFFF"/>
            <w:vAlign w:val="bottom"/>
          </w:tcPr>
          <w:p w:rsidR="00467861" w:rsidRDefault="00467861" w:rsidP="000F23EC">
            <w:pPr>
              <w:pStyle w:val="20"/>
              <w:framePr w:w="10099" w:wrap="notBeside" w:vAnchor="text" w:hAnchor="text" w:xAlign="center" w:y="1"/>
              <w:numPr>
                <w:ilvl w:val="0"/>
                <w:numId w:val="31"/>
              </w:numPr>
              <w:shd w:val="clear" w:color="auto" w:fill="auto"/>
              <w:tabs>
                <w:tab w:val="left" w:pos="562"/>
              </w:tabs>
              <w:spacing w:after="0"/>
              <w:ind w:firstLine="0"/>
            </w:pPr>
            <w:r>
              <w:t>Ноутбук</w:t>
            </w:r>
          </w:p>
          <w:p w:rsidR="00467861" w:rsidRDefault="00467861" w:rsidP="000F23EC">
            <w:pPr>
              <w:pStyle w:val="20"/>
              <w:framePr w:w="10099" w:wrap="notBeside" w:vAnchor="text" w:hAnchor="text" w:xAlign="center" w:y="1"/>
              <w:numPr>
                <w:ilvl w:val="0"/>
                <w:numId w:val="31"/>
              </w:numPr>
              <w:shd w:val="clear" w:color="auto" w:fill="auto"/>
              <w:tabs>
                <w:tab w:val="left" w:pos="571"/>
              </w:tabs>
              <w:spacing w:after="0"/>
              <w:ind w:firstLine="0"/>
            </w:pPr>
            <w:r>
              <w:t>Сервер</w:t>
            </w:r>
          </w:p>
          <w:p w:rsidR="00467861" w:rsidRDefault="00467861" w:rsidP="000F23EC">
            <w:pPr>
              <w:pStyle w:val="20"/>
              <w:framePr w:w="10099" w:wrap="notBeside" w:vAnchor="text" w:hAnchor="text" w:xAlign="center" w:y="1"/>
              <w:numPr>
                <w:ilvl w:val="0"/>
                <w:numId w:val="31"/>
              </w:numPr>
              <w:shd w:val="clear" w:color="auto" w:fill="auto"/>
              <w:tabs>
                <w:tab w:val="left" w:pos="566"/>
              </w:tabs>
              <w:spacing w:after="0"/>
              <w:ind w:firstLine="0"/>
            </w:pPr>
            <w:r>
              <w:t>Локальная сеть</w:t>
            </w:r>
          </w:p>
          <w:p w:rsidR="00467861" w:rsidRDefault="00467861" w:rsidP="000F23EC">
            <w:pPr>
              <w:pStyle w:val="20"/>
              <w:framePr w:w="10099" w:wrap="notBeside" w:vAnchor="text" w:hAnchor="text" w:xAlign="center" w:y="1"/>
              <w:numPr>
                <w:ilvl w:val="0"/>
                <w:numId w:val="31"/>
              </w:numPr>
              <w:shd w:val="clear" w:color="auto" w:fill="auto"/>
              <w:tabs>
                <w:tab w:val="left" w:pos="562"/>
              </w:tabs>
              <w:spacing w:after="0"/>
              <w:ind w:firstLine="0"/>
            </w:pPr>
            <w:r>
              <w:t>Интерактивная доска</w:t>
            </w:r>
          </w:p>
          <w:p w:rsidR="00467861" w:rsidRDefault="00467861" w:rsidP="000F23EC">
            <w:pPr>
              <w:pStyle w:val="20"/>
              <w:framePr w:w="10099" w:wrap="notBeside" w:vAnchor="text" w:hAnchor="text" w:xAlign="center" w:y="1"/>
              <w:numPr>
                <w:ilvl w:val="0"/>
                <w:numId w:val="31"/>
              </w:numPr>
              <w:shd w:val="clear" w:color="auto" w:fill="auto"/>
              <w:tabs>
                <w:tab w:val="left" w:pos="562"/>
              </w:tabs>
              <w:spacing w:after="0"/>
              <w:ind w:firstLine="0"/>
            </w:pPr>
            <w:proofErr w:type="spellStart"/>
            <w:r>
              <w:t>Мультимедиапроектор</w:t>
            </w:r>
            <w:proofErr w:type="spellEnd"/>
          </w:p>
          <w:p w:rsidR="00467861" w:rsidRDefault="00467861" w:rsidP="000F23EC">
            <w:pPr>
              <w:pStyle w:val="20"/>
              <w:framePr w:w="10099" w:wrap="notBeside" w:vAnchor="text" w:hAnchor="text" w:xAlign="center" w:y="1"/>
              <w:numPr>
                <w:ilvl w:val="0"/>
                <w:numId w:val="31"/>
              </w:numPr>
              <w:shd w:val="clear" w:color="auto" w:fill="auto"/>
              <w:tabs>
                <w:tab w:val="left" w:pos="312"/>
              </w:tabs>
              <w:spacing w:after="0"/>
              <w:ind w:firstLine="0"/>
            </w:pPr>
            <w:r>
              <w:t>Многофункциональные устройства (принтер, ксерокс, сканер)</w:t>
            </w:r>
          </w:p>
          <w:p w:rsidR="00467861" w:rsidRDefault="00467861" w:rsidP="000F23EC">
            <w:pPr>
              <w:pStyle w:val="20"/>
              <w:framePr w:w="10099" w:wrap="notBeside" w:vAnchor="text" w:hAnchor="text" w:xAlign="center" w:y="1"/>
              <w:numPr>
                <w:ilvl w:val="0"/>
                <w:numId w:val="31"/>
              </w:numPr>
              <w:shd w:val="clear" w:color="auto" w:fill="auto"/>
              <w:tabs>
                <w:tab w:val="left" w:pos="566"/>
              </w:tabs>
              <w:spacing w:after="0"/>
              <w:ind w:firstLine="0"/>
            </w:pPr>
            <w:r>
              <w:t>Документ-камера</w:t>
            </w:r>
          </w:p>
          <w:p w:rsidR="00F8720C" w:rsidRDefault="00467861" w:rsidP="000F23EC">
            <w:pPr>
              <w:pStyle w:val="20"/>
              <w:framePr w:w="10099" w:wrap="notBeside" w:vAnchor="text" w:hAnchor="text" w:xAlign="center" w:y="1"/>
              <w:numPr>
                <w:ilvl w:val="0"/>
                <w:numId w:val="31"/>
              </w:numPr>
              <w:tabs>
                <w:tab w:val="left" w:pos="562"/>
              </w:tabs>
              <w:spacing w:after="0"/>
            </w:pPr>
            <w:r>
              <w:t>Веб-камера</w:t>
            </w:r>
          </w:p>
        </w:tc>
        <w:tc>
          <w:tcPr>
            <w:tcW w:w="2717" w:type="dxa"/>
            <w:tcBorders>
              <w:top w:val="single" w:sz="4" w:space="0" w:color="auto"/>
              <w:left w:val="single" w:sz="4" w:space="0" w:color="auto"/>
              <w:right w:val="single" w:sz="4" w:space="0" w:color="auto"/>
            </w:tcBorders>
            <w:shd w:val="clear" w:color="auto" w:fill="FFFFFF"/>
          </w:tcPr>
          <w:p w:rsidR="00F8720C" w:rsidRDefault="001D3C39" w:rsidP="00467861">
            <w:pPr>
              <w:pStyle w:val="20"/>
              <w:framePr w:w="10099" w:wrap="notBeside" w:vAnchor="text" w:hAnchor="text" w:xAlign="center" w:y="1"/>
              <w:shd w:val="clear" w:color="auto" w:fill="auto"/>
              <w:spacing w:after="0" w:line="240" w:lineRule="exact"/>
              <w:ind w:firstLine="0"/>
              <w:jc w:val="center"/>
            </w:pPr>
            <w:r>
              <w:t>47/47</w:t>
            </w:r>
          </w:p>
        </w:tc>
      </w:tr>
      <w:tr w:rsidR="00F8720C">
        <w:trPr>
          <w:trHeight w:hRule="exact" w:val="288"/>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bottom"/>
          </w:tcPr>
          <w:p w:rsidR="00F8720C" w:rsidRDefault="001D3C39" w:rsidP="00467861">
            <w:pPr>
              <w:pStyle w:val="20"/>
              <w:framePr w:w="10099" w:wrap="notBeside" w:vAnchor="text" w:hAnchor="text" w:xAlign="center" w:y="1"/>
              <w:shd w:val="clear" w:color="auto" w:fill="auto"/>
              <w:spacing w:after="0" w:line="240" w:lineRule="exact"/>
              <w:ind w:firstLine="0"/>
              <w:jc w:val="center"/>
            </w:pPr>
            <w:r>
              <w:t>-</w:t>
            </w:r>
          </w:p>
        </w:tc>
      </w:tr>
      <w:tr w:rsidR="00F8720C">
        <w:trPr>
          <w:trHeight w:hRule="exact" w:val="283"/>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center"/>
          </w:tcPr>
          <w:p w:rsidR="00F8720C" w:rsidRDefault="001D3C39" w:rsidP="00467861">
            <w:pPr>
              <w:pStyle w:val="20"/>
              <w:framePr w:w="10099" w:wrap="notBeside" w:vAnchor="text" w:hAnchor="text" w:xAlign="center" w:y="1"/>
              <w:shd w:val="clear" w:color="auto" w:fill="auto"/>
              <w:spacing w:after="0" w:line="240" w:lineRule="exact"/>
              <w:ind w:firstLine="0"/>
              <w:jc w:val="center"/>
            </w:pPr>
            <w:r>
              <w:t>1/1</w:t>
            </w:r>
          </w:p>
        </w:tc>
      </w:tr>
      <w:tr w:rsidR="00F8720C">
        <w:trPr>
          <w:trHeight w:hRule="exact" w:val="288"/>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1D3C39" w:rsidP="00467861">
            <w:pPr>
              <w:pStyle w:val="20"/>
              <w:framePr w:w="10099" w:wrap="notBeside" w:vAnchor="text" w:hAnchor="text" w:xAlign="center" w:y="1"/>
              <w:shd w:val="clear" w:color="auto" w:fill="auto"/>
              <w:spacing w:after="0" w:line="240" w:lineRule="exact"/>
              <w:ind w:firstLine="0"/>
              <w:jc w:val="center"/>
              <w:rPr>
                <w:color w:val="auto"/>
              </w:rPr>
            </w:pPr>
            <w:r>
              <w:rPr>
                <w:color w:val="auto"/>
              </w:rPr>
              <w:t>2</w:t>
            </w:r>
          </w:p>
        </w:tc>
      </w:tr>
      <w:tr w:rsidR="00F8720C">
        <w:trPr>
          <w:trHeight w:hRule="exact" w:val="278"/>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1D3C39" w:rsidP="00467861">
            <w:pPr>
              <w:pStyle w:val="20"/>
              <w:framePr w:w="10099" w:wrap="notBeside" w:vAnchor="text" w:hAnchor="text" w:xAlign="center" w:y="1"/>
              <w:shd w:val="clear" w:color="auto" w:fill="auto"/>
              <w:spacing w:after="0" w:line="240" w:lineRule="exact"/>
              <w:ind w:firstLine="0"/>
              <w:jc w:val="center"/>
              <w:rPr>
                <w:color w:val="auto"/>
              </w:rPr>
            </w:pPr>
            <w:r>
              <w:rPr>
                <w:color w:val="auto"/>
              </w:rPr>
              <w:t>4</w:t>
            </w:r>
          </w:p>
        </w:tc>
      </w:tr>
      <w:tr w:rsidR="00F8720C">
        <w:trPr>
          <w:trHeight w:hRule="exact" w:val="288"/>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center"/>
          </w:tcPr>
          <w:p w:rsidR="00F8720C" w:rsidRPr="00467861" w:rsidRDefault="001D3C39" w:rsidP="00467861">
            <w:pPr>
              <w:pStyle w:val="20"/>
              <w:framePr w:w="10099" w:wrap="notBeside" w:vAnchor="text" w:hAnchor="text" w:xAlign="center" w:y="1"/>
              <w:shd w:val="clear" w:color="auto" w:fill="auto"/>
              <w:spacing w:after="0" w:line="240" w:lineRule="exact"/>
              <w:ind w:firstLine="0"/>
              <w:jc w:val="center"/>
              <w:rPr>
                <w:color w:val="auto"/>
              </w:rPr>
            </w:pPr>
            <w:r>
              <w:rPr>
                <w:color w:val="auto"/>
              </w:rPr>
              <w:t>4</w:t>
            </w:r>
          </w:p>
        </w:tc>
      </w:tr>
      <w:tr w:rsidR="00F8720C">
        <w:trPr>
          <w:trHeight w:hRule="exact" w:val="566"/>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tcPr>
          <w:p w:rsidR="00F8720C" w:rsidRPr="00467861" w:rsidRDefault="00F8720C" w:rsidP="00467861">
            <w:pPr>
              <w:pStyle w:val="20"/>
              <w:framePr w:w="10099" w:wrap="notBeside" w:vAnchor="text" w:hAnchor="text" w:xAlign="center" w:y="1"/>
              <w:shd w:val="clear" w:color="auto" w:fill="auto"/>
              <w:spacing w:after="0" w:line="240" w:lineRule="exact"/>
              <w:ind w:firstLine="0"/>
              <w:jc w:val="center"/>
              <w:rPr>
                <w:color w:val="auto"/>
              </w:rPr>
            </w:pPr>
          </w:p>
        </w:tc>
      </w:tr>
      <w:tr w:rsidR="00F8720C">
        <w:trPr>
          <w:trHeight w:hRule="exact" w:val="283"/>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center"/>
          </w:tcPr>
          <w:p w:rsidR="00F8720C" w:rsidRPr="00467861" w:rsidRDefault="001D3C39" w:rsidP="00467861">
            <w:pPr>
              <w:pStyle w:val="20"/>
              <w:framePr w:w="10099" w:wrap="notBeside" w:vAnchor="text" w:hAnchor="text" w:xAlign="center" w:y="1"/>
              <w:shd w:val="clear" w:color="auto" w:fill="auto"/>
              <w:spacing w:after="0" w:line="240" w:lineRule="exact"/>
              <w:ind w:firstLine="0"/>
              <w:jc w:val="center"/>
              <w:rPr>
                <w:color w:val="auto"/>
              </w:rPr>
            </w:pPr>
            <w:r>
              <w:rPr>
                <w:color w:val="auto"/>
              </w:rPr>
              <w:t>-</w:t>
            </w:r>
          </w:p>
        </w:tc>
      </w:tr>
      <w:tr w:rsidR="00F8720C" w:rsidTr="001D3C39">
        <w:trPr>
          <w:trHeight w:hRule="exact" w:val="246"/>
          <w:jc w:val="center"/>
        </w:trPr>
        <w:tc>
          <w:tcPr>
            <w:tcW w:w="7382" w:type="dxa"/>
            <w:vMerge/>
            <w:tcBorders>
              <w:left w:val="single" w:sz="4" w:space="0" w:color="auto"/>
            </w:tcBorders>
            <w:shd w:val="clear" w:color="auto" w:fill="FFFFFF"/>
            <w:vAlign w:val="bottom"/>
          </w:tcPr>
          <w:p w:rsidR="00F8720C" w:rsidRDefault="00F8720C" w:rsidP="00467861">
            <w:pPr>
              <w:framePr w:w="10099" w:wrap="notBeside" w:vAnchor="text" w:hAnchor="text" w:xAlign="center" w:y="1"/>
            </w:pP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1D3C39" w:rsidP="00467861">
            <w:pPr>
              <w:pStyle w:val="20"/>
              <w:framePr w:w="10099" w:wrap="notBeside" w:vAnchor="text" w:hAnchor="text" w:xAlign="center" w:y="1"/>
              <w:shd w:val="clear" w:color="auto" w:fill="auto"/>
              <w:spacing w:after="0" w:line="240" w:lineRule="exact"/>
              <w:ind w:firstLine="0"/>
              <w:jc w:val="center"/>
              <w:rPr>
                <w:color w:val="auto"/>
              </w:rPr>
            </w:pPr>
            <w:r>
              <w:rPr>
                <w:color w:val="auto"/>
              </w:rPr>
              <w:t>-</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Учебно-практическое оборудование</w:t>
            </w:r>
          </w:p>
        </w:tc>
        <w:tc>
          <w:tcPr>
            <w:tcW w:w="2717" w:type="dxa"/>
            <w:tcBorders>
              <w:top w:val="single" w:sz="4" w:space="0" w:color="auto"/>
              <w:left w:val="single" w:sz="4" w:space="0" w:color="auto"/>
              <w:right w:val="single" w:sz="4" w:space="0" w:color="auto"/>
            </w:tcBorders>
            <w:shd w:val="clear" w:color="auto" w:fill="FFFFFF"/>
          </w:tcPr>
          <w:p w:rsidR="00F8720C" w:rsidRPr="00467861" w:rsidRDefault="00F8720C" w:rsidP="00467861">
            <w:pPr>
              <w:framePr w:w="10099" w:wrap="notBeside" w:vAnchor="text" w:hAnchor="text" w:xAlign="center" w:y="1"/>
              <w:rPr>
                <w:color w:val="auto"/>
                <w:sz w:val="10"/>
                <w:szCs w:val="10"/>
              </w:rPr>
            </w:pPr>
          </w:p>
        </w:tc>
      </w:tr>
      <w:tr w:rsidR="00F8720C">
        <w:trPr>
          <w:trHeight w:hRule="exact" w:val="27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Музыкальный центр</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1/0</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Телевизор</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1/1</w:t>
            </w:r>
          </w:p>
        </w:tc>
      </w:tr>
      <w:tr w:rsidR="00F8720C">
        <w:trPr>
          <w:trHeight w:hRule="exact" w:val="283"/>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xml:space="preserve">- </w:t>
            </w:r>
            <w:proofErr w:type="spellStart"/>
            <w:r>
              <w:t>АудиопроигрывательСИ</w:t>
            </w:r>
            <w:proofErr w:type="spellEnd"/>
            <w:r>
              <w:t>, МР3,кассеты</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282FEE"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1/1</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xml:space="preserve">- </w:t>
            </w:r>
            <w:proofErr w:type="spellStart"/>
            <w:r>
              <w:t>Аудиомагнитофон</w:t>
            </w:r>
            <w:proofErr w:type="spellEnd"/>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282FEE"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2/2</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Микрофоны и</w:t>
            </w:r>
            <w:r w:rsidR="00B87C01">
              <w:t xml:space="preserve"> </w:t>
            </w:r>
            <w:r>
              <w:t>наушники</w:t>
            </w:r>
            <w:r w:rsidR="00B87C01">
              <w:t xml:space="preserve">. </w:t>
            </w:r>
            <w:r>
              <w:t xml:space="preserve"> </w:t>
            </w:r>
            <w:proofErr w:type="spellStart"/>
            <w:r>
              <w:t>Наушники</w:t>
            </w:r>
            <w:proofErr w:type="spellEnd"/>
            <w:r>
              <w:t xml:space="preserve"> с микрофоном</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rPr>
                <w:color w:val="auto"/>
              </w:rPr>
            </w:pPr>
            <w:r w:rsidRPr="00467861">
              <w:rPr>
                <w:color w:val="auto"/>
              </w:rPr>
              <w:t xml:space="preserve">           </w:t>
            </w:r>
            <w:r w:rsidR="001D3C39">
              <w:rPr>
                <w:color w:val="auto"/>
              </w:rPr>
              <w:t xml:space="preserve">         5</w:t>
            </w:r>
            <w:bookmarkStart w:id="39" w:name="_GoBack"/>
            <w:bookmarkEnd w:id="39"/>
            <w:r w:rsidRPr="00467861">
              <w:rPr>
                <w:color w:val="auto"/>
              </w:rPr>
              <w:t>/0</w:t>
            </w:r>
          </w:p>
        </w:tc>
      </w:tr>
      <w:tr w:rsidR="00F8720C">
        <w:trPr>
          <w:trHeight w:hRule="exact" w:val="312"/>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Сканер</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3/3</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Принтер лазерный</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7/7</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Принтер цветной</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1/1</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Многофункциональное устройство</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4/4</w:t>
            </w:r>
          </w:p>
        </w:tc>
      </w:tr>
      <w:tr w:rsidR="00F8720C">
        <w:trPr>
          <w:trHeight w:hRule="exact" w:val="283"/>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Экран (навесной)</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6/3</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Фотоаппарат цифровой</w:t>
            </w:r>
          </w:p>
        </w:tc>
        <w:tc>
          <w:tcPr>
            <w:tcW w:w="2717" w:type="dxa"/>
            <w:tcBorders>
              <w:top w:val="single" w:sz="4" w:space="0" w:color="auto"/>
              <w:left w:val="single" w:sz="4" w:space="0" w:color="auto"/>
              <w:right w:val="single" w:sz="4" w:space="0" w:color="auto"/>
            </w:tcBorders>
            <w:shd w:val="clear" w:color="auto" w:fill="FFFFFF"/>
            <w:vAlign w:val="bottom"/>
          </w:tcPr>
          <w:p w:rsidR="00F8720C" w:rsidRPr="00467861" w:rsidRDefault="00B87C01" w:rsidP="00467861">
            <w:pPr>
              <w:pStyle w:val="20"/>
              <w:framePr w:w="10099" w:wrap="notBeside" w:vAnchor="text" w:hAnchor="text" w:xAlign="center" w:y="1"/>
              <w:shd w:val="clear" w:color="auto" w:fill="auto"/>
              <w:spacing w:after="0" w:line="240" w:lineRule="exact"/>
              <w:ind w:firstLine="0"/>
              <w:jc w:val="center"/>
              <w:rPr>
                <w:color w:val="auto"/>
              </w:rPr>
            </w:pPr>
            <w:r w:rsidRPr="00467861">
              <w:rPr>
                <w:color w:val="auto"/>
              </w:rPr>
              <w:t>0/0</w:t>
            </w:r>
          </w:p>
        </w:tc>
      </w:tr>
      <w:tr w:rsidR="00F8720C">
        <w:trPr>
          <w:trHeight w:hRule="exact" w:val="288"/>
          <w:jc w:val="center"/>
        </w:trPr>
        <w:tc>
          <w:tcPr>
            <w:tcW w:w="7382" w:type="dxa"/>
            <w:tcBorders>
              <w:top w:val="single" w:sz="4" w:space="0" w:color="auto"/>
              <w:lef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 Расходные материалы</w:t>
            </w:r>
          </w:p>
        </w:tc>
        <w:tc>
          <w:tcPr>
            <w:tcW w:w="2717" w:type="dxa"/>
            <w:tcBorders>
              <w:top w:val="single" w:sz="4" w:space="0" w:color="auto"/>
              <w:left w:val="single" w:sz="4" w:space="0" w:color="auto"/>
              <w:righ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firstLine="0"/>
              <w:jc w:val="center"/>
            </w:pPr>
            <w:r>
              <w:t>имеется в наличии</w:t>
            </w:r>
          </w:p>
        </w:tc>
      </w:tr>
      <w:tr w:rsidR="00F8720C">
        <w:trPr>
          <w:trHeight w:hRule="exact" w:val="307"/>
          <w:jc w:val="center"/>
        </w:trPr>
        <w:tc>
          <w:tcPr>
            <w:tcW w:w="7382" w:type="dxa"/>
            <w:tcBorders>
              <w:top w:val="single" w:sz="4" w:space="0" w:color="auto"/>
              <w:left w:val="single" w:sz="4" w:space="0" w:color="auto"/>
              <w:bottom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left="160" w:firstLine="0"/>
              <w:jc w:val="left"/>
            </w:pPr>
            <w:r>
              <w:t>лингафонный кабинет</w:t>
            </w:r>
          </w:p>
        </w:tc>
        <w:tc>
          <w:tcPr>
            <w:tcW w:w="2717"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rsidP="00467861">
            <w:pPr>
              <w:pStyle w:val="20"/>
              <w:framePr w:w="10099" w:wrap="notBeside" w:vAnchor="text" w:hAnchor="text" w:xAlign="center" w:y="1"/>
              <w:shd w:val="clear" w:color="auto" w:fill="auto"/>
              <w:spacing w:after="0" w:line="240" w:lineRule="exact"/>
              <w:ind w:firstLine="0"/>
              <w:jc w:val="center"/>
            </w:pPr>
            <w:r>
              <w:t>0</w:t>
            </w:r>
          </w:p>
        </w:tc>
      </w:tr>
    </w:tbl>
    <w:p w:rsidR="00F8720C" w:rsidRDefault="00F8720C">
      <w:pPr>
        <w:framePr w:w="10099" w:wrap="notBeside" w:vAnchor="text" w:hAnchor="text" w:xAlign="center" w:y="1"/>
        <w:rPr>
          <w:sz w:val="2"/>
          <w:szCs w:val="2"/>
        </w:rPr>
      </w:pPr>
    </w:p>
    <w:p w:rsidR="00F8720C" w:rsidRDefault="00F8720C">
      <w:pPr>
        <w:rPr>
          <w:sz w:val="2"/>
          <w:szCs w:val="2"/>
        </w:rPr>
      </w:pPr>
    </w:p>
    <w:p w:rsidR="00F8720C" w:rsidRDefault="00282FEE">
      <w:pPr>
        <w:pStyle w:val="20"/>
        <w:shd w:val="clear" w:color="auto" w:fill="auto"/>
        <w:spacing w:before="245" w:after="0" w:line="278" w:lineRule="exact"/>
        <w:ind w:left="160" w:right="440" w:firstLine="700"/>
        <w:jc w:val="left"/>
      </w:pPr>
      <w:r>
        <w:t>Важной частью ИОС является официальный сайт школы в сети Интернет, на котором размещается информация о реализуемых образовательных программах, ФГОС, материально</w:t>
      </w:r>
      <w:r w:rsidR="0020270D">
        <w:t>-</w:t>
      </w:r>
      <w:r>
        <w:softHyphen/>
        <w:t xml:space="preserve">техническом обеспечении образовательной деятельности и др. </w:t>
      </w:r>
      <w:r>
        <w:rPr>
          <w:rStyle w:val="24"/>
        </w:rPr>
        <w:t>ссылка на сайт школы</w:t>
      </w:r>
    </w:p>
    <w:p w:rsidR="00F8720C" w:rsidRDefault="00282FEE" w:rsidP="000F23EC">
      <w:pPr>
        <w:pStyle w:val="321"/>
        <w:keepNext/>
        <w:keepLines/>
        <w:numPr>
          <w:ilvl w:val="0"/>
          <w:numId w:val="32"/>
        </w:numPr>
        <w:shd w:val="clear" w:color="auto" w:fill="auto"/>
        <w:tabs>
          <w:tab w:val="left" w:pos="555"/>
        </w:tabs>
        <w:spacing w:before="0" w:line="302" w:lineRule="exact"/>
        <w:ind w:left="880" w:right="460" w:hanging="680"/>
        <w:jc w:val="left"/>
      </w:pPr>
      <w:bookmarkStart w:id="40" w:name="bookmark41"/>
      <w:r>
        <w:lastRenderedPageBreak/>
        <w:t>Модель сетевого графика (дорожной карты) по формированию необходимой системы условий реализации образовательной программы среднего общего образования</w:t>
      </w:r>
      <w:bookmarkEnd w:id="40"/>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83"/>
        <w:gridCol w:w="1450"/>
        <w:gridCol w:w="2098"/>
        <w:gridCol w:w="3226"/>
      </w:tblGrid>
      <w:tr w:rsidR="00F8720C">
        <w:trPr>
          <w:trHeight w:hRule="exact" w:val="749"/>
          <w:jc w:val="center"/>
        </w:trPr>
        <w:tc>
          <w:tcPr>
            <w:tcW w:w="451" w:type="dxa"/>
            <w:tcBorders>
              <w:top w:val="single" w:sz="4" w:space="0" w:color="auto"/>
              <w:left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60" w:line="240" w:lineRule="exact"/>
              <w:ind w:left="160" w:firstLine="0"/>
              <w:jc w:val="left"/>
            </w:pPr>
            <w:r>
              <w:t>№</w:t>
            </w:r>
          </w:p>
          <w:p w:rsidR="00F8720C" w:rsidRDefault="00282FEE">
            <w:pPr>
              <w:pStyle w:val="20"/>
              <w:framePr w:w="9907" w:wrap="notBeside" w:vAnchor="text" w:hAnchor="text" w:xAlign="center" w:y="1"/>
              <w:shd w:val="clear" w:color="auto" w:fill="auto"/>
              <w:spacing w:before="60" w:after="0" w:line="240" w:lineRule="exact"/>
              <w:ind w:left="160" w:firstLine="0"/>
              <w:jc w:val="left"/>
            </w:pPr>
            <w:r>
              <w:t>п/п</w:t>
            </w:r>
          </w:p>
        </w:tc>
        <w:tc>
          <w:tcPr>
            <w:tcW w:w="2683" w:type="dxa"/>
            <w:tcBorders>
              <w:top w:val="single" w:sz="4" w:space="0" w:color="auto"/>
              <w:left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120" w:line="240" w:lineRule="exact"/>
              <w:ind w:firstLine="0"/>
              <w:jc w:val="center"/>
            </w:pPr>
            <w:r>
              <w:t>Наименование</w:t>
            </w:r>
          </w:p>
          <w:p w:rsidR="00F8720C" w:rsidRDefault="00282FEE">
            <w:pPr>
              <w:pStyle w:val="20"/>
              <w:framePr w:w="9907" w:wrap="notBeside" w:vAnchor="text" w:hAnchor="text" w:xAlign="center" w:y="1"/>
              <w:shd w:val="clear" w:color="auto" w:fill="auto"/>
              <w:spacing w:before="120" w:after="0" w:line="240" w:lineRule="exact"/>
              <w:ind w:firstLine="0"/>
              <w:jc w:val="center"/>
            </w:pPr>
            <w:r>
              <w:t>мероприятия</w:t>
            </w:r>
          </w:p>
        </w:tc>
        <w:tc>
          <w:tcPr>
            <w:tcW w:w="1450" w:type="dxa"/>
            <w:tcBorders>
              <w:top w:val="single" w:sz="4" w:space="0" w:color="auto"/>
              <w:left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120" w:line="240" w:lineRule="exact"/>
              <w:ind w:firstLine="0"/>
              <w:jc w:val="center"/>
            </w:pPr>
            <w:r>
              <w:t>Сроки</w:t>
            </w:r>
          </w:p>
          <w:p w:rsidR="00F8720C" w:rsidRDefault="00282FEE">
            <w:pPr>
              <w:pStyle w:val="20"/>
              <w:framePr w:w="9907" w:wrap="notBeside" w:vAnchor="text" w:hAnchor="text" w:xAlign="center" w:y="1"/>
              <w:shd w:val="clear" w:color="auto" w:fill="auto"/>
              <w:spacing w:before="120" w:after="0" w:line="240" w:lineRule="exact"/>
              <w:ind w:firstLine="0"/>
            </w:pPr>
            <w:r>
              <w:t>исполнения</w:t>
            </w:r>
          </w:p>
        </w:tc>
        <w:tc>
          <w:tcPr>
            <w:tcW w:w="2098" w:type="dxa"/>
            <w:tcBorders>
              <w:top w:val="single" w:sz="4" w:space="0" w:color="auto"/>
              <w:left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0" w:line="240" w:lineRule="exact"/>
              <w:ind w:left="340" w:firstLine="0"/>
              <w:jc w:val="left"/>
            </w:pPr>
            <w:r>
              <w:t>Ответственные</w:t>
            </w:r>
          </w:p>
        </w:tc>
        <w:tc>
          <w:tcPr>
            <w:tcW w:w="3226" w:type="dxa"/>
            <w:tcBorders>
              <w:top w:val="single" w:sz="4" w:space="0" w:color="auto"/>
              <w:left w:val="single" w:sz="4" w:space="0" w:color="auto"/>
              <w:right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0" w:line="240" w:lineRule="exact"/>
              <w:ind w:firstLine="0"/>
              <w:jc w:val="center"/>
            </w:pPr>
            <w:r>
              <w:t>Ожидаемые результаты</w:t>
            </w:r>
          </w:p>
        </w:tc>
      </w:tr>
      <w:tr w:rsidR="00F8720C">
        <w:trPr>
          <w:trHeight w:hRule="exact" w:val="571"/>
          <w:jc w:val="center"/>
        </w:trPr>
        <w:tc>
          <w:tcPr>
            <w:tcW w:w="9908" w:type="dxa"/>
            <w:gridSpan w:val="5"/>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60" w:line="230" w:lineRule="exact"/>
              <w:ind w:firstLine="0"/>
              <w:jc w:val="center"/>
            </w:pPr>
            <w:r>
              <w:rPr>
                <w:rStyle w:val="2115pt"/>
              </w:rPr>
              <w:t>I. Организационно-управленческое обеспечение введения, обновленного ФГОС среднего</w:t>
            </w:r>
          </w:p>
          <w:p w:rsidR="00F8720C" w:rsidRDefault="00282FEE">
            <w:pPr>
              <w:pStyle w:val="20"/>
              <w:framePr w:w="9907" w:wrap="notBeside" w:vAnchor="text" w:hAnchor="text" w:xAlign="center" w:y="1"/>
              <w:shd w:val="clear" w:color="auto" w:fill="auto"/>
              <w:spacing w:before="60" w:after="0" w:line="230" w:lineRule="exact"/>
              <w:ind w:firstLine="0"/>
              <w:jc w:val="center"/>
            </w:pPr>
            <w:r>
              <w:rPr>
                <w:rStyle w:val="2115pt"/>
              </w:rPr>
              <w:t>общего образования</w:t>
            </w:r>
          </w:p>
        </w:tc>
      </w:tr>
      <w:tr w:rsidR="00F8720C">
        <w:trPr>
          <w:trHeight w:hRule="exact" w:val="1958"/>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1.</w:t>
            </w: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Назначение школьного</w:t>
            </w:r>
          </w:p>
          <w:p w:rsidR="00F8720C" w:rsidRDefault="00282FEE">
            <w:pPr>
              <w:pStyle w:val="20"/>
              <w:framePr w:w="9907" w:wrap="notBeside" w:vAnchor="text" w:hAnchor="text" w:xAlign="center" w:y="1"/>
              <w:shd w:val="clear" w:color="auto" w:fill="auto"/>
              <w:spacing w:after="0"/>
              <w:ind w:firstLine="0"/>
              <w:jc w:val="left"/>
            </w:pPr>
            <w:r>
              <w:t>оператора,</w:t>
            </w:r>
          </w:p>
          <w:p w:rsidR="00F8720C" w:rsidRDefault="00282FEE">
            <w:pPr>
              <w:pStyle w:val="20"/>
              <w:framePr w:w="9907" w:wrap="notBeside" w:vAnchor="text" w:hAnchor="text" w:xAlign="center" w:y="1"/>
              <w:shd w:val="clear" w:color="auto" w:fill="auto"/>
              <w:spacing w:after="0"/>
              <w:ind w:firstLine="0"/>
              <w:jc w:val="left"/>
            </w:pPr>
            <w:r>
              <w:t>координирующего</w:t>
            </w:r>
          </w:p>
          <w:p w:rsidR="00F8720C" w:rsidRDefault="00282FEE">
            <w:pPr>
              <w:pStyle w:val="20"/>
              <w:framePr w:w="9907" w:wrap="notBeside" w:vAnchor="text" w:hAnchor="text" w:xAlign="center" w:y="1"/>
              <w:shd w:val="clear" w:color="auto" w:fill="auto"/>
              <w:spacing w:after="0"/>
              <w:ind w:firstLine="0"/>
              <w:jc w:val="left"/>
            </w:pPr>
            <w:r>
              <w:t>вопросы введения</w:t>
            </w:r>
          </w:p>
          <w:p w:rsidR="00F8720C" w:rsidRDefault="00282FEE">
            <w:pPr>
              <w:pStyle w:val="20"/>
              <w:framePr w:w="9907" w:wrap="notBeside" w:vAnchor="text" w:hAnchor="text" w:xAlign="center" w:y="1"/>
              <w:shd w:val="clear" w:color="auto" w:fill="auto"/>
              <w:spacing w:after="0"/>
              <w:ind w:firstLine="0"/>
              <w:jc w:val="left"/>
            </w:pPr>
            <w:r>
              <w:t>обновленного</w:t>
            </w:r>
          </w:p>
          <w:p w:rsidR="00F8720C" w:rsidRDefault="00282FEE">
            <w:pPr>
              <w:pStyle w:val="20"/>
              <w:framePr w:w="9907" w:wrap="notBeside" w:vAnchor="text" w:hAnchor="text" w:xAlign="center" w:y="1"/>
              <w:shd w:val="clear" w:color="auto" w:fill="auto"/>
              <w:spacing w:after="0"/>
              <w:ind w:firstLine="0"/>
              <w:jc w:val="left"/>
            </w:pPr>
            <w:r>
              <w:t>ФГОС СОО на уровне</w:t>
            </w:r>
          </w:p>
          <w:p w:rsidR="00F8720C" w:rsidRDefault="00282FEE">
            <w:pPr>
              <w:pStyle w:val="20"/>
              <w:framePr w:w="9907" w:wrap="notBeside" w:vAnchor="text" w:hAnchor="text" w:xAlign="center" w:y="1"/>
              <w:shd w:val="clear" w:color="auto" w:fill="auto"/>
              <w:spacing w:after="0"/>
              <w:ind w:firstLine="0"/>
              <w:jc w:val="left"/>
            </w:pPr>
            <w:r>
              <w:t>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pPr>
            <w:r>
              <w:t>Март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Имеется единая региональная информационно - управленческая площадка для руководителей, методистов, учителей, социальных партнеров и др.</w:t>
            </w:r>
          </w:p>
        </w:tc>
      </w:tr>
      <w:tr w:rsidR="00F8720C">
        <w:trPr>
          <w:trHeight w:hRule="exact" w:val="1944"/>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2.</w:t>
            </w: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Актуализация деятельности методического совета школы,</w:t>
            </w:r>
          </w:p>
          <w:p w:rsidR="00F8720C" w:rsidRDefault="00282FEE">
            <w:pPr>
              <w:pStyle w:val="20"/>
              <w:framePr w:w="9907" w:wrap="notBeside" w:vAnchor="text" w:hAnchor="text" w:xAlign="center" w:y="1"/>
              <w:shd w:val="clear" w:color="auto" w:fill="auto"/>
              <w:spacing w:after="0"/>
              <w:ind w:firstLine="0"/>
              <w:jc w:val="left"/>
            </w:pPr>
            <w:r>
              <w:t>координирующего введение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pPr>
            <w:r>
              <w:t>Март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pPr>
            <w:r>
              <w:t>Зам. директора по УР, по ВР</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Синхронизированы процессы управления введением обновленного ФГОС СОО на муниципальном и уровне образовательной организации</w:t>
            </w:r>
          </w:p>
        </w:tc>
      </w:tr>
      <w:tr w:rsidR="00F8720C">
        <w:trPr>
          <w:trHeight w:hRule="exact" w:val="2770"/>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3.</w:t>
            </w:r>
          </w:p>
        </w:tc>
        <w:tc>
          <w:tcPr>
            <w:tcW w:w="2683"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Проведение серии совещаний по организационному и методическому сопровождению деятельности школы по введению обновлённого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pPr>
            <w:r>
              <w:t>Март-май</w:t>
            </w:r>
          </w:p>
          <w:p w:rsidR="00F8720C" w:rsidRDefault="00282FEE">
            <w:pPr>
              <w:pStyle w:val="20"/>
              <w:framePr w:w="9907" w:wrap="notBeside" w:vAnchor="text" w:hAnchor="text" w:xAlign="center" w:y="1"/>
              <w:shd w:val="clear" w:color="auto" w:fill="auto"/>
              <w:spacing w:before="60" w:after="0" w:line="240" w:lineRule="exact"/>
              <w:ind w:firstLine="0"/>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Синхронизированы процессы управления введением обновленного ФГОС СОО уровне образовательной организации.</w:t>
            </w:r>
          </w:p>
          <w:p w:rsidR="00F8720C" w:rsidRDefault="00282FEE">
            <w:pPr>
              <w:pStyle w:val="20"/>
              <w:framePr w:w="9907" w:wrap="notBeside" w:vAnchor="text" w:hAnchor="text" w:xAlign="center" w:y="1"/>
              <w:shd w:val="clear" w:color="auto" w:fill="auto"/>
              <w:spacing w:after="0"/>
              <w:ind w:firstLine="0"/>
              <w:jc w:val="left"/>
            </w:pPr>
            <w:r>
              <w:t>Составлен перечень дефицитов при введении обновленного ФГОС СОО, определены способы по их ликвидации.</w:t>
            </w:r>
          </w:p>
        </w:tc>
      </w:tr>
      <w:tr w:rsidR="00F8720C">
        <w:trPr>
          <w:trHeight w:hRule="exact" w:val="1670"/>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4</w:t>
            </w: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Актуализация функций школьного координатора по вопросам введения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pPr>
            <w:r>
              <w:t>Март,</w:t>
            </w:r>
          </w:p>
          <w:p w:rsidR="00F8720C" w:rsidRDefault="00282FEE">
            <w:pPr>
              <w:pStyle w:val="20"/>
              <w:framePr w:w="9907" w:wrap="notBeside" w:vAnchor="text" w:hAnchor="text" w:xAlign="center" w:y="1"/>
              <w:shd w:val="clear" w:color="auto" w:fill="auto"/>
              <w:spacing w:before="60" w:after="0" w:line="240" w:lineRule="exact"/>
              <w:ind w:firstLine="0"/>
            </w:pPr>
            <w:r>
              <w:t>апрель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Обеспечена оперативность во взаимодействии школьного координационного совета с педагогами школы</w:t>
            </w:r>
          </w:p>
        </w:tc>
      </w:tr>
      <w:tr w:rsidR="00F8720C">
        <w:trPr>
          <w:trHeight w:hRule="exact" w:val="1392"/>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5.</w:t>
            </w: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Проведение самодиагностики готовности к введению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pPr>
            <w:r>
              <w:t>апрель - май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Проведена оценка готовности к введению обновленного ФГОС СОО, выявлены дефициты</w:t>
            </w:r>
          </w:p>
        </w:tc>
      </w:tr>
      <w:tr w:rsidR="00F8720C">
        <w:trPr>
          <w:trHeight w:hRule="exact" w:val="1392"/>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7.</w:t>
            </w: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Организация работы школьной системы контроля готовности к введению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pPr>
            <w:r>
              <w:t>Апрель</w:t>
            </w:r>
          </w:p>
          <w:p w:rsidR="00F8720C" w:rsidRDefault="00282FEE">
            <w:pPr>
              <w:pStyle w:val="20"/>
              <w:framePr w:w="9907" w:wrap="notBeside" w:vAnchor="text" w:hAnchor="text" w:xAlign="center" w:y="1"/>
              <w:shd w:val="clear" w:color="auto" w:fill="auto"/>
              <w:spacing w:before="60" w:after="0" w:line="240" w:lineRule="exact"/>
              <w:ind w:firstLine="0"/>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78" w:lineRule="exact"/>
              <w:ind w:firstLine="0"/>
              <w:jc w:val="left"/>
            </w:pPr>
            <w:r>
              <w:t>Обеспечен промежуточный контроль готовности (на всех уровнях) к введению обновленного ФГОС</w:t>
            </w:r>
          </w:p>
        </w:tc>
      </w:tr>
      <w:tr w:rsidR="00F8720C">
        <w:trPr>
          <w:trHeight w:hRule="exact" w:val="1680"/>
          <w:jc w:val="center"/>
        </w:trPr>
        <w:tc>
          <w:tcPr>
            <w:tcW w:w="451"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8.</w:t>
            </w:r>
          </w:p>
        </w:tc>
        <w:tc>
          <w:tcPr>
            <w:tcW w:w="2683"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Обеспечение мониторинга использования учебников, вошедших в федеральный перечень учебников</w:t>
            </w:r>
          </w:p>
        </w:tc>
        <w:tc>
          <w:tcPr>
            <w:tcW w:w="1450"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pPr>
            <w:r>
              <w:t>Сентябрь</w:t>
            </w:r>
          </w:p>
          <w:p w:rsidR="00F8720C" w:rsidRDefault="00282FEE">
            <w:pPr>
              <w:pStyle w:val="20"/>
              <w:framePr w:w="9907" w:wrap="notBeside" w:vAnchor="text" w:hAnchor="text" w:xAlign="center" w:y="1"/>
              <w:shd w:val="clear" w:color="auto" w:fill="auto"/>
              <w:spacing w:before="60" w:after="0" w:line="240" w:lineRule="exact"/>
              <w:ind w:firstLine="0"/>
            </w:pPr>
            <w:r>
              <w:t>2023</w:t>
            </w:r>
          </w:p>
        </w:tc>
        <w:tc>
          <w:tcPr>
            <w:tcW w:w="2098"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pPr>
            <w:r>
              <w:t>школы</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Оказана своевременная адресная помощь учителям - предметникам</w:t>
            </w:r>
          </w:p>
        </w:tc>
      </w:tr>
    </w:tbl>
    <w:p w:rsidR="00F8720C" w:rsidRDefault="00F8720C">
      <w:pPr>
        <w:framePr w:w="9907"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2678"/>
        <w:gridCol w:w="1450"/>
        <w:gridCol w:w="2098"/>
        <w:gridCol w:w="3226"/>
      </w:tblGrid>
      <w:tr w:rsidR="00F8720C">
        <w:trPr>
          <w:trHeight w:hRule="exact" w:val="293"/>
          <w:jc w:val="center"/>
        </w:trPr>
        <w:tc>
          <w:tcPr>
            <w:tcW w:w="456"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30" w:lineRule="exact"/>
              <w:ind w:firstLine="0"/>
              <w:jc w:val="left"/>
            </w:pPr>
            <w:r>
              <w:rPr>
                <w:rStyle w:val="2115pt"/>
              </w:rPr>
              <w:lastRenderedPageBreak/>
              <w:t>II.</w:t>
            </w:r>
          </w:p>
        </w:tc>
        <w:tc>
          <w:tcPr>
            <w:tcW w:w="9452" w:type="dxa"/>
            <w:gridSpan w:val="4"/>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30" w:lineRule="exact"/>
              <w:ind w:firstLine="0"/>
              <w:jc w:val="left"/>
            </w:pPr>
            <w:r>
              <w:rPr>
                <w:rStyle w:val="2115pt"/>
              </w:rPr>
              <w:t>Нормативное обеспечение введения, обновленного ФГОС среднего общего образования</w:t>
            </w:r>
          </w:p>
        </w:tc>
      </w:tr>
      <w:tr w:rsidR="00F8720C">
        <w:trPr>
          <w:trHeight w:hRule="exact" w:val="1666"/>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1.</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Формирование школьных планов - графиков мероприятий по введению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Март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69" w:lineRule="exact"/>
              <w:ind w:firstLine="0"/>
              <w:jc w:val="left"/>
            </w:pPr>
            <w:r>
              <w:t>Синхронизированы процессы управления на всех уровнях</w:t>
            </w:r>
          </w:p>
        </w:tc>
      </w:tr>
      <w:tr w:rsidR="00F8720C">
        <w:trPr>
          <w:trHeight w:hRule="exact" w:val="3600"/>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2.</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 xml:space="preserve">Определение дефицитов при организации условий реализации обновленного ФГОС СОО в соответствии с требованиями к </w:t>
            </w:r>
            <w:proofErr w:type="spellStart"/>
            <w:r>
              <w:t>материально</w:t>
            </w:r>
            <w:r>
              <w:softHyphen/>
              <w:t>техническому</w:t>
            </w:r>
            <w:proofErr w:type="spellEnd"/>
            <w:r>
              <w:t xml:space="preserve"> обеспечению образовательного процесса и способов их ликвидации</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69" w:lineRule="exact"/>
              <w:ind w:firstLine="0"/>
              <w:jc w:val="left"/>
            </w:pPr>
            <w:r>
              <w:t>апрель - май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обновленным ФГОС СОО</w:t>
            </w:r>
          </w:p>
        </w:tc>
      </w:tr>
      <w:tr w:rsidR="00F8720C">
        <w:trPr>
          <w:trHeight w:hRule="exact" w:val="288"/>
          <w:jc w:val="center"/>
        </w:trPr>
        <w:tc>
          <w:tcPr>
            <w:tcW w:w="9908" w:type="dxa"/>
            <w:gridSpan w:val="5"/>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30" w:lineRule="exact"/>
              <w:ind w:firstLine="0"/>
              <w:jc w:val="left"/>
            </w:pPr>
            <w:r>
              <w:rPr>
                <w:rStyle w:val="2115pt"/>
              </w:rPr>
              <w:t>III. Методическое обеспечение введения, обновленного ФГОС среднего общего образования</w:t>
            </w:r>
          </w:p>
        </w:tc>
      </w:tr>
      <w:tr w:rsidR="00F8720C">
        <w:trPr>
          <w:trHeight w:hRule="exact" w:val="1118"/>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30" w:lineRule="exact"/>
              <w:ind w:left="200" w:firstLine="0"/>
              <w:jc w:val="left"/>
            </w:pPr>
            <w:r>
              <w:rPr>
                <w:rStyle w:val="2115pt"/>
              </w:rPr>
              <w:t>1.</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Активизация работы школьных методических объединений учителей- предметников</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март-май</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Председатели</w:t>
            </w:r>
          </w:p>
          <w:p w:rsidR="00F8720C" w:rsidRDefault="00282FEE">
            <w:pPr>
              <w:pStyle w:val="20"/>
              <w:framePr w:w="9907" w:wrap="notBeside" w:vAnchor="text" w:hAnchor="text" w:xAlign="center" w:y="1"/>
              <w:shd w:val="clear" w:color="auto" w:fill="auto"/>
              <w:spacing w:before="60"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pPr>
            <w:r>
              <w:t>Своевременно оказана адресная помощь педагогическим работникам</w:t>
            </w:r>
          </w:p>
        </w:tc>
      </w:tr>
      <w:tr w:rsidR="00F8720C">
        <w:trPr>
          <w:trHeight w:hRule="exact" w:val="1944"/>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30" w:lineRule="exact"/>
              <w:ind w:left="200" w:firstLine="0"/>
              <w:jc w:val="left"/>
            </w:pPr>
            <w:r>
              <w:rPr>
                <w:rStyle w:val="2115pt"/>
              </w:rPr>
              <w:t>2.</w:t>
            </w:r>
          </w:p>
        </w:tc>
        <w:tc>
          <w:tcPr>
            <w:tcW w:w="267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Организация и проведение школьных совещаний (семинаров) по актуальным вопросам введения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78" w:lineRule="exact"/>
              <w:ind w:firstLine="0"/>
              <w:jc w:val="left"/>
            </w:pPr>
            <w:r>
              <w:t>Март - апрель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Созданы условия для обсуждения общих в педагогическом коллективе проблемных вопросов, возможность включения в процесс профессионального общения каждого учителя</w:t>
            </w:r>
          </w:p>
        </w:tc>
      </w:tr>
      <w:tr w:rsidR="00F8720C">
        <w:trPr>
          <w:trHeight w:hRule="exact" w:val="4704"/>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3.</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Координация</w:t>
            </w:r>
          </w:p>
          <w:p w:rsidR="00F8720C" w:rsidRDefault="00282FEE">
            <w:pPr>
              <w:pStyle w:val="20"/>
              <w:framePr w:w="9907" w:wrap="notBeside" w:vAnchor="text" w:hAnchor="text" w:xAlign="center" w:y="1"/>
              <w:shd w:val="clear" w:color="auto" w:fill="auto"/>
              <w:spacing w:after="0"/>
              <w:ind w:firstLine="0"/>
              <w:jc w:val="left"/>
            </w:pPr>
            <w:r>
              <w:t>взаимодействия</w:t>
            </w:r>
          </w:p>
          <w:p w:rsidR="00F8720C" w:rsidRDefault="00282FEE">
            <w:pPr>
              <w:pStyle w:val="20"/>
              <w:framePr w:w="9907" w:wrap="notBeside" w:vAnchor="text" w:hAnchor="text" w:xAlign="center" w:y="1"/>
              <w:shd w:val="clear" w:color="auto" w:fill="auto"/>
              <w:spacing w:after="0"/>
              <w:ind w:firstLine="0"/>
              <w:jc w:val="left"/>
            </w:pPr>
            <w:r>
              <w:t>общеобразовательных</w:t>
            </w:r>
          </w:p>
          <w:p w:rsidR="00F8720C" w:rsidRDefault="00282FEE">
            <w:pPr>
              <w:pStyle w:val="20"/>
              <w:framePr w:w="9907" w:wrap="notBeside" w:vAnchor="text" w:hAnchor="text" w:xAlign="center" w:y="1"/>
              <w:shd w:val="clear" w:color="auto" w:fill="auto"/>
              <w:spacing w:after="0"/>
              <w:ind w:firstLine="0"/>
              <w:jc w:val="left"/>
            </w:pPr>
            <w:r>
              <w:t>организаций,</w:t>
            </w:r>
          </w:p>
          <w:p w:rsidR="00F8720C" w:rsidRDefault="00282FEE">
            <w:pPr>
              <w:pStyle w:val="20"/>
              <w:framePr w:w="9907" w:wrap="notBeside" w:vAnchor="text" w:hAnchor="text" w:xAlign="center" w:y="1"/>
              <w:shd w:val="clear" w:color="auto" w:fill="auto"/>
              <w:spacing w:after="0"/>
              <w:ind w:firstLine="0"/>
              <w:jc w:val="left"/>
            </w:pPr>
            <w:r>
              <w:t>организаций</w:t>
            </w:r>
          </w:p>
          <w:p w:rsidR="00F8720C" w:rsidRDefault="00282FEE">
            <w:pPr>
              <w:pStyle w:val="20"/>
              <w:framePr w:w="9907" w:wrap="notBeside" w:vAnchor="text" w:hAnchor="text" w:xAlign="center" w:y="1"/>
              <w:shd w:val="clear" w:color="auto" w:fill="auto"/>
              <w:spacing w:after="0"/>
              <w:ind w:firstLine="0"/>
              <w:jc w:val="left"/>
            </w:pPr>
            <w:r>
              <w:t>дополнительного</w:t>
            </w:r>
          </w:p>
          <w:p w:rsidR="00F8720C" w:rsidRDefault="00282FEE">
            <w:pPr>
              <w:pStyle w:val="20"/>
              <w:framePr w:w="9907" w:wrap="notBeside" w:vAnchor="text" w:hAnchor="text" w:xAlign="center" w:y="1"/>
              <w:shd w:val="clear" w:color="auto" w:fill="auto"/>
              <w:spacing w:after="0"/>
              <w:ind w:firstLine="0"/>
              <w:jc w:val="left"/>
            </w:pPr>
            <w:r>
              <w:t>образования,</w:t>
            </w:r>
          </w:p>
          <w:p w:rsidR="00F8720C" w:rsidRDefault="00282FEE">
            <w:pPr>
              <w:pStyle w:val="20"/>
              <w:framePr w:w="9907" w:wrap="notBeside" w:vAnchor="text" w:hAnchor="text" w:xAlign="center" w:y="1"/>
              <w:shd w:val="clear" w:color="auto" w:fill="auto"/>
              <w:spacing w:after="0"/>
              <w:ind w:firstLine="0"/>
              <w:jc w:val="left"/>
            </w:pPr>
            <w:r>
              <w:t>учреждений культуры и</w:t>
            </w:r>
          </w:p>
          <w:p w:rsidR="00F8720C" w:rsidRDefault="00282FEE">
            <w:pPr>
              <w:pStyle w:val="20"/>
              <w:framePr w:w="9907" w:wrap="notBeside" w:vAnchor="text" w:hAnchor="text" w:xAlign="center" w:y="1"/>
              <w:shd w:val="clear" w:color="auto" w:fill="auto"/>
              <w:spacing w:after="0"/>
              <w:ind w:firstLine="0"/>
              <w:jc w:val="left"/>
            </w:pPr>
            <w:r>
              <w:t>спорта,</w:t>
            </w:r>
          </w:p>
          <w:p w:rsidR="00F8720C" w:rsidRDefault="00282FEE">
            <w:pPr>
              <w:pStyle w:val="20"/>
              <w:framePr w:w="9907" w:wrap="notBeside" w:vAnchor="text" w:hAnchor="text" w:xAlign="center" w:y="1"/>
              <w:shd w:val="clear" w:color="auto" w:fill="auto"/>
              <w:spacing w:after="0"/>
              <w:ind w:firstLine="0"/>
              <w:jc w:val="left"/>
            </w:pPr>
            <w:r>
              <w:t>обеспечивающих реализацию основных образовательных программ среднего общего образования, в соответствии с обновленными ФГОССОО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Март -</w:t>
            </w:r>
          </w:p>
          <w:p w:rsidR="00F8720C" w:rsidRDefault="00282FEE">
            <w:pPr>
              <w:pStyle w:val="20"/>
              <w:framePr w:w="9907" w:wrap="notBeside" w:vAnchor="text" w:hAnchor="text" w:xAlign="center" w:y="1"/>
              <w:shd w:val="clear" w:color="auto" w:fill="auto"/>
              <w:spacing w:after="0"/>
              <w:ind w:firstLine="0"/>
              <w:jc w:val="left"/>
            </w:pPr>
            <w:r>
              <w:t>декабрь</w:t>
            </w:r>
          </w:p>
          <w:p w:rsidR="00F8720C" w:rsidRDefault="00282FEE">
            <w:pPr>
              <w:pStyle w:val="20"/>
              <w:framePr w:w="9907" w:wrap="notBeside" w:vAnchor="text" w:hAnchor="text" w:xAlign="center" w:y="1"/>
              <w:shd w:val="clear" w:color="auto" w:fill="auto"/>
              <w:spacing w:after="0"/>
              <w:ind w:firstLine="0"/>
              <w:jc w:val="left"/>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отдел образования</w:t>
            </w:r>
          </w:p>
          <w:p w:rsidR="00F8720C" w:rsidRDefault="00282FEE">
            <w:pPr>
              <w:pStyle w:val="20"/>
              <w:framePr w:w="9907" w:wrap="notBeside" w:vAnchor="text" w:hAnchor="text" w:xAlign="center" w:y="1"/>
              <w:shd w:val="clear" w:color="auto" w:fill="auto"/>
              <w:spacing w:after="0"/>
              <w:ind w:firstLine="0"/>
              <w:jc w:val="left"/>
            </w:pPr>
            <w:r>
              <w:t>администрации</w:t>
            </w:r>
          </w:p>
          <w:p w:rsidR="00F8720C" w:rsidRDefault="00282FEE">
            <w:pPr>
              <w:pStyle w:val="20"/>
              <w:framePr w:w="9907" w:wrap="notBeside" w:vAnchor="text" w:hAnchor="text" w:xAlign="center" w:y="1"/>
              <w:shd w:val="clear" w:color="auto" w:fill="auto"/>
              <w:spacing w:after="0"/>
              <w:ind w:firstLine="0"/>
              <w:jc w:val="left"/>
            </w:pPr>
            <w:proofErr w:type="spellStart"/>
            <w:r>
              <w:t>Зубово</w:t>
            </w:r>
            <w:proofErr w:type="spellEnd"/>
            <w:r>
              <w:t>-</w:t>
            </w:r>
          </w:p>
          <w:p w:rsidR="00F8720C" w:rsidRDefault="00282FEE">
            <w:pPr>
              <w:pStyle w:val="20"/>
              <w:framePr w:w="9907" w:wrap="notBeside" w:vAnchor="text" w:hAnchor="text" w:xAlign="center" w:y="1"/>
              <w:shd w:val="clear" w:color="auto" w:fill="auto"/>
              <w:spacing w:after="0"/>
              <w:ind w:firstLine="0"/>
              <w:jc w:val="left"/>
            </w:pPr>
            <w:r>
              <w:t>Полянского</w:t>
            </w:r>
          </w:p>
          <w:p w:rsidR="00F8720C" w:rsidRDefault="00282FEE">
            <w:pPr>
              <w:pStyle w:val="20"/>
              <w:framePr w:w="9907" w:wrap="notBeside" w:vAnchor="text" w:hAnchor="text" w:xAlign="center" w:y="1"/>
              <w:shd w:val="clear" w:color="auto" w:fill="auto"/>
              <w:spacing w:after="0"/>
              <w:ind w:firstLine="0"/>
              <w:jc w:val="left"/>
            </w:pPr>
            <w:r>
              <w:t>муниципального</w:t>
            </w:r>
          </w:p>
          <w:p w:rsidR="00F8720C" w:rsidRDefault="00282FEE">
            <w:pPr>
              <w:pStyle w:val="20"/>
              <w:framePr w:w="9907" w:wrap="notBeside" w:vAnchor="text" w:hAnchor="text" w:xAlign="center" w:y="1"/>
              <w:shd w:val="clear" w:color="auto" w:fill="auto"/>
              <w:spacing w:after="0"/>
              <w:ind w:firstLine="0"/>
              <w:jc w:val="left"/>
            </w:pPr>
            <w:r>
              <w:t>района</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 xml:space="preserve">Синхронизированы способы по использованию содержания учебного предмета, содержания программ дополнительного образования как средства по достижению </w:t>
            </w:r>
            <w:proofErr w:type="spellStart"/>
            <w:r>
              <w:t>метапредметных</w:t>
            </w:r>
            <w:proofErr w:type="spellEnd"/>
            <w:r>
              <w:t xml:space="preserve"> и личностных</w:t>
            </w:r>
          </w:p>
          <w:p w:rsidR="00F8720C" w:rsidRDefault="00282FEE">
            <w:pPr>
              <w:pStyle w:val="20"/>
              <w:framePr w:w="9907" w:wrap="notBeside" w:vAnchor="text" w:hAnchor="text" w:xAlign="center" w:y="1"/>
              <w:shd w:val="clear" w:color="auto" w:fill="auto"/>
              <w:spacing w:after="0"/>
              <w:ind w:firstLine="0"/>
              <w:jc w:val="left"/>
            </w:pPr>
            <w:r>
              <w:t>образовательных результатов</w:t>
            </w:r>
          </w:p>
        </w:tc>
      </w:tr>
      <w:tr w:rsidR="00F8720C">
        <w:trPr>
          <w:trHeight w:hRule="exact" w:val="1392"/>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4.</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Проведение инструктажа по использованию методических рекомендаций</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май-июнь</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Синхронизированы подходы к организации управления процессами введения обновленного ФГОС СОО</w:t>
            </w:r>
          </w:p>
        </w:tc>
      </w:tr>
      <w:tr w:rsidR="00F8720C">
        <w:trPr>
          <w:trHeight w:hRule="exact" w:val="298"/>
          <w:jc w:val="center"/>
        </w:trPr>
        <w:tc>
          <w:tcPr>
            <w:tcW w:w="456"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40" w:lineRule="exact"/>
              <w:ind w:left="200" w:firstLine="0"/>
              <w:jc w:val="left"/>
            </w:pPr>
            <w:r>
              <w:t>5.</w:t>
            </w:r>
          </w:p>
        </w:tc>
        <w:tc>
          <w:tcPr>
            <w:tcW w:w="267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40" w:lineRule="exact"/>
              <w:ind w:firstLine="0"/>
              <w:jc w:val="left"/>
            </w:pPr>
            <w:r>
              <w:t>Обеспечение</w:t>
            </w:r>
          </w:p>
        </w:tc>
        <w:tc>
          <w:tcPr>
            <w:tcW w:w="1450"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40" w:lineRule="exact"/>
              <w:ind w:firstLine="0"/>
              <w:jc w:val="left"/>
            </w:pPr>
            <w:r>
              <w:t>июнь -</w:t>
            </w:r>
          </w:p>
        </w:tc>
        <w:tc>
          <w:tcPr>
            <w:tcW w:w="209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40" w:lineRule="exact"/>
              <w:ind w:firstLine="0"/>
              <w:jc w:val="left"/>
            </w:pPr>
            <w:r>
              <w:t>Председатели</w:t>
            </w:r>
          </w:p>
        </w:tc>
        <w:tc>
          <w:tcPr>
            <w:tcW w:w="3226"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40" w:lineRule="exact"/>
              <w:ind w:firstLine="0"/>
              <w:jc w:val="left"/>
            </w:pPr>
            <w:r>
              <w:t>Сформированы и доведены</w:t>
            </w:r>
          </w:p>
        </w:tc>
      </w:tr>
    </w:tbl>
    <w:p w:rsidR="00F8720C" w:rsidRDefault="00F8720C">
      <w:pPr>
        <w:framePr w:w="9907"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6"/>
        <w:gridCol w:w="2678"/>
        <w:gridCol w:w="1450"/>
        <w:gridCol w:w="2098"/>
        <w:gridCol w:w="3226"/>
      </w:tblGrid>
      <w:tr w:rsidR="00F8720C">
        <w:trPr>
          <w:trHeight w:hRule="exact" w:val="1118"/>
          <w:jc w:val="center"/>
        </w:trPr>
        <w:tc>
          <w:tcPr>
            <w:tcW w:w="456" w:type="dxa"/>
            <w:tcBorders>
              <w:top w:val="single" w:sz="4" w:space="0" w:color="auto"/>
              <w:left w:val="single" w:sz="4" w:space="0" w:color="auto"/>
            </w:tcBorders>
            <w:shd w:val="clear" w:color="auto" w:fill="FFFFFF"/>
          </w:tcPr>
          <w:p w:rsidR="00F8720C" w:rsidRDefault="00F8720C">
            <w:pPr>
              <w:framePr w:w="9907" w:wrap="notBeside" w:vAnchor="text" w:hAnchor="text" w:xAlign="center" w:y="1"/>
              <w:rPr>
                <w:sz w:val="10"/>
                <w:szCs w:val="10"/>
              </w:rPr>
            </w:pP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использования</w:t>
            </w:r>
          </w:p>
          <w:p w:rsidR="00F8720C" w:rsidRDefault="00282FEE">
            <w:pPr>
              <w:pStyle w:val="20"/>
              <w:framePr w:w="9907" w:wrap="notBeside" w:vAnchor="text" w:hAnchor="text" w:xAlign="center" w:y="1"/>
              <w:shd w:val="clear" w:color="auto" w:fill="auto"/>
              <w:spacing w:after="0"/>
              <w:ind w:firstLine="0"/>
              <w:jc w:val="left"/>
            </w:pPr>
            <w:r>
              <w:t>учителями</w:t>
            </w:r>
          </w:p>
          <w:p w:rsidR="00F8720C" w:rsidRDefault="00282FEE">
            <w:pPr>
              <w:pStyle w:val="20"/>
              <w:framePr w:w="9907" w:wrap="notBeside" w:vAnchor="text" w:hAnchor="text" w:xAlign="center" w:y="1"/>
              <w:shd w:val="clear" w:color="auto" w:fill="auto"/>
              <w:spacing w:after="0"/>
              <w:ind w:firstLine="0"/>
              <w:jc w:val="left"/>
            </w:pPr>
            <w:r>
              <w:t>методических пособий по учебным предметам</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декабрь</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до учителя способы достижения планируемых образовательных результатов</w:t>
            </w:r>
          </w:p>
        </w:tc>
      </w:tr>
      <w:tr w:rsidR="00F8720C">
        <w:trPr>
          <w:trHeight w:hRule="exact" w:val="3600"/>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6.</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Организация включения</w:t>
            </w:r>
          </w:p>
          <w:p w:rsidR="00F8720C" w:rsidRDefault="00282FEE">
            <w:pPr>
              <w:pStyle w:val="20"/>
              <w:framePr w:w="9907" w:wrap="notBeside" w:vAnchor="text" w:hAnchor="text" w:xAlign="center" w:y="1"/>
              <w:shd w:val="clear" w:color="auto" w:fill="auto"/>
              <w:spacing w:after="0"/>
              <w:ind w:firstLine="0"/>
              <w:jc w:val="left"/>
            </w:pPr>
            <w:r>
              <w:t>в педагогическую</w:t>
            </w:r>
          </w:p>
          <w:p w:rsidR="00F8720C" w:rsidRDefault="00282FEE">
            <w:pPr>
              <w:pStyle w:val="20"/>
              <w:framePr w:w="9907" w:wrap="notBeside" w:vAnchor="text" w:hAnchor="text" w:xAlign="center" w:y="1"/>
              <w:shd w:val="clear" w:color="auto" w:fill="auto"/>
              <w:spacing w:after="0"/>
              <w:ind w:firstLine="0"/>
              <w:jc w:val="left"/>
            </w:pPr>
            <w:r>
              <w:t>деятельность учителя</w:t>
            </w:r>
          </w:p>
          <w:p w:rsidR="00F8720C" w:rsidRDefault="00282FEE">
            <w:pPr>
              <w:pStyle w:val="20"/>
              <w:framePr w:w="9907" w:wrap="notBeside" w:vAnchor="text" w:hAnchor="text" w:xAlign="center" w:y="1"/>
              <w:shd w:val="clear" w:color="auto" w:fill="auto"/>
              <w:spacing w:after="0"/>
              <w:ind w:firstLine="0"/>
              <w:jc w:val="left"/>
            </w:pPr>
            <w:r>
              <w:t>федеральных</w:t>
            </w:r>
          </w:p>
          <w:p w:rsidR="00F8720C" w:rsidRDefault="00282FEE">
            <w:pPr>
              <w:pStyle w:val="20"/>
              <w:framePr w:w="9907" w:wrap="notBeside" w:vAnchor="text" w:hAnchor="text" w:xAlign="center" w:y="1"/>
              <w:shd w:val="clear" w:color="auto" w:fill="auto"/>
              <w:spacing w:after="0"/>
              <w:ind w:firstLine="0"/>
              <w:jc w:val="left"/>
            </w:pPr>
            <w:r>
              <w:t>онлайн конструкторов,</w:t>
            </w:r>
          </w:p>
          <w:p w:rsidR="00F8720C" w:rsidRDefault="00282FEE">
            <w:pPr>
              <w:pStyle w:val="20"/>
              <w:framePr w:w="9907" w:wrap="notBeside" w:vAnchor="text" w:hAnchor="text" w:xAlign="center" w:y="1"/>
              <w:shd w:val="clear" w:color="auto" w:fill="auto"/>
              <w:spacing w:after="0"/>
              <w:ind w:firstLine="0"/>
              <w:jc w:val="left"/>
            </w:pPr>
            <w:r>
              <w:t>электронных</w:t>
            </w:r>
          </w:p>
          <w:p w:rsidR="00F8720C" w:rsidRDefault="00282FEE">
            <w:pPr>
              <w:pStyle w:val="20"/>
              <w:framePr w:w="9907" w:wrap="notBeside" w:vAnchor="text" w:hAnchor="text" w:xAlign="center" w:y="1"/>
              <w:shd w:val="clear" w:color="auto" w:fill="auto"/>
              <w:spacing w:after="0"/>
              <w:ind w:firstLine="0"/>
              <w:jc w:val="center"/>
            </w:pPr>
            <w:r>
              <w:t>конспектов</w:t>
            </w:r>
          </w:p>
          <w:p w:rsidR="00F8720C" w:rsidRDefault="00282FEE">
            <w:pPr>
              <w:pStyle w:val="20"/>
              <w:framePr w:w="9907" w:wrap="notBeside" w:vAnchor="text" w:hAnchor="text" w:xAlign="center" w:y="1"/>
              <w:shd w:val="clear" w:color="auto" w:fill="auto"/>
              <w:spacing w:after="0"/>
              <w:ind w:firstLine="0"/>
              <w:jc w:val="left"/>
            </w:pPr>
            <w:r>
              <w:t>уроков по всем учебным</w:t>
            </w:r>
          </w:p>
          <w:p w:rsidR="00F8720C" w:rsidRDefault="00282FEE">
            <w:pPr>
              <w:pStyle w:val="20"/>
              <w:framePr w:w="9907" w:wrap="notBeside" w:vAnchor="text" w:hAnchor="text" w:xAlign="center" w:y="1"/>
              <w:shd w:val="clear" w:color="auto" w:fill="auto"/>
              <w:spacing w:after="0"/>
              <w:ind w:firstLine="0"/>
              <w:jc w:val="left"/>
            </w:pPr>
            <w:r>
              <w:t>предметам,</w:t>
            </w:r>
          </w:p>
          <w:p w:rsidR="00F8720C" w:rsidRDefault="00282FEE">
            <w:pPr>
              <w:pStyle w:val="20"/>
              <w:framePr w:w="9907" w:wrap="notBeside" w:vAnchor="text" w:hAnchor="text" w:xAlign="center" w:y="1"/>
              <w:shd w:val="clear" w:color="auto" w:fill="auto"/>
              <w:spacing w:after="0"/>
              <w:ind w:firstLine="0"/>
              <w:jc w:val="left"/>
            </w:pPr>
            <w:r>
              <w:t>соответствующих</w:t>
            </w:r>
          </w:p>
          <w:p w:rsidR="00F8720C" w:rsidRDefault="00282FEE">
            <w:pPr>
              <w:pStyle w:val="20"/>
              <w:framePr w:w="9907" w:wrap="notBeside" w:vAnchor="text" w:hAnchor="text" w:xAlign="center" w:y="1"/>
              <w:shd w:val="clear" w:color="auto" w:fill="auto"/>
              <w:spacing w:after="0"/>
              <w:ind w:firstLine="0"/>
              <w:jc w:val="left"/>
            </w:pPr>
            <w:r>
              <w:t>требованиям</w:t>
            </w:r>
          </w:p>
          <w:p w:rsidR="00F8720C" w:rsidRDefault="00282FEE">
            <w:pPr>
              <w:pStyle w:val="20"/>
              <w:framePr w:w="9907" w:wrap="notBeside" w:vAnchor="text" w:hAnchor="text" w:xAlign="center" w:y="1"/>
              <w:shd w:val="clear" w:color="auto" w:fill="auto"/>
              <w:spacing w:after="0"/>
              <w:ind w:firstLine="0"/>
              <w:jc w:val="left"/>
            </w:pPr>
            <w:r>
              <w:t>обновленного</w:t>
            </w:r>
          </w:p>
          <w:p w:rsidR="00F8720C" w:rsidRDefault="00282FEE">
            <w:pPr>
              <w:pStyle w:val="20"/>
              <w:framePr w:w="9907" w:wrap="notBeside" w:vAnchor="text" w:hAnchor="text" w:xAlign="center" w:y="1"/>
              <w:shd w:val="clear" w:color="auto" w:fill="auto"/>
              <w:spacing w:after="0"/>
              <w:ind w:firstLine="0"/>
              <w:jc w:val="left"/>
            </w:pPr>
            <w:r>
              <w:t>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август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Председатели</w:t>
            </w:r>
          </w:p>
          <w:p w:rsidR="00F8720C" w:rsidRDefault="00282FEE">
            <w:pPr>
              <w:pStyle w:val="20"/>
              <w:framePr w:w="9907" w:wrap="notBeside" w:vAnchor="text" w:hAnchor="text" w:xAlign="center" w:y="1"/>
              <w:shd w:val="clear" w:color="auto" w:fill="auto"/>
              <w:spacing w:before="60"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Снижена нагрузка на учителя при подготовке к учебному занятию.</w:t>
            </w:r>
          </w:p>
          <w:p w:rsidR="00F8720C" w:rsidRDefault="00282FEE">
            <w:pPr>
              <w:pStyle w:val="20"/>
              <w:framePr w:w="9907" w:wrap="notBeside" w:vAnchor="text" w:hAnchor="text" w:xAlign="center" w:y="1"/>
              <w:shd w:val="clear" w:color="auto" w:fill="auto"/>
              <w:spacing w:after="0"/>
              <w:ind w:firstLine="0"/>
              <w:jc w:val="left"/>
            </w:pPr>
            <w:r>
              <w:t>Аккумулированы эффективные приемы и методы обучения на единой цифровой платформе</w:t>
            </w:r>
          </w:p>
        </w:tc>
      </w:tr>
      <w:tr w:rsidR="00F8720C">
        <w:trPr>
          <w:trHeight w:hRule="exact" w:val="1670"/>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7.</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Организация системной</w:t>
            </w:r>
          </w:p>
          <w:p w:rsidR="00F8720C" w:rsidRDefault="00282FEE">
            <w:pPr>
              <w:pStyle w:val="20"/>
              <w:framePr w:w="9907" w:wrap="notBeside" w:vAnchor="text" w:hAnchor="text" w:xAlign="center" w:y="1"/>
              <w:shd w:val="clear" w:color="auto" w:fill="auto"/>
              <w:spacing w:after="0"/>
              <w:ind w:firstLine="0"/>
              <w:jc w:val="left"/>
            </w:pPr>
            <w:r>
              <w:t>работы по</w:t>
            </w:r>
          </w:p>
          <w:p w:rsidR="00F8720C" w:rsidRDefault="00282FEE">
            <w:pPr>
              <w:pStyle w:val="20"/>
              <w:framePr w:w="9907" w:wrap="notBeside" w:vAnchor="text" w:hAnchor="text" w:xAlign="center" w:y="1"/>
              <w:shd w:val="clear" w:color="auto" w:fill="auto"/>
              <w:spacing w:after="0"/>
              <w:ind w:firstLine="0"/>
              <w:jc w:val="left"/>
            </w:pPr>
            <w:r>
              <w:t>формированию</w:t>
            </w:r>
          </w:p>
          <w:p w:rsidR="00F8720C" w:rsidRDefault="00282FEE">
            <w:pPr>
              <w:pStyle w:val="20"/>
              <w:framePr w:w="9907" w:wrap="notBeside" w:vAnchor="text" w:hAnchor="text" w:xAlign="center" w:y="1"/>
              <w:shd w:val="clear" w:color="auto" w:fill="auto"/>
              <w:spacing w:after="0"/>
              <w:ind w:firstLine="0"/>
              <w:jc w:val="left"/>
            </w:pPr>
            <w:r>
              <w:t>функциональной</w:t>
            </w:r>
          </w:p>
          <w:p w:rsidR="00F8720C" w:rsidRDefault="00282FEE">
            <w:pPr>
              <w:pStyle w:val="20"/>
              <w:framePr w:w="9907" w:wrap="notBeside" w:vAnchor="text" w:hAnchor="text" w:xAlign="center" w:y="1"/>
              <w:shd w:val="clear" w:color="auto" w:fill="auto"/>
              <w:spacing w:after="0"/>
              <w:ind w:firstLine="0"/>
              <w:jc w:val="left"/>
            </w:pPr>
            <w:r>
              <w:t>грамотности</w:t>
            </w:r>
          </w:p>
          <w:p w:rsidR="00F8720C" w:rsidRDefault="00282FEE">
            <w:pPr>
              <w:pStyle w:val="20"/>
              <w:framePr w:w="9907" w:wrap="notBeside" w:vAnchor="text" w:hAnchor="text" w:xAlign="center" w:y="1"/>
              <w:shd w:val="clear" w:color="auto" w:fill="auto"/>
              <w:spacing w:after="0"/>
              <w:ind w:firstLine="0"/>
              <w:jc w:val="left"/>
            </w:pPr>
            <w:r>
              <w:t>обучающихся</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по</w:t>
            </w:r>
          </w:p>
          <w:p w:rsidR="00F8720C" w:rsidRDefault="00282FEE">
            <w:pPr>
              <w:pStyle w:val="20"/>
              <w:framePr w:w="9907" w:wrap="notBeside" w:vAnchor="text" w:hAnchor="text" w:xAlign="center" w:y="1"/>
              <w:shd w:val="clear" w:color="auto" w:fill="auto"/>
              <w:spacing w:after="0"/>
              <w:ind w:firstLine="0"/>
              <w:jc w:val="left"/>
            </w:pPr>
            <w:r>
              <w:t>отдельному</w:t>
            </w:r>
          </w:p>
          <w:p w:rsidR="00F8720C" w:rsidRDefault="00282FEE">
            <w:pPr>
              <w:pStyle w:val="20"/>
              <w:framePr w:w="9907" w:wrap="notBeside" w:vAnchor="text" w:hAnchor="text" w:xAlign="center" w:y="1"/>
              <w:shd w:val="clear" w:color="auto" w:fill="auto"/>
              <w:spacing w:after="0"/>
              <w:ind w:firstLine="0"/>
              <w:jc w:val="left"/>
            </w:pPr>
            <w:r>
              <w:t>плану</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Председатели</w:t>
            </w:r>
          </w:p>
          <w:p w:rsidR="00F8720C" w:rsidRDefault="00282FEE">
            <w:pPr>
              <w:pStyle w:val="20"/>
              <w:framePr w:w="9907" w:wrap="notBeside" w:vAnchor="text" w:hAnchor="text" w:xAlign="center" w:y="1"/>
              <w:shd w:val="clear" w:color="auto" w:fill="auto"/>
              <w:spacing w:before="60"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78" w:lineRule="exact"/>
              <w:ind w:firstLine="0"/>
              <w:jc w:val="left"/>
            </w:pPr>
            <w:r>
              <w:t>Достигнуто повышение качества образования</w:t>
            </w:r>
          </w:p>
        </w:tc>
      </w:tr>
      <w:tr w:rsidR="00F8720C">
        <w:trPr>
          <w:trHeight w:hRule="exact" w:val="2496"/>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8.</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Организация использования учителями - предметниками федерального банка заданий по формированию функциональной грамотности</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постоянно</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Председатели</w:t>
            </w:r>
          </w:p>
          <w:p w:rsidR="00F8720C" w:rsidRDefault="00282FEE">
            <w:pPr>
              <w:pStyle w:val="20"/>
              <w:framePr w:w="9907" w:wrap="notBeside" w:vAnchor="text" w:hAnchor="text" w:xAlign="center" w:y="1"/>
              <w:shd w:val="clear" w:color="auto" w:fill="auto"/>
              <w:spacing w:before="60"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Школьники умеют решать задачи с различными формулировками заданий</w:t>
            </w:r>
          </w:p>
        </w:tc>
      </w:tr>
      <w:tr w:rsidR="00F8720C">
        <w:trPr>
          <w:trHeight w:hRule="exact" w:val="288"/>
          <w:jc w:val="center"/>
        </w:trPr>
        <w:tc>
          <w:tcPr>
            <w:tcW w:w="9908" w:type="dxa"/>
            <w:gridSpan w:val="5"/>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30" w:lineRule="exact"/>
              <w:ind w:firstLine="0"/>
              <w:jc w:val="left"/>
            </w:pPr>
            <w:r>
              <w:rPr>
                <w:rStyle w:val="2115pt"/>
              </w:rPr>
              <w:t>IV. Кадровое обеспечение введения обновленных ФГОС среднего общего образования</w:t>
            </w:r>
          </w:p>
        </w:tc>
      </w:tr>
      <w:tr w:rsidR="00F8720C">
        <w:trPr>
          <w:trHeight w:hRule="exact" w:val="1114"/>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180" w:firstLine="0"/>
              <w:jc w:val="left"/>
            </w:pPr>
            <w:r>
              <w:t>1.</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pPr>
            <w:r>
              <w:t>Организация обучения педагогов по вопросам введения обновленных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март-июнь</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Председатели</w:t>
            </w:r>
          </w:p>
          <w:p w:rsidR="00F8720C" w:rsidRDefault="00282FEE">
            <w:pPr>
              <w:pStyle w:val="20"/>
              <w:framePr w:w="9907" w:wrap="notBeside" w:vAnchor="text" w:hAnchor="text" w:xAlign="center" w:y="1"/>
              <w:shd w:val="clear" w:color="auto" w:fill="auto"/>
              <w:spacing w:before="60" w:after="0" w:line="240" w:lineRule="exact"/>
              <w:ind w:firstLine="0"/>
              <w:jc w:val="left"/>
            </w:pPr>
            <w:r>
              <w:t>ШУМО</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Синхронизированы процессы обучения педагогов</w:t>
            </w:r>
          </w:p>
        </w:tc>
      </w:tr>
      <w:tr w:rsidR="00F8720C">
        <w:trPr>
          <w:trHeight w:hRule="exact" w:val="3878"/>
          <w:jc w:val="center"/>
        </w:trPr>
        <w:tc>
          <w:tcPr>
            <w:tcW w:w="456"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180" w:firstLine="0"/>
              <w:jc w:val="left"/>
            </w:pPr>
            <w:r>
              <w:t>2.</w:t>
            </w:r>
          </w:p>
        </w:tc>
        <w:tc>
          <w:tcPr>
            <w:tcW w:w="267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Обеспечение</w:t>
            </w:r>
          </w:p>
          <w:p w:rsidR="00F8720C" w:rsidRDefault="00282FEE">
            <w:pPr>
              <w:pStyle w:val="20"/>
              <w:framePr w:w="9907" w:wrap="notBeside" w:vAnchor="text" w:hAnchor="text" w:xAlign="center" w:y="1"/>
              <w:shd w:val="clear" w:color="auto" w:fill="auto"/>
              <w:spacing w:after="0"/>
              <w:ind w:firstLine="0"/>
              <w:jc w:val="left"/>
            </w:pPr>
            <w:r>
              <w:t>повышения</w:t>
            </w:r>
          </w:p>
          <w:p w:rsidR="00F8720C" w:rsidRDefault="00282FEE">
            <w:pPr>
              <w:pStyle w:val="20"/>
              <w:framePr w:w="9907" w:wrap="notBeside" w:vAnchor="text" w:hAnchor="text" w:xAlign="center" w:y="1"/>
              <w:shd w:val="clear" w:color="auto" w:fill="auto"/>
              <w:spacing w:after="0"/>
              <w:ind w:firstLine="0"/>
              <w:jc w:val="left"/>
            </w:pPr>
            <w:r>
              <w:t>квалификации</w:t>
            </w:r>
          </w:p>
          <w:p w:rsidR="00F8720C" w:rsidRDefault="00282FEE">
            <w:pPr>
              <w:pStyle w:val="20"/>
              <w:framePr w:w="9907" w:wrap="notBeside" w:vAnchor="text" w:hAnchor="text" w:xAlign="center" w:y="1"/>
              <w:shd w:val="clear" w:color="auto" w:fill="auto"/>
              <w:spacing w:after="0"/>
              <w:ind w:firstLine="0"/>
              <w:jc w:val="left"/>
            </w:pPr>
            <w:r>
              <w:t>руководителей</w:t>
            </w:r>
          </w:p>
          <w:p w:rsidR="00F8720C" w:rsidRDefault="00282FEE">
            <w:pPr>
              <w:pStyle w:val="20"/>
              <w:framePr w:w="9907" w:wrap="notBeside" w:vAnchor="text" w:hAnchor="text" w:xAlign="center" w:y="1"/>
              <w:shd w:val="clear" w:color="auto" w:fill="auto"/>
              <w:spacing w:after="0"/>
              <w:ind w:firstLine="0"/>
              <w:jc w:val="left"/>
            </w:pPr>
            <w:r>
              <w:t>общеобразовательных</w:t>
            </w:r>
          </w:p>
          <w:p w:rsidR="00F8720C" w:rsidRDefault="00282FEE">
            <w:pPr>
              <w:pStyle w:val="20"/>
              <w:framePr w:w="9907" w:wrap="notBeside" w:vAnchor="text" w:hAnchor="text" w:xAlign="center" w:y="1"/>
              <w:shd w:val="clear" w:color="auto" w:fill="auto"/>
              <w:spacing w:after="0"/>
              <w:ind w:firstLine="0"/>
              <w:jc w:val="left"/>
            </w:pPr>
            <w:r>
              <w:t>организаций, всех</w:t>
            </w:r>
          </w:p>
          <w:p w:rsidR="00F8720C" w:rsidRDefault="00282FEE">
            <w:pPr>
              <w:pStyle w:val="20"/>
              <w:framePr w:w="9907" w:wrap="notBeside" w:vAnchor="text" w:hAnchor="text" w:xAlign="center" w:y="1"/>
              <w:shd w:val="clear" w:color="auto" w:fill="auto"/>
              <w:spacing w:after="0"/>
              <w:ind w:firstLine="0"/>
              <w:jc w:val="left"/>
            </w:pPr>
            <w:r>
              <w:t>педагогических</w:t>
            </w:r>
          </w:p>
          <w:p w:rsidR="00F8720C" w:rsidRDefault="00282FEE">
            <w:pPr>
              <w:pStyle w:val="20"/>
              <w:framePr w:w="9907" w:wrap="notBeside" w:vAnchor="text" w:hAnchor="text" w:xAlign="center" w:y="1"/>
              <w:shd w:val="clear" w:color="auto" w:fill="auto"/>
              <w:spacing w:after="0"/>
              <w:ind w:firstLine="0"/>
              <w:jc w:val="left"/>
            </w:pPr>
            <w:r>
              <w:t>работников,</w:t>
            </w:r>
          </w:p>
          <w:p w:rsidR="00F8720C" w:rsidRDefault="00282FEE">
            <w:pPr>
              <w:pStyle w:val="20"/>
              <w:framePr w:w="9907" w:wrap="notBeside" w:vAnchor="text" w:hAnchor="text" w:xAlign="center" w:y="1"/>
              <w:shd w:val="clear" w:color="auto" w:fill="auto"/>
              <w:spacing w:after="0"/>
              <w:ind w:firstLine="0"/>
              <w:jc w:val="left"/>
            </w:pPr>
            <w:r>
              <w:t>участвующих в</w:t>
            </w:r>
          </w:p>
          <w:p w:rsidR="00F8720C" w:rsidRDefault="00282FEE">
            <w:pPr>
              <w:pStyle w:val="20"/>
              <w:framePr w:w="9907" w:wrap="notBeside" w:vAnchor="text" w:hAnchor="text" w:xAlign="center" w:y="1"/>
              <w:shd w:val="clear" w:color="auto" w:fill="auto"/>
              <w:spacing w:after="0"/>
              <w:ind w:firstLine="0"/>
              <w:jc w:val="left"/>
            </w:pPr>
            <w:r>
              <w:t>разработке и реализации</w:t>
            </w:r>
          </w:p>
          <w:p w:rsidR="00F8720C" w:rsidRDefault="00282FEE">
            <w:pPr>
              <w:pStyle w:val="20"/>
              <w:framePr w:w="9907" w:wrap="notBeside" w:vAnchor="text" w:hAnchor="text" w:xAlign="center" w:y="1"/>
              <w:shd w:val="clear" w:color="auto" w:fill="auto"/>
              <w:spacing w:after="0"/>
              <w:ind w:firstLine="0"/>
              <w:jc w:val="left"/>
            </w:pPr>
            <w:r>
              <w:t>ООП СОО по вопросам</w:t>
            </w:r>
          </w:p>
          <w:p w:rsidR="00F8720C" w:rsidRDefault="00282FEE">
            <w:pPr>
              <w:pStyle w:val="20"/>
              <w:framePr w:w="9907" w:wrap="notBeside" w:vAnchor="text" w:hAnchor="text" w:xAlign="center" w:y="1"/>
              <w:shd w:val="clear" w:color="auto" w:fill="auto"/>
              <w:spacing w:after="0"/>
              <w:ind w:firstLine="0"/>
              <w:jc w:val="left"/>
            </w:pPr>
            <w:r>
              <w:t>реализации</w:t>
            </w:r>
          </w:p>
          <w:p w:rsidR="00F8720C" w:rsidRDefault="00282FEE">
            <w:pPr>
              <w:pStyle w:val="20"/>
              <w:framePr w:w="9907" w:wrap="notBeside" w:vAnchor="text" w:hAnchor="text" w:xAlign="center" w:y="1"/>
              <w:shd w:val="clear" w:color="auto" w:fill="auto"/>
              <w:spacing w:after="0"/>
              <w:ind w:firstLine="0"/>
              <w:jc w:val="left"/>
            </w:pPr>
            <w:r>
              <w:t>обновленного ФГОС</w:t>
            </w:r>
          </w:p>
          <w:p w:rsidR="00F8720C" w:rsidRDefault="00282FEE">
            <w:pPr>
              <w:pStyle w:val="20"/>
              <w:framePr w:w="9907" w:wrap="notBeside" w:vAnchor="text" w:hAnchor="text" w:xAlign="center" w:y="1"/>
              <w:shd w:val="clear" w:color="auto" w:fill="auto"/>
              <w:spacing w:after="0"/>
              <w:ind w:firstLine="0"/>
              <w:jc w:val="left"/>
            </w:pPr>
            <w:r>
              <w:t>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69" w:lineRule="exact"/>
              <w:ind w:firstLine="0"/>
              <w:jc w:val="left"/>
            </w:pPr>
            <w:r>
              <w:t>март - август 2023</w:t>
            </w:r>
          </w:p>
        </w:tc>
        <w:tc>
          <w:tcPr>
            <w:tcW w:w="2098"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Синхронизированы процессы обучения педагогических и управленческих команд</w:t>
            </w:r>
          </w:p>
        </w:tc>
      </w:tr>
      <w:tr w:rsidR="00F8720C">
        <w:trPr>
          <w:trHeight w:hRule="exact" w:val="562"/>
          <w:jc w:val="center"/>
        </w:trPr>
        <w:tc>
          <w:tcPr>
            <w:tcW w:w="456"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60" w:line="230" w:lineRule="exact"/>
              <w:ind w:left="180" w:firstLine="0"/>
              <w:jc w:val="left"/>
            </w:pPr>
            <w:r>
              <w:rPr>
                <w:rStyle w:val="2115pt"/>
              </w:rPr>
              <w:t>V.</w:t>
            </w:r>
          </w:p>
          <w:p w:rsidR="00F8720C" w:rsidRDefault="00F8720C">
            <w:pPr>
              <w:pStyle w:val="20"/>
              <w:framePr w:w="9907" w:wrap="notBeside" w:vAnchor="text" w:hAnchor="text" w:xAlign="center" w:y="1"/>
              <w:shd w:val="clear" w:color="auto" w:fill="auto"/>
              <w:spacing w:before="60" w:after="0" w:line="230" w:lineRule="exact"/>
              <w:ind w:left="180" w:firstLine="0"/>
              <w:jc w:val="left"/>
            </w:pPr>
          </w:p>
        </w:tc>
        <w:tc>
          <w:tcPr>
            <w:tcW w:w="9452" w:type="dxa"/>
            <w:gridSpan w:val="4"/>
            <w:tcBorders>
              <w:top w:val="single" w:sz="4" w:space="0" w:color="auto"/>
              <w:left w:val="single" w:sz="4" w:space="0" w:color="auto"/>
              <w:right w:val="single" w:sz="4" w:space="0" w:color="auto"/>
            </w:tcBorders>
            <w:shd w:val="clear" w:color="auto" w:fill="FFFFFF"/>
            <w:vAlign w:val="bottom"/>
          </w:tcPr>
          <w:p w:rsidR="00F8720C" w:rsidRDefault="004B39E4">
            <w:pPr>
              <w:pStyle w:val="20"/>
              <w:framePr w:w="9907" w:wrap="notBeside" w:vAnchor="text" w:hAnchor="text" w:xAlign="center" w:y="1"/>
              <w:shd w:val="clear" w:color="auto" w:fill="auto"/>
              <w:spacing w:after="0" w:line="278" w:lineRule="exact"/>
              <w:ind w:firstLine="0"/>
              <w:jc w:val="left"/>
            </w:pPr>
            <w:r>
              <w:rPr>
                <w:rStyle w:val="2115pt"/>
              </w:rPr>
              <w:t xml:space="preserve">    М</w:t>
            </w:r>
            <w:r w:rsidR="00282FEE">
              <w:rPr>
                <w:rStyle w:val="2115pt"/>
              </w:rPr>
              <w:t xml:space="preserve">ониторинг готовности ОО к введению обновленных ФГОС среднего общего </w:t>
            </w:r>
            <w:proofErr w:type="spellStart"/>
            <w:r w:rsidR="00282FEE">
              <w:rPr>
                <w:rStyle w:val="2115pt"/>
              </w:rPr>
              <w:t>азования</w:t>
            </w:r>
            <w:proofErr w:type="spellEnd"/>
          </w:p>
        </w:tc>
      </w:tr>
      <w:tr w:rsidR="00F8720C">
        <w:trPr>
          <w:trHeight w:hRule="exact" w:val="576"/>
          <w:jc w:val="center"/>
        </w:trPr>
        <w:tc>
          <w:tcPr>
            <w:tcW w:w="456" w:type="dxa"/>
            <w:tcBorders>
              <w:top w:val="single" w:sz="4" w:space="0" w:color="auto"/>
              <w:left w:val="single" w:sz="4" w:space="0" w:color="auto"/>
              <w:bottom w:val="single" w:sz="4" w:space="0" w:color="auto"/>
            </w:tcBorders>
            <w:shd w:val="clear" w:color="auto" w:fill="FFFFFF"/>
            <w:vAlign w:val="center"/>
          </w:tcPr>
          <w:p w:rsidR="00F8720C" w:rsidRDefault="00282FEE">
            <w:pPr>
              <w:pStyle w:val="20"/>
              <w:framePr w:w="9907" w:wrap="notBeside" w:vAnchor="text" w:hAnchor="text" w:xAlign="center" w:y="1"/>
              <w:shd w:val="clear" w:color="auto" w:fill="auto"/>
              <w:spacing w:after="0" w:line="230" w:lineRule="exact"/>
              <w:ind w:left="180" w:firstLine="0"/>
              <w:jc w:val="left"/>
            </w:pPr>
            <w:r>
              <w:rPr>
                <w:rStyle w:val="2115pt"/>
              </w:rPr>
              <w:t>1.</w:t>
            </w:r>
          </w:p>
        </w:tc>
        <w:tc>
          <w:tcPr>
            <w:tcW w:w="267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78" w:lineRule="exact"/>
              <w:ind w:firstLine="0"/>
              <w:jc w:val="left"/>
            </w:pPr>
            <w:r>
              <w:t>Внедрение системы мониторинга готовности</w:t>
            </w:r>
          </w:p>
        </w:tc>
        <w:tc>
          <w:tcPr>
            <w:tcW w:w="1450"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firstLine="0"/>
              <w:jc w:val="left"/>
            </w:pPr>
            <w:r>
              <w:t>апрель 2023</w:t>
            </w:r>
          </w:p>
        </w:tc>
        <w:tc>
          <w:tcPr>
            <w:tcW w:w="2098"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78" w:lineRule="exact"/>
              <w:ind w:firstLine="0"/>
              <w:jc w:val="left"/>
            </w:pPr>
            <w:r>
              <w:t>Составлен перечень образовательных организаций</w:t>
            </w:r>
          </w:p>
        </w:tc>
      </w:tr>
    </w:tbl>
    <w:p w:rsidR="00F8720C" w:rsidRDefault="00F8720C">
      <w:pPr>
        <w:framePr w:w="9907" w:wrap="notBeside" w:vAnchor="text" w:hAnchor="text" w:xAlign="center" w:y="1"/>
        <w:rPr>
          <w:sz w:val="2"/>
          <w:szCs w:val="2"/>
        </w:rPr>
      </w:pPr>
    </w:p>
    <w:p w:rsidR="00F8720C" w:rsidRDefault="00F8720C">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2683"/>
        <w:gridCol w:w="1450"/>
        <w:gridCol w:w="2098"/>
        <w:gridCol w:w="3226"/>
      </w:tblGrid>
      <w:tr w:rsidR="00F8720C">
        <w:trPr>
          <w:trHeight w:hRule="exact" w:val="845"/>
          <w:jc w:val="center"/>
        </w:trPr>
        <w:tc>
          <w:tcPr>
            <w:tcW w:w="451" w:type="dxa"/>
            <w:tcBorders>
              <w:top w:val="single" w:sz="4" w:space="0" w:color="auto"/>
              <w:left w:val="single" w:sz="4" w:space="0" w:color="auto"/>
            </w:tcBorders>
            <w:shd w:val="clear" w:color="auto" w:fill="FFFFFF"/>
          </w:tcPr>
          <w:p w:rsidR="00F8720C" w:rsidRDefault="00F8720C">
            <w:pPr>
              <w:framePr w:w="9907" w:wrap="notBeside" w:vAnchor="text" w:hAnchor="text" w:xAlign="center" w:y="1"/>
              <w:rPr>
                <w:sz w:val="10"/>
                <w:szCs w:val="10"/>
              </w:rPr>
            </w:pPr>
          </w:p>
        </w:tc>
        <w:tc>
          <w:tcPr>
            <w:tcW w:w="2683"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образовательных организаций к введению обновленного ФГОС</w:t>
            </w:r>
          </w:p>
        </w:tc>
        <w:tc>
          <w:tcPr>
            <w:tcW w:w="1450" w:type="dxa"/>
            <w:tcBorders>
              <w:top w:val="single" w:sz="4" w:space="0" w:color="auto"/>
              <w:left w:val="single" w:sz="4" w:space="0" w:color="auto"/>
            </w:tcBorders>
            <w:shd w:val="clear" w:color="auto" w:fill="FFFFFF"/>
          </w:tcPr>
          <w:p w:rsidR="00F8720C" w:rsidRDefault="00F8720C">
            <w:pPr>
              <w:framePr w:w="9907" w:wrap="notBeside" w:vAnchor="text" w:hAnchor="text" w:xAlign="center" w:y="1"/>
              <w:rPr>
                <w:sz w:val="10"/>
                <w:szCs w:val="10"/>
              </w:rPr>
            </w:pPr>
          </w:p>
        </w:tc>
        <w:tc>
          <w:tcPr>
            <w:tcW w:w="2098" w:type="dxa"/>
            <w:tcBorders>
              <w:top w:val="single" w:sz="4" w:space="0" w:color="auto"/>
              <w:left w:val="single" w:sz="4" w:space="0" w:color="auto"/>
            </w:tcBorders>
            <w:shd w:val="clear" w:color="auto" w:fill="FFFFFF"/>
          </w:tcPr>
          <w:p w:rsidR="00F8720C" w:rsidRDefault="00F8720C">
            <w:pPr>
              <w:framePr w:w="9907" w:wrap="notBeside" w:vAnchor="text" w:hAnchor="text" w:xAlign="center" w:y="1"/>
              <w:rPr>
                <w:sz w:val="10"/>
                <w:szCs w:val="10"/>
              </w:rPr>
            </w:pPr>
          </w:p>
        </w:tc>
        <w:tc>
          <w:tcPr>
            <w:tcW w:w="3226"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78" w:lineRule="exact"/>
              <w:ind w:firstLine="0"/>
              <w:jc w:val="left"/>
            </w:pPr>
            <w:r>
              <w:t>с низким уровнем готовности к введению обновленного ФГОС СОО</w:t>
            </w:r>
          </w:p>
        </w:tc>
      </w:tr>
      <w:tr w:rsidR="00F8720C">
        <w:trPr>
          <w:trHeight w:hRule="exact" w:val="1944"/>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2.</w:t>
            </w:r>
          </w:p>
        </w:tc>
        <w:tc>
          <w:tcPr>
            <w:tcW w:w="2683"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Проведение индивидуальных собеседований по итогам готовности ОО к введению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Март-август</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отдел образования</w:t>
            </w:r>
          </w:p>
          <w:p w:rsidR="00F8720C" w:rsidRDefault="00282FEE">
            <w:pPr>
              <w:pStyle w:val="20"/>
              <w:framePr w:w="9907" w:wrap="notBeside" w:vAnchor="text" w:hAnchor="text" w:xAlign="center" w:y="1"/>
              <w:shd w:val="clear" w:color="auto" w:fill="auto"/>
              <w:spacing w:after="0"/>
              <w:ind w:firstLine="0"/>
              <w:jc w:val="left"/>
            </w:pPr>
            <w:r>
              <w:t>администрации</w:t>
            </w:r>
          </w:p>
          <w:p w:rsidR="00F8720C" w:rsidRDefault="00282FEE">
            <w:pPr>
              <w:pStyle w:val="20"/>
              <w:framePr w:w="9907" w:wrap="notBeside" w:vAnchor="text" w:hAnchor="text" w:xAlign="center" w:y="1"/>
              <w:shd w:val="clear" w:color="auto" w:fill="auto"/>
              <w:spacing w:after="0"/>
              <w:ind w:firstLine="0"/>
              <w:jc w:val="left"/>
            </w:pPr>
            <w:proofErr w:type="spellStart"/>
            <w:r>
              <w:t>Зубово</w:t>
            </w:r>
            <w:proofErr w:type="spellEnd"/>
            <w:r>
              <w:t>-</w:t>
            </w:r>
          </w:p>
          <w:p w:rsidR="00F8720C" w:rsidRDefault="00282FEE">
            <w:pPr>
              <w:pStyle w:val="20"/>
              <w:framePr w:w="9907" w:wrap="notBeside" w:vAnchor="text" w:hAnchor="text" w:xAlign="center" w:y="1"/>
              <w:shd w:val="clear" w:color="auto" w:fill="auto"/>
              <w:spacing w:after="0"/>
              <w:ind w:firstLine="0"/>
              <w:jc w:val="left"/>
            </w:pPr>
            <w:r>
              <w:t>Полянского</w:t>
            </w:r>
          </w:p>
          <w:p w:rsidR="00F8720C" w:rsidRDefault="00282FEE">
            <w:pPr>
              <w:pStyle w:val="20"/>
              <w:framePr w:w="9907" w:wrap="notBeside" w:vAnchor="text" w:hAnchor="text" w:xAlign="center" w:y="1"/>
              <w:shd w:val="clear" w:color="auto" w:fill="auto"/>
              <w:spacing w:after="0"/>
              <w:ind w:firstLine="0"/>
              <w:jc w:val="left"/>
            </w:pPr>
            <w:r>
              <w:t>района,</w:t>
            </w:r>
          </w:p>
          <w:p w:rsidR="00F8720C" w:rsidRDefault="00282FEE">
            <w:pPr>
              <w:pStyle w:val="20"/>
              <w:framePr w:w="9907" w:wrap="notBeside" w:vAnchor="text" w:hAnchor="text" w:xAlign="center" w:y="1"/>
              <w:shd w:val="clear" w:color="auto" w:fill="auto"/>
              <w:spacing w:after="0"/>
              <w:ind w:firstLine="0"/>
              <w:jc w:val="left"/>
            </w:pPr>
            <w:r>
              <w:t>администрация</w:t>
            </w:r>
          </w:p>
          <w:p w:rsidR="00F8720C" w:rsidRDefault="00282FEE">
            <w:pPr>
              <w:pStyle w:val="20"/>
              <w:framePr w:w="9907" w:wrap="notBeside" w:vAnchor="text" w:hAnchor="text" w:xAlign="center" w:y="1"/>
              <w:shd w:val="clear" w:color="auto" w:fill="auto"/>
              <w:spacing w:after="0"/>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78" w:lineRule="exact"/>
              <w:ind w:firstLine="0"/>
              <w:jc w:val="left"/>
            </w:pPr>
            <w:r>
              <w:t>Обеспечен промежуточный контроль готовности ОО к введению обновленного ФГОС</w:t>
            </w:r>
          </w:p>
        </w:tc>
      </w:tr>
      <w:tr w:rsidR="00F8720C">
        <w:trPr>
          <w:trHeight w:hRule="exact" w:val="1944"/>
          <w:jc w:val="center"/>
        </w:trPr>
        <w:tc>
          <w:tcPr>
            <w:tcW w:w="451"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00" w:firstLine="0"/>
              <w:jc w:val="left"/>
            </w:pPr>
            <w:r>
              <w:t>3.</w:t>
            </w:r>
          </w:p>
        </w:tc>
        <w:tc>
          <w:tcPr>
            <w:tcW w:w="2683"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Внедрение системы мониторинга реализации образовательными организациями обновленного ФГОС СОО</w:t>
            </w:r>
          </w:p>
        </w:tc>
        <w:tc>
          <w:tcPr>
            <w:tcW w:w="1450" w:type="dxa"/>
            <w:tcBorders>
              <w:top w:val="single" w:sz="4" w:space="0" w:color="auto"/>
              <w:left w:val="single" w:sz="4" w:space="0" w:color="auto"/>
            </w:tcBorders>
            <w:shd w:val="clear" w:color="auto" w:fill="FFFFFF"/>
          </w:tcPr>
          <w:p w:rsidR="00F8720C" w:rsidRDefault="00282FEE">
            <w:pPr>
              <w:pStyle w:val="20"/>
              <w:framePr w:w="9907" w:wrap="notBeside" w:vAnchor="text" w:hAnchor="text" w:xAlign="center" w:y="1"/>
              <w:shd w:val="clear" w:color="auto" w:fill="auto"/>
              <w:spacing w:after="60" w:line="240" w:lineRule="exact"/>
              <w:ind w:firstLine="0"/>
              <w:jc w:val="left"/>
            </w:pPr>
            <w:r>
              <w:t>декабрь</w:t>
            </w:r>
          </w:p>
          <w:p w:rsidR="00F8720C" w:rsidRDefault="00282FEE">
            <w:pPr>
              <w:pStyle w:val="20"/>
              <w:framePr w:w="9907" w:wrap="notBeside" w:vAnchor="text" w:hAnchor="text" w:xAlign="center" w:y="1"/>
              <w:shd w:val="clear" w:color="auto" w:fill="auto"/>
              <w:spacing w:before="60" w:after="0" w:line="240" w:lineRule="exact"/>
              <w:ind w:firstLine="0"/>
              <w:jc w:val="left"/>
            </w:pPr>
            <w:r>
              <w:t>2023</w:t>
            </w:r>
          </w:p>
        </w:tc>
        <w:tc>
          <w:tcPr>
            <w:tcW w:w="2098" w:type="dxa"/>
            <w:tcBorders>
              <w:top w:val="single" w:sz="4" w:space="0" w:color="auto"/>
              <w:lef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отдел образования</w:t>
            </w:r>
          </w:p>
          <w:p w:rsidR="00F8720C" w:rsidRDefault="00282FEE">
            <w:pPr>
              <w:pStyle w:val="20"/>
              <w:framePr w:w="9907" w:wrap="notBeside" w:vAnchor="text" w:hAnchor="text" w:xAlign="center" w:y="1"/>
              <w:shd w:val="clear" w:color="auto" w:fill="auto"/>
              <w:spacing w:after="0"/>
              <w:ind w:firstLine="0"/>
              <w:jc w:val="left"/>
            </w:pPr>
            <w:r>
              <w:t>администрации</w:t>
            </w:r>
          </w:p>
          <w:p w:rsidR="00F8720C" w:rsidRDefault="00282FEE">
            <w:pPr>
              <w:pStyle w:val="20"/>
              <w:framePr w:w="9907" w:wrap="notBeside" w:vAnchor="text" w:hAnchor="text" w:xAlign="center" w:y="1"/>
              <w:shd w:val="clear" w:color="auto" w:fill="auto"/>
              <w:spacing w:after="0"/>
              <w:ind w:firstLine="0"/>
              <w:jc w:val="left"/>
            </w:pPr>
            <w:proofErr w:type="spellStart"/>
            <w:r>
              <w:t>Зубово</w:t>
            </w:r>
            <w:proofErr w:type="spellEnd"/>
            <w:r>
              <w:t>-</w:t>
            </w:r>
          </w:p>
          <w:p w:rsidR="00F8720C" w:rsidRDefault="00282FEE">
            <w:pPr>
              <w:pStyle w:val="20"/>
              <w:framePr w:w="9907" w:wrap="notBeside" w:vAnchor="text" w:hAnchor="text" w:xAlign="center" w:y="1"/>
              <w:shd w:val="clear" w:color="auto" w:fill="auto"/>
              <w:spacing w:after="0"/>
              <w:ind w:firstLine="0"/>
              <w:jc w:val="left"/>
            </w:pPr>
            <w:r>
              <w:t>Полянского</w:t>
            </w:r>
          </w:p>
          <w:p w:rsidR="00F8720C" w:rsidRDefault="00282FEE">
            <w:pPr>
              <w:pStyle w:val="20"/>
              <w:framePr w:w="9907" w:wrap="notBeside" w:vAnchor="text" w:hAnchor="text" w:xAlign="center" w:y="1"/>
              <w:shd w:val="clear" w:color="auto" w:fill="auto"/>
              <w:spacing w:after="0"/>
              <w:ind w:firstLine="0"/>
              <w:jc w:val="left"/>
            </w:pPr>
            <w:r>
              <w:t>района,</w:t>
            </w:r>
          </w:p>
          <w:p w:rsidR="00F8720C" w:rsidRDefault="00282FEE">
            <w:pPr>
              <w:pStyle w:val="20"/>
              <w:framePr w:w="9907" w:wrap="notBeside" w:vAnchor="text" w:hAnchor="text" w:xAlign="center" w:y="1"/>
              <w:shd w:val="clear" w:color="auto" w:fill="auto"/>
              <w:spacing w:after="0"/>
              <w:ind w:firstLine="0"/>
              <w:jc w:val="left"/>
            </w:pPr>
            <w:r>
              <w:t>администрация</w:t>
            </w:r>
          </w:p>
          <w:p w:rsidR="00F8720C" w:rsidRDefault="00282FEE">
            <w:pPr>
              <w:pStyle w:val="20"/>
              <w:framePr w:w="9907" w:wrap="notBeside" w:vAnchor="text" w:hAnchor="text" w:xAlign="center" w:y="1"/>
              <w:shd w:val="clear" w:color="auto" w:fill="auto"/>
              <w:spacing w:after="0"/>
              <w:ind w:firstLine="0"/>
              <w:jc w:val="left"/>
            </w:pPr>
            <w:r>
              <w:t>школы</w:t>
            </w:r>
          </w:p>
        </w:tc>
        <w:tc>
          <w:tcPr>
            <w:tcW w:w="3226" w:type="dxa"/>
            <w:tcBorders>
              <w:top w:val="single" w:sz="4" w:space="0" w:color="auto"/>
              <w:left w:val="single" w:sz="4" w:space="0" w:color="auto"/>
              <w:right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78" w:lineRule="exact"/>
              <w:ind w:firstLine="0"/>
              <w:jc w:val="left"/>
            </w:pPr>
            <w:r>
              <w:t>Обеспечен промежуточный контроль качества реализации</w:t>
            </w:r>
          </w:p>
          <w:p w:rsidR="00F8720C" w:rsidRDefault="00282FEE">
            <w:pPr>
              <w:pStyle w:val="20"/>
              <w:framePr w:w="9907" w:wrap="notBeside" w:vAnchor="text" w:hAnchor="text" w:xAlign="center" w:y="1"/>
              <w:shd w:val="clear" w:color="auto" w:fill="auto"/>
              <w:spacing w:after="0" w:line="278" w:lineRule="exact"/>
              <w:ind w:firstLine="0"/>
              <w:jc w:val="left"/>
            </w:pPr>
            <w:r>
              <w:t>обновленного ФГОС СОО</w:t>
            </w:r>
          </w:p>
        </w:tc>
      </w:tr>
      <w:tr w:rsidR="00F8720C">
        <w:trPr>
          <w:trHeight w:hRule="exact" w:val="562"/>
          <w:jc w:val="center"/>
        </w:trPr>
        <w:tc>
          <w:tcPr>
            <w:tcW w:w="9908" w:type="dxa"/>
            <w:gridSpan w:val="5"/>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line="278" w:lineRule="exact"/>
              <w:ind w:firstLine="0"/>
              <w:jc w:val="left"/>
            </w:pPr>
            <w:r>
              <w:rPr>
                <w:rStyle w:val="2115pt"/>
              </w:rPr>
              <w:t>VI. Информационное обеспечение введения обновленных ФГОС среднего общего образования</w:t>
            </w:r>
          </w:p>
        </w:tc>
      </w:tr>
      <w:tr w:rsidR="00F8720C">
        <w:trPr>
          <w:trHeight w:hRule="exact" w:val="1954"/>
          <w:jc w:val="center"/>
        </w:trPr>
        <w:tc>
          <w:tcPr>
            <w:tcW w:w="451"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line="240" w:lineRule="exact"/>
              <w:ind w:left="220" w:firstLine="0"/>
              <w:jc w:val="left"/>
            </w:pPr>
            <w:r>
              <w:t>1.</w:t>
            </w:r>
          </w:p>
        </w:tc>
        <w:tc>
          <w:tcPr>
            <w:tcW w:w="2683"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Информирование общественности через СМИ о подготовке и успешных практиках реализации обновленного ФГОС СОО в школе</w:t>
            </w:r>
          </w:p>
        </w:tc>
        <w:tc>
          <w:tcPr>
            <w:tcW w:w="1450"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0"/>
              <w:ind w:firstLine="0"/>
              <w:jc w:val="left"/>
            </w:pPr>
            <w:r>
              <w:t xml:space="preserve">в течение 2023-2024 </w:t>
            </w:r>
            <w:proofErr w:type="spellStart"/>
            <w:r>
              <w:t>гг</w:t>
            </w:r>
            <w:proofErr w:type="spellEnd"/>
          </w:p>
        </w:tc>
        <w:tc>
          <w:tcPr>
            <w:tcW w:w="2098" w:type="dxa"/>
            <w:tcBorders>
              <w:top w:val="single" w:sz="4" w:space="0" w:color="auto"/>
              <w:left w:val="single" w:sz="4" w:space="0" w:color="auto"/>
              <w:bottom w:val="single" w:sz="4" w:space="0" w:color="auto"/>
            </w:tcBorders>
            <w:shd w:val="clear" w:color="auto" w:fill="FFFFFF"/>
          </w:tcPr>
          <w:p w:rsidR="00F8720C" w:rsidRDefault="00282FEE">
            <w:pPr>
              <w:pStyle w:val="20"/>
              <w:framePr w:w="9907" w:wrap="notBeside" w:vAnchor="text" w:hAnchor="text" w:xAlign="center" w:y="1"/>
              <w:shd w:val="clear" w:color="auto" w:fill="auto"/>
              <w:spacing w:after="120" w:line="240" w:lineRule="exact"/>
              <w:ind w:firstLine="0"/>
              <w:jc w:val="left"/>
            </w:pPr>
            <w:r>
              <w:t>Администрация</w:t>
            </w:r>
          </w:p>
          <w:p w:rsidR="00F8720C" w:rsidRDefault="00282FEE">
            <w:pPr>
              <w:pStyle w:val="20"/>
              <w:framePr w:w="9907" w:wrap="notBeside" w:vAnchor="text" w:hAnchor="text" w:xAlign="center" w:y="1"/>
              <w:shd w:val="clear" w:color="auto" w:fill="auto"/>
              <w:spacing w:before="120" w:after="0" w:line="240" w:lineRule="exact"/>
              <w:ind w:firstLine="0"/>
              <w:jc w:val="left"/>
            </w:pPr>
            <w:r>
              <w:t>школы</w:t>
            </w:r>
          </w:p>
        </w:tc>
        <w:tc>
          <w:tcPr>
            <w:tcW w:w="3226"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9907" w:wrap="notBeside" w:vAnchor="text" w:hAnchor="text" w:xAlign="center" w:y="1"/>
              <w:shd w:val="clear" w:color="auto" w:fill="auto"/>
              <w:spacing w:after="0"/>
              <w:ind w:firstLine="0"/>
              <w:jc w:val="left"/>
            </w:pPr>
            <w:r>
              <w:t>Осознание обществом прав и возможностей, предоставляемых системой образования Российской Федерации гражданам при реализации обновленного ФГОС СОО</w:t>
            </w:r>
          </w:p>
        </w:tc>
      </w:tr>
    </w:tbl>
    <w:p w:rsidR="00F8720C" w:rsidRDefault="00F8720C">
      <w:pPr>
        <w:framePr w:w="9907" w:wrap="notBeside" w:vAnchor="text" w:hAnchor="text" w:xAlign="center" w:y="1"/>
        <w:rPr>
          <w:sz w:val="2"/>
          <w:szCs w:val="2"/>
        </w:rPr>
      </w:pPr>
    </w:p>
    <w:p w:rsidR="00F8720C" w:rsidRDefault="00F8720C">
      <w:pPr>
        <w:rPr>
          <w:sz w:val="2"/>
          <w:szCs w:val="2"/>
        </w:rPr>
      </w:pPr>
    </w:p>
    <w:p w:rsidR="00F8720C" w:rsidRDefault="00282FEE" w:rsidP="000F23EC">
      <w:pPr>
        <w:pStyle w:val="321"/>
        <w:keepNext/>
        <w:keepLines/>
        <w:numPr>
          <w:ilvl w:val="0"/>
          <w:numId w:val="32"/>
        </w:numPr>
        <w:shd w:val="clear" w:color="auto" w:fill="auto"/>
        <w:tabs>
          <w:tab w:val="left" w:pos="1735"/>
        </w:tabs>
        <w:spacing w:before="179"/>
        <w:ind w:left="1380" w:firstLine="0"/>
      </w:pPr>
      <w:bookmarkStart w:id="41" w:name="bookmark42"/>
      <w:r>
        <w:t>Механизмы достижения целевых ориентиров в системе условий</w:t>
      </w:r>
      <w:bookmarkEnd w:id="41"/>
    </w:p>
    <w:p w:rsidR="00F8720C" w:rsidRDefault="00282FEE">
      <w:pPr>
        <w:pStyle w:val="20"/>
        <w:shd w:val="clear" w:color="auto" w:fill="auto"/>
        <w:spacing w:after="0"/>
        <w:ind w:left="160" w:right="440" w:firstLine="720"/>
      </w:pPr>
      <w:r>
        <w:t>Интегративным результатом выполнения требований к условиям р</w:t>
      </w:r>
      <w:r w:rsidR="004B39E4">
        <w:t>еализации ООП СОО МБОУ «</w:t>
      </w:r>
      <w:proofErr w:type="spellStart"/>
      <w:r w:rsidR="004B39E4">
        <w:t>Леплейская</w:t>
      </w:r>
      <w:proofErr w:type="spellEnd"/>
      <w:r>
        <w:t xml:space="preserve"> СОШ»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F8720C" w:rsidRDefault="00282FEE">
      <w:pPr>
        <w:pStyle w:val="20"/>
        <w:shd w:val="clear" w:color="auto" w:fill="auto"/>
        <w:spacing w:after="0"/>
        <w:ind w:left="160" w:right="440" w:firstLine="720"/>
      </w:pPr>
      <w:r>
        <w:t>Механизмы достижения целевых ориентиров в системе условий учитывают организа</w:t>
      </w:r>
      <w:r w:rsidR="004B39E4">
        <w:t>ционную структуру МБОУ «</w:t>
      </w:r>
      <w:proofErr w:type="spellStart"/>
      <w:r w:rsidR="004B39E4">
        <w:t>Леплейская</w:t>
      </w:r>
      <w:proofErr w:type="spellEnd"/>
      <w:r>
        <w:t xml:space="preserve"> СОШ», взаимодействие с другими субъектами образовательных отношений, иерархию целевых ориентиров, обозначенную в ФГОС СОО и выстроенную в ООП СОО школы.</w:t>
      </w:r>
    </w:p>
    <w:p w:rsidR="00F8720C" w:rsidRDefault="00282FEE">
      <w:pPr>
        <w:pStyle w:val="20"/>
        <w:shd w:val="clear" w:color="auto" w:fill="auto"/>
        <w:ind w:left="160" w:right="440" w:firstLine="720"/>
      </w:pPr>
      <w:r>
        <w:t>Одним из механизмов повышения качества образования является система государственно-общественн</w:t>
      </w:r>
      <w:r w:rsidR="004B39E4">
        <w:t>ого управления. В МБОУ «</w:t>
      </w:r>
      <w:proofErr w:type="spellStart"/>
      <w:r w:rsidR="004B39E4">
        <w:t>Леплейская</w:t>
      </w:r>
      <w:proofErr w:type="spellEnd"/>
      <w:r>
        <w:t xml:space="preserve"> СОШ» она представлено Управляющим советом с функциями Попечительского Совета. Характерными чертами система государственно-общественного управления являются совместная деятельность государственных и общественных структур по управлению в гимназии;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w:t>
      </w:r>
    </w:p>
    <w:p w:rsidR="00F8720C" w:rsidRDefault="00282FEE" w:rsidP="000F23EC">
      <w:pPr>
        <w:pStyle w:val="321"/>
        <w:keepNext/>
        <w:keepLines/>
        <w:numPr>
          <w:ilvl w:val="0"/>
          <w:numId w:val="32"/>
        </w:numPr>
        <w:shd w:val="clear" w:color="auto" w:fill="auto"/>
        <w:tabs>
          <w:tab w:val="left" w:pos="2875"/>
        </w:tabs>
        <w:spacing w:before="0"/>
        <w:ind w:left="2520" w:firstLine="0"/>
      </w:pPr>
      <w:bookmarkStart w:id="42" w:name="bookmark43"/>
      <w:r>
        <w:t>Контроль над состоянием системы условий</w:t>
      </w:r>
      <w:bookmarkEnd w:id="42"/>
    </w:p>
    <w:p w:rsidR="00F8720C" w:rsidRDefault="00282FEE">
      <w:pPr>
        <w:pStyle w:val="20"/>
        <w:shd w:val="clear" w:color="auto" w:fill="auto"/>
        <w:spacing w:after="300"/>
        <w:ind w:left="160" w:right="440" w:firstLine="720"/>
      </w:pPr>
      <w:r>
        <w:t xml:space="preserve">Контроль над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w:t>
      </w:r>
      <w:proofErr w:type="spellStart"/>
      <w:r>
        <w:t>материально</w:t>
      </w:r>
      <w:r>
        <w:softHyphen/>
        <w:t>технические</w:t>
      </w:r>
      <w:proofErr w:type="spellEnd"/>
      <w: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w:t>
      </w:r>
      <w:r>
        <w:lastRenderedPageBreak/>
        <w:t>проектов, пособий, образовательной среды, профессиональной деятельн</w:t>
      </w:r>
      <w:r w:rsidR="004B39E4">
        <w:t>ости специалистов МБОУ «</w:t>
      </w:r>
      <w:proofErr w:type="spellStart"/>
      <w:r w:rsidR="004B39E4">
        <w:t>Леплейская</w:t>
      </w:r>
      <w:proofErr w:type="spellEnd"/>
      <w:r>
        <w:t xml:space="preserve"> СОШ».</w:t>
      </w:r>
    </w:p>
    <w:p w:rsidR="00F8720C" w:rsidRDefault="00282FEE">
      <w:pPr>
        <w:pStyle w:val="20"/>
        <w:shd w:val="clear" w:color="auto" w:fill="auto"/>
        <w:spacing w:after="0"/>
        <w:ind w:left="160" w:right="440" w:firstLine="760"/>
      </w:pPr>
      <w:r>
        <w:t xml:space="preserve">Система оценки качества образования включает в себя две согласованные между собой системы оценок: внешнюю и внутреннюю. Внешняя оценка осуществляется внешними по отношению к ОО службами, внутренняя оценка - школой. Внутренняя оценка функционирует во взаимосвязи с системой </w:t>
      </w:r>
      <w:proofErr w:type="spellStart"/>
      <w:r>
        <w:t>внутришкольного</w:t>
      </w:r>
      <w:proofErr w:type="spellEnd"/>
      <w:r>
        <w:t xml:space="preserve"> контроля и мониторинга как основой управления образовательной деятельностью.</w:t>
      </w:r>
    </w:p>
    <w:p w:rsidR="004B39E4" w:rsidRDefault="004B39E4">
      <w:pPr>
        <w:pStyle w:val="20"/>
        <w:shd w:val="clear" w:color="auto" w:fill="auto"/>
        <w:spacing w:after="0"/>
        <w:ind w:left="160" w:right="440" w:firstLine="76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13"/>
        <w:gridCol w:w="2942"/>
        <w:gridCol w:w="3058"/>
      </w:tblGrid>
      <w:tr w:rsidR="00F8720C">
        <w:trPr>
          <w:trHeight w:hRule="exact" w:val="288"/>
          <w:jc w:val="center"/>
        </w:trPr>
        <w:tc>
          <w:tcPr>
            <w:tcW w:w="6955" w:type="dxa"/>
            <w:gridSpan w:val="2"/>
            <w:tcBorders>
              <w:top w:val="single" w:sz="4" w:space="0" w:color="auto"/>
              <w:lef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firstLine="0"/>
              <w:jc w:val="left"/>
            </w:pPr>
            <w:r>
              <w:t>Внутренняя оценка</w:t>
            </w:r>
          </w:p>
        </w:tc>
        <w:tc>
          <w:tcPr>
            <w:tcW w:w="3058"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40" w:lineRule="exact"/>
              <w:ind w:firstLine="0"/>
            </w:pPr>
            <w:r>
              <w:t>Внешняя оценка</w:t>
            </w:r>
          </w:p>
        </w:tc>
      </w:tr>
      <w:tr w:rsidR="00F8720C">
        <w:trPr>
          <w:trHeight w:hRule="exact" w:val="562"/>
          <w:jc w:val="center"/>
        </w:trPr>
        <w:tc>
          <w:tcPr>
            <w:tcW w:w="4013" w:type="dxa"/>
            <w:tcBorders>
              <w:top w:val="single" w:sz="4" w:space="0" w:color="auto"/>
              <w:lef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line="283" w:lineRule="exact"/>
              <w:ind w:firstLine="0"/>
            </w:pPr>
            <w:r>
              <w:t>Внутренний мониторинг качества образования</w:t>
            </w:r>
          </w:p>
        </w:tc>
        <w:tc>
          <w:tcPr>
            <w:tcW w:w="2942" w:type="dxa"/>
            <w:tcBorders>
              <w:top w:val="single" w:sz="4" w:space="0" w:color="auto"/>
              <w:left w:val="single" w:sz="4" w:space="0" w:color="auto"/>
            </w:tcBorders>
            <w:shd w:val="clear" w:color="auto" w:fill="FFFFFF"/>
            <w:vAlign w:val="center"/>
          </w:tcPr>
          <w:p w:rsidR="00F8720C" w:rsidRDefault="00282FEE">
            <w:pPr>
              <w:pStyle w:val="20"/>
              <w:framePr w:w="10013" w:wrap="notBeside" w:vAnchor="text" w:hAnchor="text" w:xAlign="center" w:y="1"/>
              <w:shd w:val="clear" w:color="auto" w:fill="auto"/>
              <w:spacing w:after="0" w:line="240" w:lineRule="exact"/>
              <w:ind w:firstLine="0"/>
            </w:pPr>
            <w:r>
              <w:t>Внутренний контроль</w:t>
            </w:r>
          </w:p>
        </w:tc>
        <w:tc>
          <w:tcPr>
            <w:tcW w:w="3058" w:type="dxa"/>
            <w:tcBorders>
              <w:top w:val="single" w:sz="4" w:space="0" w:color="auto"/>
              <w:left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120" w:line="240" w:lineRule="exact"/>
              <w:ind w:firstLine="0"/>
            </w:pPr>
            <w:r>
              <w:t>Специальные</w:t>
            </w:r>
          </w:p>
          <w:p w:rsidR="00F8720C" w:rsidRDefault="00282FEE">
            <w:pPr>
              <w:pStyle w:val="20"/>
              <w:framePr w:w="10013" w:wrap="notBeside" w:vAnchor="text" w:hAnchor="text" w:xAlign="center" w:y="1"/>
              <w:shd w:val="clear" w:color="auto" w:fill="auto"/>
              <w:spacing w:before="120" w:after="0" w:line="240" w:lineRule="exact"/>
              <w:ind w:firstLine="0"/>
            </w:pPr>
            <w:r>
              <w:t>исследования</w:t>
            </w:r>
          </w:p>
        </w:tc>
      </w:tr>
      <w:tr w:rsidR="00F8720C">
        <w:trPr>
          <w:trHeight w:hRule="exact" w:val="1954"/>
          <w:jc w:val="center"/>
        </w:trPr>
        <w:tc>
          <w:tcPr>
            <w:tcW w:w="4013"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pPr>
            <w:r>
              <w:t>Систематическое, регламентируемое локальными актами ОО, отслеживание состояния постоянно осуществляемых основных и обеспечивающих процессов ОО, непосредственно определяющих качество образования в ОО</w:t>
            </w:r>
          </w:p>
        </w:tc>
        <w:tc>
          <w:tcPr>
            <w:tcW w:w="2942" w:type="dxa"/>
            <w:tcBorders>
              <w:top w:val="single" w:sz="4" w:space="0" w:color="auto"/>
              <w:left w:val="single" w:sz="4" w:space="0" w:color="auto"/>
              <w:bottom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pPr>
            <w:r>
              <w:t>Осуществление текущего контроля выполнения перспективных, годовых и оперативных планов, программ, нормативных планов, локальных актов ОО</w:t>
            </w:r>
          </w:p>
        </w:tc>
        <w:tc>
          <w:tcPr>
            <w:tcW w:w="3058" w:type="dxa"/>
            <w:tcBorders>
              <w:top w:val="single" w:sz="4" w:space="0" w:color="auto"/>
              <w:left w:val="single" w:sz="4" w:space="0" w:color="auto"/>
              <w:bottom w:val="single" w:sz="4" w:space="0" w:color="auto"/>
              <w:right w:val="single" w:sz="4" w:space="0" w:color="auto"/>
            </w:tcBorders>
            <w:shd w:val="clear" w:color="auto" w:fill="FFFFFF"/>
            <w:vAlign w:val="bottom"/>
          </w:tcPr>
          <w:p w:rsidR="00F8720C" w:rsidRDefault="00282FEE">
            <w:pPr>
              <w:pStyle w:val="20"/>
              <w:framePr w:w="10013" w:wrap="notBeside" w:vAnchor="text" w:hAnchor="text" w:xAlign="center" w:y="1"/>
              <w:shd w:val="clear" w:color="auto" w:fill="auto"/>
              <w:spacing w:after="0"/>
              <w:ind w:firstLine="0"/>
            </w:pPr>
            <w:r>
              <w:t>Изучение, анализ, измерение различных объектов, процессов внешними органами, а также ОО по соответствующим разовым запросам</w:t>
            </w:r>
          </w:p>
        </w:tc>
      </w:tr>
    </w:tbl>
    <w:p w:rsidR="00F8720C" w:rsidRDefault="00F8720C">
      <w:pPr>
        <w:framePr w:w="10013" w:wrap="notBeside" w:vAnchor="text" w:hAnchor="text" w:xAlign="center" w:y="1"/>
        <w:rPr>
          <w:sz w:val="2"/>
          <w:szCs w:val="2"/>
        </w:rPr>
      </w:pPr>
    </w:p>
    <w:p w:rsidR="00F8720C" w:rsidRDefault="00F8720C">
      <w:pPr>
        <w:rPr>
          <w:sz w:val="2"/>
          <w:szCs w:val="2"/>
        </w:rPr>
      </w:pPr>
    </w:p>
    <w:p w:rsidR="00F8720C" w:rsidRDefault="00282FEE">
      <w:pPr>
        <w:pStyle w:val="20"/>
        <w:shd w:val="clear" w:color="auto" w:fill="auto"/>
        <w:spacing w:before="233" w:after="0" w:line="288" w:lineRule="exact"/>
        <w:ind w:left="160" w:firstLine="760"/>
      </w:pPr>
      <w:r>
        <w:t>Оценка качества образования осуществляется также посредством:</w:t>
      </w:r>
    </w:p>
    <w:p w:rsidR="00F8720C" w:rsidRDefault="00282FEE" w:rsidP="000F23EC">
      <w:pPr>
        <w:pStyle w:val="20"/>
        <w:numPr>
          <w:ilvl w:val="0"/>
          <w:numId w:val="30"/>
        </w:numPr>
        <w:shd w:val="clear" w:color="auto" w:fill="auto"/>
        <w:tabs>
          <w:tab w:val="left" w:pos="1285"/>
        </w:tabs>
        <w:spacing w:after="0" w:line="288" w:lineRule="exact"/>
        <w:ind w:left="160" w:firstLine="760"/>
      </w:pPr>
      <w:proofErr w:type="spellStart"/>
      <w:r>
        <w:t>самообследования</w:t>
      </w:r>
      <w:proofErr w:type="spellEnd"/>
      <w:r>
        <w:t>;</w:t>
      </w:r>
    </w:p>
    <w:p w:rsidR="00F8720C" w:rsidRDefault="00282FEE" w:rsidP="000F23EC">
      <w:pPr>
        <w:pStyle w:val="20"/>
        <w:numPr>
          <w:ilvl w:val="0"/>
          <w:numId w:val="30"/>
        </w:numPr>
        <w:shd w:val="clear" w:color="auto" w:fill="auto"/>
        <w:tabs>
          <w:tab w:val="left" w:pos="1285"/>
        </w:tabs>
        <w:spacing w:after="0" w:line="288" w:lineRule="exact"/>
        <w:ind w:left="160" w:firstLine="760"/>
      </w:pPr>
      <w:r>
        <w:t>общественной экспертизы качества образования;</w:t>
      </w:r>
    </w:p>
    <w:p w:rsidR="00F8720C" w:rsidRDefault="00282FEE" w:rsidP="000F23EC">
      <w:pPr>
        <w:pStyle w:val="20"/>
        <w:numPr>
          <w:ilvl w:val="0"/>
          <w:numId w:val="30"/>
        </w:numPr>
        <w:shd w:val="clear" w:color="auto" w:fill="auto"/>
        <w:tabs>
          <w:tab w:val="left" w:pos="1285"/>
        </w:tabs>
        <w:spacing w:after="0" w:line="288" w:lineRule="exact"/>
        <w:ind w:left="160" w:firstLine="760"/>
      </w:pPr>
      <w:r>
        <w:t>анализа результатов ГИА;</w:t>
      </w:r>
    </w:p>
    <w:p w:rsidR="00F8720C" w:rsidRDefault="00282FEE" w:rsidP="000F23EC">
      <w:pPr>
        <w:pStyle w:val="20"/>
        <w:numPr>
          <w:ilvl w:val="0"/>
          <w:numId w:val="30"/>
        </w:numPr>
        <w:shd w:val="clear" w:color="auto" w:fill="auto"/>
        <w:tabs>
          <w:tab w:val="left" w:pos="1285"/>
        </w:tabs>
        <w:spacing w:after="0" w:line="288" w:lineRule="exact"/>
        <w:ind w:left="160" w:firstLine="760"/>
      </w:pPr>
      <w:r>
        <w:t>анализа творческих достижений обучающихся;</w:t>
      </w:r>
    </w:p>
    <w:p w:rsidR="00F8720C" w:rsidRDefault="00282FEE" w:rsidP="000F23EC">
      <w:pPr>
        <w:pStyle w:val="20"/>
        <w:numPr>
          <w:ilvl w:val="0"/>
          <w:numId w:val="30"/>
        </w:numPr>
        <w:shd w:val="clear" w:color="auto" w:fill="auto"/>
        <w:tabs>
          <w:tab w:val="left" w:pos="1285"/>
        </w:tabs>
        <w:spacing w:after="0" w:line="288" w:lineRule="exact"/>
        <w:ind w:left="160" w:firstLine="760"/>
      </w:pPr>
      <w:r>
        <w:t>анализа результатов аттестации педагогических работников;</w:t>
      </w:r>
    </w:p>
    <w:p w:rsidR="00F8720C" w:rsidRDefault="00282FEE" w:rsidP="000F23EC">
      <w:pPr>
        <w:pStyle w:val="20"/>
        <w:numPr>
          <w:ilvl w:val="0"/>
          <w:numId w:val="30"/>
        </w:numPr>
        <w:shd w:val="clear" w:color="auto" w:fill="auto"/>
        <w:tabs>
          <w:tab w:val="left" w:pos="1285"/>
        </w:tabs>
        <w:spacing w:after="0"/>
        <w:ind w:left="1300" w:right="440" w:hanging="380"/>
      </w:pPr>
      <w:r>
        <w:t>анализа результатов статистических и социологических исследований, проведенных по инициативе администрации и общественных органов управления школы;</w:t>
      </w:r>
    </w:p>
    <w:p w:rsidR="00F8720C" w:rsidRDefault="00282FEE" w:rsidP="000F23EC">
      <w:pPr>
        <w:pStyle w:val="20"/>
        <w:numPr>
          <w:ilvl w:val="0"/>
          <w:numId w:val="30"/>
        </w:numPr>
        <w:shd w:val="clear" w:color="auto" w:fill="auto"/>
        <w:tabs>
          <w:tab w:val="left" w:pos="1285"/>
        </w:tabs>
        <w:spacing w:after="0" w:line="278" w:lineRule="exact"/>
        <w:ind w:left="160" w:firstLine="760"/>
      </w:pPr>
      <w:r>
        <w:t>анализа результатов медицинских исследований здоровья школьников;</w:t>
      </w:r>
    </w:p>
    <w:p w:rsidR="00F8720C" w:rsidRDefault="00282FEE" w:rsidP="000F23EC">
      <w:pPr>
        <w:pStyle w:val="20"/>
        <w:numPr>
          <w:ilvl w:val="0"/>
          <w:numId w:val="30"/>
        </w:numPr>
        <w:shd w:val="clear" w:color="auto" w:fill="auto"/>
        <w:tabs>
          <w:tab w:val="left" w:pos="1285"/>
        </w:tabs>
        <w:spacing w:after="0" w:line="278" w:lineRule="exact"/>
        <w:ind w:left="1300" w:right="440" w:hanging="380"/>
      </w:pPr>
      <w:r>
        <w:t>анализа результатов иных психолого-педагогических, социологических исследований, проведенных по инициативе участников образовательных отношений;</w:t>
      </w:r>
    </w:p>
    <w:p w:rsidR="00F8720C" w:rsidRDefault="00282FEE" w:rsidP="000F23EC">
      <w:pPr>
        <w:pStyle w:val="20"/>
        <w:numPr>
          <w:ilvl w:val="0"/>
          <w:numId w:val="30"/>
        </w:numPr>
        <w:shd w:val="clear" w:color="auto" w:fill="auto"/>
        <w:tabs>
          <w:tab w:val="left" w:pos="1285"/>
        </w:tabs>
        <w:spacing w:after="0" w:line="240" w:lineRule="exact"/>
        <w:ind w:left="160" w:firstLine="760"/>
      </w:pPr>
      <w:r>
        <w:t>анализа рейтинга образовательных организаций района, региона;</w:t>
      </w:r>
    </w:p>
    <w:p w:rsidR="00F8720C" w:rsidRDefault="00282FEE" w:rsidP="000F23EC">
      <w:pPr>
        <w:pStyle w:val="20"/>
        <w:numPr>
          <w:ilvl w:val="0"/>
          <w:numId w:val="30"/>
        </w:numPr>
        <w:shd w:val="clear" w:color="auto" w:fill="auto"/>
        <w:tabs>
          <w:tab w:val="left" w:pos="1285"/>
        </w:tabs>
        <w:spacing w:after="201" w:line="240" w:lineRule="exact"/>
        <w:ind w:left="160" w:firstLine="760"/>
      </w:pPr>
      <w:r>
        <w:t>системы конкурсов, грантов, премий.</w:t>
      </w:r>
    </w:p>
    <w:p w:rsidR="00F8720C" w:rsidRDefault="00282FEE">
      <w:pPr>
        <w:pStyle w:val="20"/>
        <w:shd w:val="clear" w:color="auto" w:fill="auto"/>
        <w:spacing w:after="0"/>
        <w:ind w:left="160" w:right="440" w:firstLine="760"/>
      </w:pPr>
      <w:r>
        <w:t>Объектами ВСОКО являются качество подготовки обучающихся и качество условий реализации образовательной программы.</w:t>
      </w:r>
    </w:p>
    <w:p w:rsidR="00F8720C" w:rsidRDefault="00282FEE">
      <w:pPr>
        <w:pStyle w:val="20"/>
        <w:shd w:val="clear" w:color="auto" w:fill="auto"/>
        <w:spacing w:after="0"/>
        <w:ind w:left="160" w:right="440" w:firstLine="760"/>
      </w:pPr>
      <w:r>
        <w:t xml:space="preserve">Предметом оценки качества подготовки обучающихся будет степень соответствия личностных, </w:t>
      </w:r>
      <w:proofErr w:type="spellStart"/>
      <w:r>
        <w:t>метапредметных</w:t>
      </w:r>
      <w:proofErr w:type="spellEnd"/>
      <w:r>
        <w:t xml:space="preserve"> и предметных результатов освоения обучающимися основной образовательной программы соответствующего федерального государственного образовательного стандарта, а также потребностям участников образовательных отношений.</w:t>
      </w:r>
    </w:p>
    <w:p w:rsidR="00F8720C" w:rsidRDefault="00282FEE">
      <w:pPr>
        <w:pStyle w:val="20"/>
        <w:shd w:val="clear" w:color="auto" w:fill="auto"/>
        <w:spacing w:after="0"/>
        <w:ind w:left="160" w:right="440" w:firstLine="760"/>
        <w:sectPr w:rsidR="00F8720C" w:rsidSect="00282FEE">
          <w:type w:val="continuous"/>
          <w:pgSz w:w="11900" w:h="16840"/>
          <w:pgMar w:top="262" w:right="701" w:bottom="618" w:left="1227" w:header="0" w:footer="3" w:gutter="0"/>
          <w:cols w:space="720"/>
          <w:noEndnote/>
          <w:docGrid w:linePitch="360"/>
        </w:sectPr>
      </w:pPr>
      <w:r>
        <w:t>Предметом оценки качества условий реализации образовательной программы является степень соответствия кадровых, финансово-экономических, материально-технических, информационно-методических, организационных, учебно-методических, психолого</w:t>
      </w:r>
      <w:r>
        <w:softHyphen/>
      </w:r>
      <w:r w:rsidR="004B39E4">
        <w:t>-</w:t>
      </w:r>
      <w:r>
        <w:t>педагогических условий федеральным государственным образовательным стандартам (федеральному компоненту государственного образовательного стандарта) и потребностям участников образовательных отношений.</w:t>
      </w:r>
    </w:p>
    <w:p w:rsidR="00F8720C" w:rsidRDefault="00F73970">
      <w:pPr>
        <w:spacing w:line="549" w:lineRule="exact"/>
      </w:pPr>
      <w:r>
        <w:lastRenderedPageBreak/>
        <w:pict>
          <v:shapetype id="_x0000_t202" coordsize="21600,21600" o:spt="202" path="m,l,21600r21600,l21600,xe">
            <v:stroke joinstyle="miter"/>
            <v:path gradientshapeok="t" o:connecttype="rect"/>
          </v:shapetype>
          <v:shape id="_x0000_s1031" type="#_x0000_t202" style="position:absolute;margin-left:.05pt;margin-top:.1pt;width:12.95pt;height:11.65pt;z-index:251657728;mso-wrap-distance-left:5pt;mso-wrap-distance-right:5pt;mso-position-horizontal-relative:margin" filled="f" stroked="f">
            <v:textbox style="mso-fit-shape-to-text:t" inset="0,0,0,0">
              <w:txbxContent>
                <w:p w:rsidR="00A269FE" w:rsidRDefault="00A269FE">
                  <w:pPr>
                    <w:pStyle w:val="5"/>
                    <w:shd w:val="clear" w:color="auto" w:fill="auto"/>
                    <w:spacing w:line="180" w:lineRule="exact"/>
                  </w:pPr>
                  <w:r>
                    <w:t>77</w:t>
                  </w:r>
                </w:p>
              </w:txbxContent>
            </v:textbox>
            <w10:wrap anchorx="margin"/>
          </v:shape>
        </w:pict>
      </w:r>
    </w:p>
    <w:p w:rsidR="00F8720C" w:rsidRDefault="00F8720C">
      <w:pPr>
        <w:rPr>
          <w:sz w:val="2"/>
          <w:szCs w:val="2"/>
        </w:rPr>
      </w:pPr>
    </w:p>
    <w:sectPr w:rsidR="00F8720C">
      <w:footerReference w:type="default" r:id="rId14"/>
      <w:pgSz w:w="11900" w:h="16840"/>
      <w:pgMar w:top="15960" w:right="547" w:bottom="634" w:left="110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3EC" w:rsidRDefault="000F23EC">
      <w:r>
        <w:separator/>
      </w:r>
    </w:p>
  </w:endnote>
  <w:endnote w:type="continuationSeparator" w:id="0">
    <w:p w:rsidR="000F23EC" w:rsidRDefault="000F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Е">
    <w:altName w:val="Times New Roman"/>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FE" w:rsidRDefault="00A269FE">
    <w:pPr>
      <w:rPr>
        <w:sz w:val="2"/>
        <w:szCs w:val="2"/>
      </w:rPr>
    </w:pPr>
    <w:r>
      <w:pict>
        <v:shapetype id="_x0000_t202" coordsize="21600,21600" o:spt="202" path="m,l,21600r21600,l21600,xe">
          <v:stroke joinstyle="miter"/>
          <v:path gradientshapeok="t" o:connecttype="rect"/>
        </v:shapetype>
        <v:shape id="_x0000_s2049" type="#_x0000_t202" style="position:absolute;margin-left:564.15pt;margin-top:800.9pt;width:9.6pt;height:6.95pt;z-index:-251658752;mso-wrap-style:none;mso-wrap-distance-left:5pt;mso-wrap-distance-right:5pt;mso-position-horizontal-relative:page;mso-position-vertical-relative:page" wrapcoords="0 0" filled="f" stroked="f">
          <v:textbox style="mso-fit-shape-to-text:t" inset="0,0,0,0">
            <w:txbxContent>
              <w:p w:rsidR="00A269FE" w:rsidRDefault="00A269FE">
                <w:pPr>
                  <w:pStyle w:val="a7"/>
                  <w:shd w:val="clear" w:color="auto" w:fill="auto"/>
                  <w:spacing w:line="240" w:lineRule="auto"/>
                </w:pPr>
                <w:r>
                  <w:rPr>
                    <w:rStyle w:val="a8"/>
                    <w:b/>
                    <w:bCs/>
                  </w:rPr>
                  <w:fldChar w:fldCharType="begin"/>
                </w:r>
                <w:r>
                  <w:rPr>
                    <w:rStyle w:val="a8"/>
                    <w:b/>
                    <w:bCs/>
                  </w:rPr>
                  <w:instrText xml:space="preserve"> PAGE \* MERGEFORMAT </w:instrText>
                </w:r>
                <w:r>
                  <w:rPr>
                    <w:rStyle w:val="a8"/>
                    <w:b/>
                    <w:bCs/>
                  </w:rPr>
                  <w:fldChar w:fldCharType="separate"/>
                </w:r>
                <w:r w:rsidR="001D3C39">
                  <w:rPr>
                    <w:rStyle w:val="a8"/>
                    <w:b/>
                    <w:bCs/>
                    <w:noProof/>
                  </w:rPr>
                  <w:t>85</w:t>
                </w:r>
                <w:r>
                  <w:rPr>
                    <w:rStyle w:val="a8"/>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FE" w:rsidRDefault="00A269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3EC" w:rsidRDefault="000F23EC">
      <w:r>
        <w:separator/>
      </w:r>
    </w:p>
  </w:footnote>
  <w:footnote w:type="continuationSeparator" w:id="0">
    <w:p w:rsidR="000F23EC" w:rsidRDefault="000F23EC">
      <w:r>
        <w:continuationSeparator/>
      </w:r>
    </w:p>
  </w:footnote>
  <w:footnote w:id="1">
    <w:p w:rsidR="00A269FE" w:rsidRDefault="00A269FE">
      <w:pPr>
        <w:pStyle w:val="a5"/>
        <w:shd w:val="clear" w:color="auto" w:fill="auto"/>
        <w:tabs>
          <w:tab w:val="left" w:pos="7790"/>
        </w:tabs>
      </w:pPr>
      <w:r>
        <w:rPr>
          <w:vertAlign w:val="superscript"/>
        </w:rPr>
        <w:footnoteRef/>
      </w:r>
      <w: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II декабря 2020 г. № 712 (зарегистрирован Министерством юстиции Российской Федерации 25 декабря 2020</w:t>
      </w:r>
      <w:r>
        <w:tab/>
        <w:t>г., регистрационный №</w:t>
      </w:r>
    </w:p>
    <w:p w:rsidR="00A269FE" w:rsidRDefault="00A269FE">
      <w:pPr>
        <w:pStyle w:val="a5"/>
        <w:shd w:val="clear" w:color="auto" w:fill="auto"/>
        <w:ind w:firstLine="280"/>
        <w:jc w:val="left"/>
      </w:pPr>
      <w:r>
        <w:t>61828) и от 12 августа 2022 г. № 732 (зарегистрирован Министерством юстиции Российской Федерации 12 сентября 2022 г., регистрационный № 70034).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084"/>
    <w:multiLevelType w:val="multilevel"/>
    <w:tmpl w:val="43BE3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1737C"/>
    <w:multiLevelType w:val="multilevel"/>
    <w:tmpl w:val="3A14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A19D3"/>
    <w:multiLevelType w:val="hybridMultilevel"/>
    <w:tmpl w:val="5A481226"/>
    <w:lvl w:ilvl="0" w:tplc="C004FA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96DB0"/>
    <w:multiLevelType w:val="multilevel"/>
    <w:tmpl w:val="766EC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64302"/>
    <w:multiLevelType w:val="multilevel"/>
    <w:tmpl w:val="BE3468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A728B"/>
    <w:multiLevelType w:val="multilevel"/>
    <w:tmpl w:val="1EF63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B0052"/>
    <w:multiLevelType w:val="multilevel"/>
    <w:tmpl w:val="DDA2340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36062"/>
    <w:multiLevelType w:val="multilevel"/>
    <w:tmpl w:val="975ADDE6"/>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B3FFC"/>
    <w:multiLevelType w:val="multilevel"/>
    <w:tmpl w:val="EF065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C5B1B"/>
    <w:multiLevelType w:val="multilevel"/>
    <w:tmpl w:val="C5C83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20A41"/>
    <w:multiLevelType w:val="multilevel"/>
    <w:tmpl w:val="215C1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D5902"/>
    <w:multiLevelType w:val="multilevel"/>
    <w:tmpl w:val="E1E21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57508"/>
    <w:multiLevelType w:val="multilevel"/>
    <w:tmpl w:val="26A27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F5620A"/>
    <w:multiLevelType w:val="multilevel"/>
    <w:tmpl w:val="CA907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2430A6"/>
    <w:multiLevelType w:val="multilevel"/>
    <w:tmpl w:val="F4CCC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7">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4F30506"/>
    <w:multiLevelType w:val="multilevel"/>
    <w:tmpl w:val="B718B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E632399"/>
    <w:multiLevelType w:val="multilevel"/>
    <w:tmpl w:val="A6EAE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5D836E0"/>
    <w:multiLevelType w:val="multilevel"/>
    <w:tmpl w:val="ED403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BB4588"/>
    <w:multiLevelType w:val="multilevel"/>
    <w:tmpl w:val="532655CE"/>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74BFF"/>
    <w:multiLevelType w:val="multilevel"/>
    <w:tmpl w:val="82CA2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6">
    <w:nsid w:val="51114A7C"/>
    <w:multiLevelType w:val="multilevel"/>
    <w:tmpl w:val="7C263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27F2246"/>
    <w:multiLevelType w:val="multilevel"/>
    <w:tmpl w:val="3A16E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DE69D9"/>
    <w:multiLevelType w:val="multilevel"/>
    <w:tmpl w:val="05947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EE42A66"/>
    <w:multiLevelType w:val="multilevel"/>
    <w:tmpl w:val="84260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FB19F1"/>
    <w:multiLevelType w:val="multilevel"/>
    <w:tmpl w:val="EC68E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082E1B"/>
    <w:multiLevelType w:val="multilevel"/>
    <w:tmpl w:val="D598C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223332"/>
    <w:multiLevelType w:val="multilevel"/>
    <w:tmpl w:val="606EE6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BA1D6E"/>
    <w:multiLevelType w:val="multilevel"/>
    <w:tmpl w:val="75303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E72F8D"/>
    <w:multiLevelType w:val="multilevel"/>
    <w:tmpl w:val="EE4C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4B4473"/>
    <w:multiLevelType w:val="multilevel"/>
    <w:tmpl w:val="7A768D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DA41BB"/>
    <w:multiLevelType w:val="multilevel"/>
    <w:tmpl w:val="A8C08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1A47C8"/>
    <w:multiLevelType w:val="multilevel"/>
    <w:tmpl w:val="27C4D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72FC7219"/>
    <w:multiLevelType w:val="multilevel"/>
    <w:tmpl w:val="FD7E7416"/>
    <w:lvl w:ilvl="0">
      <w:start w:val="4"/>
      <w:numFmt w:val="decimal"/>
      <w:lvlText w:val="%1."/>
      <w:lvlJc w:val="left"/>
      <w:pPr>
        <w:ind w:left="360" w:hanging="360"/>
      </w:pPr>
      <w:rPr>
        <w:rFonts w:hint="default"/>
      </w:rPr>
    </w:lvl>
    <w:lvl w:ilvl="1">
      <w:start w:val="6"/>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3">
    <w:nsid w:val="794B1251"/>
    <w:multiLevelType w:val="multilevel"/>
    <w:tmpl w:val="B2F8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4"/>
  </w:num>
  <w:num w:numId="3">
    <w:abstractNumId w:val="12"/>
  </w:num>
  <w:num w:numId="4">
    <w:abstractNumId w:val="18"/>
  </w:num>
  <w:num w:numId="5">
    <w:abstractNumId w:val="43"/>
  </w:num>
  <w:num w:numId="6">
    <w:abstractNumId w:val="1"/>
  </w:num>
  <w:num w:numId="7">
    <w:abstractNumId w:val="39"/>
  </w:num>
  <w:num w:numId="8">
    <w:abstractNumId w:val="20"/>
  </w:num>
  <w:num w:numId="9">
    <w:abstractNumId w:val="13"/>
  </w:num>
  <w:num w:numId="10">
    <w:abstractNumId w:val="37"/>
  </w:num>
  <w:num w:numId="11">
    <w:abstractNumId w:val="32"/>
  </w:num>
  <w:num w:numId="12">
    <w:abstractNumId w:val="26"/>
  </w:num>
  <w:num w:numId="13">
    <w:abstractNumId w:val="7"/>
  </w:num>
  <w:num w:numId="14">
    <w:abstractNumId w:val="14"/>
  </w:num>
  <w:num w:numId="15">
    <w:abstractNumId w:val="11"/>
  </w:num>
  <w:num w:numId="16">
    <w:abstractNumId w:val="10"/>
  </w:num>
  <w:num w:numId="17">
    <w:abstractNumId w:val="9"/>
  </w:num>
  <w:num w:numId="18">
    <w:abstractNumId w:val="40"/>
  </w:num>
  <w:num w:numId="19">
    <w:abstractNumId w:val="3"/>
  </w:num>
  <w:num w:numId="20">
    <w:abstractNumId w:val="33"/>
  </w:num>
  <w:num w:numId="21">
    <w:abstractNumId w:val="5"/>
  </w:num>
  <w:num w:numId="22">
    <w:abstractNumId w:val="0"/>
  </w:num>
  <w:num w:numId="23">
    <w:abstractNumId w:val="29"/>
  </w:num>
  <w:num w:numId="24">
    <w:abstractNumId w:val="36"/>
  </w:num>
  <w:num w:numId="25">
    <w:abstractNumId w:val="6"/>
  </w:num>
  <w:num w:numId="26">
    <w:abstractNumId w:val="38"/>
  </w:num>
  <w:num w:numId="27">
    <w:abstractNumId w:val="24"/>
  </w:num>
  <w:num w:numId="28">
    <w:abstractNumId w:val="23"/>
  </w:num>
  <w:num w:numId="29">
    <w:abstractNumId w:val="8"/>
  </w:num>
  <w:num w:numId="30">
    <w:abstractNumId w:val="22"/>
  </w:num>
  <w:num w:numId="31">
    <w:abstractNumId w:val="28"/>
  </w:num>
  <w:num w:numId="32">
    <w:abstractNumId w:val="35"/>
  </w:num>
  <w:num w:numId="33">
    <w:abstractNumId w:val="2"/>
  </w:num>
  <w:num w:numId="34">
    <w:abstractNumId w:val="42"/>
  </w:num>
  <w:num w:numId="35">
    <w:abstractNumId w:val="17"/>
    <w:lvlOverride w:ilvl="0"/>
    <w:lvlOverride w:ilvl="1"/>
    <w:lvlOverride w:ilvl="2"/>
    <w:lvlOverride w:ilvl="3"/>
    <w:lvlOverride w:ilvl="4"/>
    <w:lvlOverride w:ilvl="5"/>
    <w:lvlOverride w:ilvl="6"/>
    <w:lvlOverride w:ilvl="7"/>
    <w:lvlOverride w:ilvl="8"/>
  </w:num>
  <w:num w:numId="36">
    <w:abstractNumId w:val="27"/>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41"/>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21"/>
    <w:lvlOverride w:ilvl="0"/>
    <w:lvlOverride w:ilvl="1"/>
    <w:lvlOverride w:ilvl="2"/>
    <w:lvlOverride w:ilvl="3"/>
    <w:lvlOverride w:ilvl="4"/>
    <w:lvlOverride w:ilvl="5"/>
    <w:lvlOverride w:ilvl="6"/>
    <w:lvlOverride w:ilvl="7"/>
    <w:lvlOverride w:ilvl="8"/>
  </w:num>
  <w:num w:numId="43">
    <w:abstractNumId w:val="16"/>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numFmt w:val="upperRoman"/>
    <w:numRestart w:val="eachPage"/>
    <w:footnote w:id="-1"/>
    <w:footnote w:id="0"/>
  </w:footnotePr>
  <w:endnotePr>
    <w:endnote w:id="-1"/>
    <w:endnote w:id="0"/>
  </w:endnotePr>
  <w:compat>
    <w:doNotExpandShiftReturn/>
    <w:useFELayout/>
    <w:compatSetting w:name="compatibilityMode" w:uri="http://schemas.microsoft.com/office/word" w:val="12"/>
  </w:compat>
  <w:rsids>
    <w:rsidRoot w:val="00F8720C"/>
    <w:rsid w:val="00085DC5"/>
    <w:rsid w:val="000F23EC"/>
    <w:rsid w:val="001B3431"/>
    <w:rsid w:val="001D3C39"/>
    <w:rsid w:val="0020270D"/>
    <w:rsid w:val="00282FEE"/>
    <w:rsid w:val="00323CE1"/>
    <w:rsid w:val="003C7869"/>
    <w:rsid w:val="003C7DC3"/>
    <w:rsid w:val="004317B0"/>
    <w:rsid w:val="00467861"/>
    <w:rsid w:val="004B39E4"/>
    <w:rsid w:val="004D3A16"/>
    <w:rsid w:val="004E009C"/>
    <w:rsid w:val="004E18BD"/>
    <w:rsid w:val="00561E07"/>
    <w:rsid w:val="00683159"/>
    <w:rsid w:val="00902DA4"/>
    <w:rsid w:val="00936290"/>
    <w:rsid w:val="00A269FE"/>
    <w:rsid w:val="00AA1B13"/>
    <w:rsid w:val="00AF7514"/>
    <w:rsid w:val="00B21B34"/>
    <w:rsid w:val="00B87C01"/>
    <w:rsid w:val="00CB6322"/>
    <w:rsid w:val="00D025A8"/>
    <w:rsid w:val="00DC0EBC"/>
    <w:rsid w:val="00EB64B5"/>
    <w:rsid w:val="00ED6F37"/>
    <w:rsid w:val="00F50AA6"/>
    <w:rsid w:val="00F73970"/>
    <w:rsid w:val="00F76DA7"/>
    <w:rsid w:val="00F8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6"/>
      <w:szCs w:val="56"/>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2"/>
      <w:szCs w:val="22"/>
      <w:u w:val="none"/>
    </w:rPr>
  </w:style>
  <w:style w:type="character" w:customStyle="1" w:styleId="34">
    <w:name w:val="Заголовок №3 + Не полужирный"/>
    <w:basedOn w:val="3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Заголовок №3"/>
    <w:basedOn w:val="3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6">
    <w:name w:val="Заголовок №3"/>
    <w:basedOn w:val="31"/>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u w:val="none"/>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Полужирный;Курсив"/>
    <w:basedOn w:val="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5pt">
    <w:name w:val="Подпись к таблице + 11;5 pt;Полужирный;Курсив"/>
    <w:basedOn w:val="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5pt">
    <w:name w:val="Основной текст (2) + 5 pt;Полужирный"/>
    <w:basedOn w:val="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0">
    <w:name w:val="Основной текст (2) + 5 pt;Полужирный"/>
    <w:basedOn w:val="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5pt1">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5pt2">
    <w:name w:val="Основной текст (2) + 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0"/>
      <w:szCs w:val="10"/>
      <w:u w:val="none"/>
      <w:lang w:val="ru-RU" w:eastAsia="ru-RU" w:bidi="ru-RU"/>
    </w:rPr>
  </w:style>
  <w:style w:type="character" w:customStyle="1" w:styleId="26pt">
    <w:name w:val="Основной текст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6pt1">
    <w:name w:val="Основной текст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255pt">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65pt0pt">
    <w:name w:val="Основной текст (2) + 6;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5pt3">
    <w:name w:val="Основной текст (2) + 5 pt;Полужирный"/>
    <w:basedOn w:val="2"/>
    <w:rPr>
      <w:rFonts w:ascii="Times New Roman" w:eastAsia="Times New Roman" w:hAnsi="Times New Roman" w:cs="Times New Roman"/>
      <w:b/>
      <w:bCs/>
      <w:i w:val="0"/>
      <w:iCs w:val="0"/>
      <w:smallCaps w:val="0"/>
      <w:strike w:val="0"/>
      <w:color w:val="000000"/>
      <w:spacing w:val="0"/>
      <w:w w:val="100"/>
      <w:position w:val="0"/>
      <w:sz w:val="10"/>
      <w:szCs w:val="10"/>
      <w:u w:val="none"/>
      <w:lang w:val="ru-RU" w:eastAsia="ru-RU" w:bidi="ru-RU"/>
    </w:rPr>
  </w:style>
  <w:style w:type="character" w:customStyle="1" w:styleId="26pt2">
    <w:name w:val="Основной текст (2) + 6 pt;Полужирный"/>
    <w:basedOn w:val="2"/>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55pt0">
    <w:name w:val="Основной текст (2) + 5;5 pt;Курсив"/>
    <w:basedOn w:val="2"/>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65pt0pt0">
    <w:name w:val="Основной текст (2) + 6;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6pt3">
    <w:name w:val="Основной текст (2) + 6 pt;Курсив"/>
    <w:basedOn w:val="2"/>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5pt4">
    <w:name w:val="Основной текст (2) + 5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0"/>
      <w:szCs w:val="10"/>
      <w:u w:val="none"/>
      <w:lang w:val="ru-RU" w:eastAsia="ru-RU" w:bidi="ru-RU"/>
    </w:rPr>
  </w:style>
  <w:style w:type="character" w:customStyle="1" w:styleId="265pt0pt1">
    <w:name w:val="Основной текст (2) + 6;5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25pt5">
    <w:name w:val="Основной текст (2) + 5 pt;Полужирный"/>
    <w:basedOn w:val="2"/>
    <w:rPr>
      <w:rFonts w:ascii="Times New Roman" w:eastAsia="Times New Roman" w:hAnsi="Times New Roman" w:cs="Times New Roman"/>
      <w:b/>
      <w:bCs/>
      <w:i w:val="0"/>
      <w:iCs w:val="0"/>
      <w:smallCaps w:val="0"/>
      <w:strike w:val="0"/>
      <w:color w:val="000000"/>
      <w:spacing w:val="0"/>
      <w:w w:val="100"/>
      <w:position w:val="0"/>
      <w:sz w:val="10"/>
      <w:szCs w:val="10"/>
      <w:u w:val="none"/>
      <w:lang w:val="en-US" w:eastAsia="en-US" w:bidi="en-US"/>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1920" w:line="274" w:lineRule="exact"/>
      <w:ind w:hanging="400"/>
      <w:jc w:val="center"/>
    </w:pPr>
    <w:rPr>
      <w:rFonts w:ascii="Times New Roman" w:eastAsia="Times New Roman" w:hAnsi="Times New Roman" w:cs="Times New Roman"/>
      <w:b/>
      <w:bCs/>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after="240" w:line="274" w:lineRule="exact"/>
      <w:ind w:hanging="400"/>
      <w:jc w:val="both"/>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920" w:after="3900" w:line="643" w:lineRule="exact"/>
      <w:ind w:hanging="860"/>
      <w:outlineLvl w:val="0"/>
    </w:pPr>
    <w:rPr>
      <w:rFonts w:ascii="Times New Roman" w:eastAsia="Times New Roman" w:hAnsi="Times New Roman" w:cs="Times New Roman"/>
      <w:b/>
      <w:bCs/>
      <w:sz w:val="56"/>
      <w:szCs w:val="56"/>
    </w:rPr>
  </w:style>
  <w:style w:type="paragraph" w:customStyle="1" w:styleId="22">
    <w:name w:val="Заголовок №2"/>
    <w:basedOn w:val="a"/>
    <w:link w:val="21"/>
    <w:pPr>
      <w:shd w:val="clear" w:color="auto" w:fill="FFFFFF"/>
      <w:spacing w:after="60" w:line="0" w:lineRule="atLeast"/>
      <w:jc w:val="center"/>
      <w:outlineLvl w:val="1"/>
    </w:pPr>
    <w:rPr>
      <w:rFonts w:ascii="Times New Roman" w:eastAsia="Times New Roman" w:hAnsi="Times New Roman" w:cs="Times New Roman"/>
      <w:b/>
      <w:bCs/>
      <w:sz w:val="28"/>
      <w:szCs w:val="28"/>
    </w:rPr>
  </w:style>
  <w:style w:type="paragraph" w:customStyle="1" w:styleId="32">
    <w:name w:val="Заголовок №3"/>
    <w:basedOn w:val="a"/>
    <w:link w:val="31"/>
    <w:pPr>
      <w:shd w:val="clear" w:color="auto" w:fill="FFFFFF"/>
      <w:spacing w:before="360" w:after="60" w:line="0" w:lineRule="atLeast"/>
      <w:jc w:val="both"/>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b/>
      <w:bCs/>
      <w:i/>
      <w:iCs/>
      <w:sz w:val="22"/>
      <w:szCs w:val="22"/>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rPr>
  </w:style>
  <w:style w:type="paragraph" w:customStyle="1" w:styleId="221">
    <w:name w:val="Заголовок №2 (2)"/>
    <w:basedOn w:val="a"/>
    <w:link w:val="220"/>
    <w:pPr>
      <w:shd w:val="clear" w:color="auto" w:fill="FFFFFF"/>
      <w:spacing w:before="540" w:after="540" w:line="0" w:lineRule="atLeast"/>
      <w:jc w:val="both"/>
      <w:outlineLvl w:val="1"/>
    </w:pPr>
    <w:rPr>
      <w:rFonts w:ascii="Times New Roman" w:eastAsia="Times New Roman" w:hAnsi="Times New Roman" w:cs="Times New Roman"/>
      <w:b/>
      <w:bCs/>
    </w:rPr>
  </w:style>
  <w:style w:type="paragraph" w:customStyle="1" w:styleId="321">
    <w:name w:val="Заголовок №3 (2)"/>
    <w:basedOn w:val="a"/>
    <w:link w:val="320"/>
    <w:pPr>
      <w:shd w:val="clear" w:color="auto" w:fill="FFFFFF"/>
      <w:spacing w:before="540" w:line="274" w:lineRule="exact"/>
      <w:ind w:hanging="660"/>
      <w:jc w:val="both"/>
      <w:outlineLvl w:val="2"/>
    </w:pPr>
    <w:rPr>
      <w:rFonts w:ascii="Times New Roman" w:eastAsia="Times New Roman" w:hAnsi="Times New Roman" w:cs="Times New Roman"/>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sz w:val="18"/>
      <w:szCs w:val="18"/>
    </w:rPr>
  </w:style>
  <w:style w:type="character" w:styleId="ab">
    <w:name w:val="FollowedHyperlink"/>
    <w:basedOn w:val="a0"/>
    <w:uiPriority w:val="99"/>
    <w:semiHidden/>
    <w:unhideWhenUsed/>
    <w:rsid w:val="00AA1B13"/>
    <w:rPr>
      <w:color w:val="954F72" w:themeColor="followedHyperlink"/>
      <w:u w:val="single"/>
    </w:rPr>
  </w:style>
  <w:style w:type="paragraph" w:styleId="ac">
    <w:name w:val="Balloon Text"/>
    <w:basedOn w:val="a"/>
    <w:link w:val="ad"/>
    <w:uiPriority w:val="99"/>
    <w:semiHidden/>
    <w:unhideWhenUsed/>
    <w:rsid w:val="00CB6322"/>
    <w:rPr>
      <w:rFonts w:ascii="Tahoma" w:hAnsi="Tahoma" w:cs="Tahoma"/>
      <w:sz w:val="16"/>
      <w:szCs w:val="16"/>
    </w:rPr>
  </w:style>
  <w:style w:type="character" w:customStyle="1" w:styleId="ad">
    <w:name w:val="Текст выноски Знак"/>
    <w:basedOn w:val="a0"/>
    <w:link w:val="ac"/>
    <w:uiPriority w:val="99"/>
    <w:semiHidden/>
    <w:rsid w:val="00CB6322"/>
    <w:rPr>
      <w:rFonts w:ascii="Tahoma" w:hAnsi="Tahoma" w:cs="Tahoma"/>
      <w:color w:val="000000"/>
      <w:sz w:val="16"/>
      <w:szCs w:val="16"/>
    </w:rPr>
  </w:style>
  <w:style w:type="paragraph" w:styleId="ae">
    <w:name w:val="header"/>
    <w:basedOn w:val="a"/>
    <w:link w:val="af"/>
    <w:uiPriority w:val="99"/>
    <w:unhideWhenUsed/>
    <w:rsid w:val="00F73970"/>
    <w:pPr>
      <w:tabs>
        <w:tab w:val="center" w:pos="4677"/>
        <w:tab w:val="right" w:pos="9355"/>
      </w:tabs>
    </w:pPr>
  </w:style>
  <w:style w:type="character" w:customStyle="1" w:styleId="af">
    <w:name w:val="Верхний колонтитул Знак"/>
    <w:basedOn w:val="a0"/>
    <w:link w:val="ae"/>
    <w:uiPriority w:val="99"/>
    <w:rsid w:val="00F73970"/>
    <w:rPr>
      <w:color w:val="000000"/>
    </w:rPr>
  </w:style>
  <w:style w:type="paragraph" w:styleId="af0">
    <w:name w:val="footer"/>
    <w:basedOn w:val="a"/>
    <w:link w:val="af1"/>
    <w:uiPriority w:val="99"/>
    <w:unhideWhenUsed/>
    <w:rsid w:val="00F73970"/>
    <w:pPr>
      <w:tabs>
        <w:tab w:val="center" w:pos="4677"/>
        <w:tab w:val="right" w:pos="9355"/>
      </w:tabs>
    </w:pPr>
  </w:style>
  <w:style w:type="character" w:customStyle="1" w:styleId="af1">
    <w:name w:val="Нижний колонтитул Знак"/>
    <w:basedOn w:val="a0"/>
    <w:link w:val="af0"/>
    <w:uiPriority w:val="99"/>
    <w:rsid w:val="00F73970"/>
    <w:rPr>
      <w:color w:val="000000"/>
    </w:rPr>
  </w:style>
  <w:style w:type="numbering" w:customStyle="1" w:styleId="11">
    <w:name w:val="Нет списка1"/>
    <w:next w:val="a2"/>
    <w:uiPriority w:val="99"/>
    <w:semiHidden/>
    <w:unhideWhenUsed/>
    <w:rsid w:val="00A269FE"/>
  </w:style>
  <w:style w:type="paragraph" w:styleId="af2">
    <w:name w:val="No Spacing"/>
    <w:uiPriority w:val="1"/>
    <w:qFormat/>
    <w:rsid w:val="00A269FE"/>
    <w:pPr>
      <w:widowControl/>
    </w:pPr>
    <w:rPr>
      <w:rFonts w:ascii="Calibri" w:eastAsia="Calibri" w:hAnsi="Calibri" w:cs="Times New Roman"/>
      <w:sz w:val="22"/>
      <w:szCs w:val="22"/>
      <w:lang w:eastAsia="en-US" w:bidi="ar-SA"/>
    </w:rPr>
  </w:style>
  <w:style w:type="paragraph" w:customStyle="1" w:styleId="c5">
    <w:name w:val="c5"/>
    <w:basedOn w:val="a"/>
    <w:rsid w:val="00A269F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harAttribute526">
    <w:name w:val="CharAttribute526"/>
    <w:rsid w:val="00A269FE"/>
    <w:rPr>
      <w:rFonts w:ascii="Times New Roman" w:eastAsia="Times New Roman" w:hAnsi="Times New Roman" w:cs="Times New Roman" w:hint="default"/>
      <w:sz w:val="28"/>
    </w:rPr>
  </w:style>
  <w:style w:type="character" w:customStyle="1" w:styleId="c6">
    <w:name w:val="c6"/>
    <w:basedOn w:val="a0"/>
    <w:rsid w:val="00A269FE"/>
  </w:style>
  <w:style w:type="table" w:customStyle="1" w:styleId="TableGrid2">
    <w:name w:val="TableGrid2"/>
    <w:rsid w:val="00A269FE"/>
    <w:pPr>
      <w:widowControl/>
    </w:pPr>
    <w:rPr>
      <w:rFonts w:ascii="Calibri" w:eastAsia="Times New Roman" w:hAnsi="Calibri" w:cs="Times New Roman"/>
      <w:sz w:val="22"/>
      <w:szCs w:val="22"/>
      <w:lang w:eastAsia="en-US" w:bidi="ar-S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kolaleplejskaya-r13.gosweb.gosuslugi.ru/persony/sotrudniki-177_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hkolaleplejskaya-r13.gosweb.gosuslugi.ru/netcat_files/30/69/sredn_001.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kolaleplejskaya-r13.gosweb.gosuslugi.ru/ofitsialno/dokumenty/dokumenty-all-52_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90</Pages>
  <Words>41184</Words>
  <Characters>234752</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cp:lastModifiedBy>
  <cp:revision>15</cp:revision>
  <dcterms:created xsi:type="dcterms:W3CDTF">2023-11-19T13:34:00Z</dcterms:created>
  <dcterms:modified xsi:type="dcterms:W3CDTF">2023-11-20T06:48:00Z</dcterms:modified>
</cp:coreProperties>
</file>