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E3DB2" w:rsidRPr="006127DF" w:rsidRDefault="00EE3DB2" w:rsidP="0020264B">
      <w:pPr>
        <w:spacing w:after="0" w:line="240" w:lineRule="auto"/>
        <w:ind w:right="141"/>
        <w:rPr>
          <w:rFonts w:ascii="Times New Roman" w:hAnsi="Times New Roman"/>
          <w:b/>
          <w:sz w:val="36"/>
          <w:szCs w:val="36"/>
        </w:rPr>
      </w:pPr>
      <w:bookmarkStart w:id="0" w:name="_GoBack"/>
      <w:bookmarkEnd w:id="0"/>
    </w:p>
    <w:p w:rsidR="0020264B" w:rsidRDefault="0020264B" w:rsidP="001D36F4">
      <w:pPr>
        <w:spacing w:after="0" w:line="240" w:lineRule="auto"/>
        <w:ind w:firstLine="709"/>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inline distT="0" distB="0" distL="0" distR="0">
            <wp:extent cx="5940425" cy="8166100"/>
            <wp:effectExtent l="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23-10-04_002.png"/>
                    <pic:cNvPicPr/>
                  </pic:nvPicPr>
                  <pic:blipFill>
                    <a:blip r:embed="rId5" cstate="print">
                      <a:extLst>
                        <a:ext uri="{28A0092B-C50C-407E-A947-70E740481C1C}">
                          <a14:useLocalDpi xmlns:a14="http://schemas.microsoft.com/office/drawing/2010/main" val="0"/>
                        </a:ext>
                      </a:extLst>
                    </a:blip>
                    <a:stretch>
                      <a:fillRect/>
                    </a:stretch>
                  </pic:blipFill>
                  <pic:spPr>
                    <a:xfrm>
                      <a:off x="0" y="0"/>
                      <a:ext cx="5940425" cy="8166100"/>
                    </a:xfrm>
                    <a:prstGeom prst="rect">
                      <a:avLst/>
                    </a:prstGeom>
                  </pic:spPr>
                </pic:pic>
              </a:graphicData>
            </a:graphic>
          </wp:inline>
        </w:drawing>
      </w:r>
    </w:p>
    <w:p w:rsidR="0020264B" w:rsidRDefault="0020264B" w:rsidP="001D36F4">
      <w:pPr>
        <w:spacing w:after="0" w:line="240" w:lineRule="auto"/>
        <w:ind w:firstLine="709"/>
        <w:jc w:val="center"/>
        <w:rPr>
          <w:rFonts w:ascii="Times New Roman" w:hAnsi="Times New Roman" w:cs="Times New Roman"/>
          <w:b/>
          <w:sz w:val="28"/>
          <w:szCs w:val="28"/>
        </w:rPr>
      </w:pPr>
    </w:p>
    <w:p w:rsidR="0020264B" w:rsidRDefault="0020264B" w:rsidP="001D36F4">
      <w:pPr>
        <w:spacing w:after="0" w:line="240" w:lineRule="auto"/>
        <w:ind w:firstLine="709"/>
        <w:jc w:val="center"/>
        <w:rPr>
          <w:rFonts w:ascii="Times New Roman" w:hAnsi="Times New Roman" w:cs="Times New Roman"/>
          <w:b/>
          <w:sz w:val="28"/>
          <w:szCs w:val="28"/>
        </w:rPr>
      </w:pPr>
    </w:p>
    <w:p w:rsidR="0020264B" w:rsidRDefault="0020264B" w:rsidP="001D36F4">
      <w:pPr>
        <w:spacing w:after="0" w:line="240" w:lineRule="auto"/>
        <w:ind w:firstLine="709"/>
        <w:jc w:val="center"/>
        <w:rPr>
          <w:rFonts w:ascii="Times New Roman" w:hAnsi="Times New Roman" w:cs="Times New Roman"/>
          <w:b/>
          <w:sz w:val="28"/>
          <w:szCs w:val="28"/>
        </w:rPr>
      </w:pPr>
    </w:p>
    <w:p w:rsidR="0020264B" w:rsidRDefault="0020264B" w:rsidP="001D36F4">
      <w:pPr>
        <w:spacing w:after="0" w:line="240" w:lineRule="auto"/>
        <w:ind w:firstLine="709"/>
        <w:jc w:val="center"/>
        <w:rPr>
          <w:rFonts w:ascii="Times New Roman" w:hAnsi="Times New Roman" w:cs="Times New Roman"/>
          <w:b/>
          <w:sz w:val="28"/>
          <w:szCs w:val="28"/>
        </w:rPr>
      </w:pPr>
    </w:p>
    <w:p w:rsidR="0020264B" w:rsidRDefault="0020264B" w:rsidP="001D36F4">
      <w:pPr>
        <w:spacing w:after="0" w:line="240" w:lineRule="auto"/>
        <w:ind w:firstLine="709"/>
        <w:jc w:val="center"/>
        <w:rPr>
          <w:rFonts w:ascii="Times New Roman" w:hAnsi="Times New Roman" w:cs="Times New Roman"/>
          <w:b/>
          <w:sz w:val="28"/>
          <w:szCs w:val="28"/>
        </w:rPr>
      </w:pPr>
    </w:p>
    <w:p w:rsidR="00441683" w:rsidRPr="001D36F4" w:rsidRDefault="00F1004A" w:rsidP="001D36F4">
      <w:pPr>
        <w:spacing w:after="0" w:line="240" w:lineRule="auto"/>
        <w:ind w:firstLine="709"/>
        <w:jc w:val="center"/>
        <w:rPr>
          <w:rFonts w:ascii="Times New Roman" w:hAnsi="Times New Roman" w:cs="Times New Roman"/>
          <w:b/>
          <w:sz w:val="28"/>
          <w:szCs w:val="28"/>
        </w:rPr>
      </w:pPr>
      <w:r w:rsidRPr="001D36F4">
        <w:rPr>
          <w:rFonts w:ascii="Times New Roman" w:hAnsi="Times New Roman" w:cs="Times New Roman"/>
          <w:b/>
          <w:sz w:val="28"/>
          <w:szCs w:val="28"/>
        </w:rPr>
        <w:t>Пояснительная записка</w:t>
      </w:r>
    </w:p>
    <w:p w:rsidR="001D36F4" w:rsidRPr="001D36F4" w:rsidRDefault="001D36F4"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В  настоящее время остро ощущается необходимость возрождения духовности, изучения культуры своего народа и народов,  проживающих рядом, изучения прошлого и настоящего своей «малой родины», восстановление духовности для формирования нравственной личности гражданина и патриота своей страны. </w:t>
      </w:r>
    </w:p>
    <w:p w:rsidR="001D36F4" w:rsidRPr="001D36F4" w:rsidRDefault="001D36F4"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 Обострение  межэтнических отношений, сложность и неоднозначность этнокультурных процессов, происходящих в обществе, стимулируют интерес учащихся к истории народов, живущих на территории их региона, к познанию их истоков и корней.</w:t>
      </w:r>
    </w:p>
    <w:p w:rsidR="001D36F4" w:rsidRPr="001D36F4" w:rsidRDefault="001D36F4"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Конституция Российской Федерации гласит: «Мы, многонациональный народ Российской Федерации, соединённый общей судьбой …» </w:t>
      </w:r>
    </w:p>
    <w:p w:rsidR="00B5204A" w:rsidRPr="001D36F4" w:rsidRDefault="00B5204A"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Мы живём в сложном и многообразном мире, в котором человеческие сообщества всё более стремятся к универсализации, но универсализм реализуется только как единство разнообразия культур. Без опоры на духовно-нравственные ценности своей Родины невозможно осознать это, как невозможно воспитать гражданина и патриота.</w:t>
      </w:r>
    </w:p>
    <w:p w:rsidR="00B5204A" w:rsidRPr="001D36F4" w:rsidRDefault="00B5204A"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Особое, от сердца и души идущее принятие традиций, ценностей, форм культурно-исторической, социальной и духовной жизни каждого уголка малой родины наполняется конкретным, чувственным, образным содержанием через семью, родственников, друзей, школу, природу. Оно возможно лишь тогда, когда сами понятия «отчий дом», «родная земля», «моя семья и род», «Отечество» войдут в сознание человека с малых лет, и тогда постепенно он будет взрослеть, а его гражданское самосознание и патриотизм обретут яркую конкретику. Российскую культуру можно сравнить со стволом могучего дерева, корни которого образуют культуры народов России. Знание этнокультурных традиций, к которым человек принадлежит по своему происхождению, является важным моментом в его духовно-нравственном развитии и воспитании.</w:t>
      </w:r>
    </w:p>
    <w:p w:rsidR="001D36F4" w:rsidRPr="001D36F4" w:rsidRDefault="001D36F4" w:rsidP="001D36F4">
      <w:pPr>
        <w:autoSpaceDE w:val="0"/>
        <w:autoSpaceDN w:val="0"/>
        <w:adjustRightInd w:val="0"/>
        <w:spacing w:after="0" w:line="240" w:lineRule="auto"/>
        <w:ind w:firstLine="709"/>
        <w:jc w:val="both"/>
        <w:rPr>
          <w:rFonts w:ascii="Times New Roman" w:hAnsi="Times New Roman" w:cs="Times New Roman"/>
          <w:b/>
          <w:bCs/>
          <w:iCs/>
          <w:color w:val="191919"/>
          <w:sz w:val="28"/>
          <w:szCs w:val="28"/>
        </w:rPr>
      </w:pPr>
    </w:p>
    <w:p w:rsidR="00281BBD" w:rsidRPr="001D36F4" w:rsidRDefault="001D36F4" w:rsidP="001D36F4">
      <w:pPr>
        <w:autoSpaceDE w:val="0"/>
        <w:autoSpaceDN w:val="0"/>
        <w:adjustRightInd w:val="0"/>
        <w:spacing w:after="0" w:line="240" w:lineRule="auto"/>
        <w:ind w:firstLine="709"/>
        <w:jc w:val="center"/>
        <w:rPr>
          <w:rFonts w:ascii="Times New Roman" w:hAnsi="Times New Roman" w:cs="Times New Roman"/>
          <w:b/>
          <w:bCs/>
          <w:iCs/>
          <w:color w:val="191919"/>
          <w:sz w:val="28"/>
          <w:szCs w:val="28"/>
        </w:rPr>
      </w:pPr>
      <w:r>
        <w:rPr>
          <w:rFonts w:ascii="Times New Roman" w:hAnsi="Times New Roman" w:cs="Times New Roman"/>
          <w:b/>
          <w:bCs/>
          <w:iCs/>
          <w:color w:val="191919"/>
          <w:sz w:val="28"/>
          <w:szCs w:val="28"/>
        </w:rPr>
        <w:t>Актуальность программы</w:t>
      </w:r>
    </w:p>
    <w:p w:rsidR="00281BBD" w:rsidRPr="001D36F4" w:rsidRDefault="00281BBD"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В современных условиях необычайно возросла необходимость обращения к духовному наследию нашего народа, тем богатствам народной культуры, изучать которые — первостепенная задача в нравственном и патриотическом воспитании молодого поколения. В богатейших народных промыслах воплощена историческая память поколений, запечатлена душа народа, создавшего подлинные шедевры искусства, которые свидетельствуют о таланте и высоком художественном вкусе мастеров-умельцев. Воспитание полноценной личности, развитие нравственного потенциала, эстетического вкуса детей и подростков невозможно, если мы будем говорить об этом абстрактно, не вводя молодых людей в тот своеобразный, яркий, неповторимый мир, который веками создавала фантазия русского народа.</w:t>
      </w:r>
    </w:p>
    <w:p w:rsidR="00281BBD" w:rsidRPr="001D36F4" w:rsidRDefault="00281BBD"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lastRenderedPageBreak/>
        <w:t>Лучшие качества национального характера: уважение к своей истории и традициям, любовь к Отечеству в целом и к малой родине в частности, целомудрие, скромность, врождённое чувство прекрасного, стремление к гармонии — всё это являют нам творения народных умельцев.</w:t>
      </w:r>
    </w:p>
    <w:p w:rsidR="00281BBD" w:rsidRPr="001D36F4" w:rsidRDefault="00281BBD"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Будущее страны, народа всецело зависит от того, каковы его потомки, сыновья и дочери. А чтобы они выросли достойными гражданами, любили Отечество не на словах, а на деле, они должны знать свою историю, национальную культуру, беречь и разв</w:t>
      </w:r>
      <w:r w:rsidR="00371984" w:rsidRPr="001D36F4">
        <w:rPr>
          <w:rFonts w:ascii="Times New Roman" w:hAnsi="Times New Roman" w:cs="Times New Roman"/>
          <w:color w:val="191919"/>
          <w:sz w:val="28"/>
          <w:szCs w:val="28"/>
        </w:rPr>
        <w:t>ивать народные традиции. Мордовская</w:t>
      </w:r>
      <w:r w:rsidRPr="001D36F4">
        <w:rPr>
          <w:rFonts w:ascii="Times New Roman" w:hAnsi="Times New Roman" w:cs="Times New Roman"/>
          <w:color w:val="191919"/>
          <w:sz w:val="28"/>
          <w:szCs w:val="28"/>
        </w:rPr>
        <w:t xml:space="preserve"> история сложная, трудная, героическая. Наша культура богатейша</w:t>
      </w:r>
      <w:r w:rsidR="00371984" w:rsidRPr="001D36F4">
        <w:rPr>
          <w:rFonts w:ascii="Times New Roman" w:hAnsi="Times New Roman" w:cs="Times New Roman"/>
          <w:color w:val="191919"/>
          <w:sz w:val="28"/>
          <w:szCs w:val="28"/>
        </w:rPr>
        <w:t>я, сильная своим духом. У Мордовии</w:t>
      </w:r>
      <w:r w:rsidRPr="001D36F4">
        <w:rPr>
          <w:rFonts w:ascii="Times New Roman" w:hAnsi="Times New Roman" w:cs="Times New Roman"/>
          <w:color w:val="191919"/>
          <w:sz w:val="28"/>
          <w:szCs w:val="28"/>
        </w:rPr>
        <w:t xml:space="preserve"> великое прошлое, и будущее её тоже должно быть великим.</w:t>
      </w:r>
    </w:p>
    <w:p w:rsidR="00281BBD" w:rsidRPr="001D36F4" w:rsidRDefault="00281BBD"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Молодые поколения сердцем и душой призваны понимать свою культуру, трепетно любить Родину-мать, у которой особая стать, особая, светлая душа. Перипетии истории, трудные испыта</w:t>
      </w:r>
      <w:r w:rsidR="00371984" w:rsidRPr="001D36F4">
        <w:rPr>
          <w:rFonts w:ascii="Times New Roman" w:hAnsi="Times New Roman" w:cs="Times New Roman"/>
          <w:color w:val="191919"/>
          <w:sz w:val="28"/>
          <w:szCs w:val="28"/>
        </w:rPr>
        <w:t>ния, выпавшие на её долю, Мордовия</w:t>
      </w:r>
      <w:r w:rsidRPr="001D36F4">
        <w:rPr>
          <w:rFonts w:ascii="Times New Roman" w:hAnsi="Times New Roman" w:cs="Times New Roman"/>
          <w:color w:val="191919"/>
          <w:sz w:val="28"/>
          <w:szCs w:val="28"/>
        </w:rPr>
        <w:t xml:space="preserve"> выдержала с честью, нигде и никогда не уронив своего достоинства.</w:t>
      </w:r>
    </w:p>
    <w:p w:rsidR="00281BBD" w:rsidRPr="001D36F4" w:rsidRDefault="00281BBD"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Мужественная, закалённая,</w:t>
      </w:r>
      <w:r w:rsidR="00371984" w:rsidRPr="001D36F4">
        <w:rPr>
          <w:rFonts w:ascii="Times New Roman" w:hAnsi="Times New Roman" w:cs="Times New Roman"/>
          <w:color w:val="191919"/>
          <w:sz w:val="28"/>
          <w:szCs w:val="28"/>
        </w:rPr>
        <w:t xml:space="preserve"> благородная и прекрасная республика</w:t>
      </w:r>
      <w:r w:rsidRPr="001D36F4">
        <w:rPr>
          <w:rFonts w:ascii="Times New Roman" w:hAnsi="Times New Roman" w:cs="Times New Roman"/>
          <w:color w:val="191919"/>
          <w:sz w:val="28"/>
          <w:szCs w:val="28"/>
        </w:rPr>
        <w:t>. И сердце её</w:t>
      </w:r>
      <w:r w:rsidR="001D36F4">
        <w:rPr>
          <w:rFonts w:ascii="Times New Roman" w:hAnsi="Times New Roman" w:cs="Times New Roman"/>
          <w:color w:val="191919"/>
          <w:sz w:val="28"/>
          <w:szCs w:val="28"/>
        </w:rPr>
        <w:t xml:space="preserve"> </w:t>
      </w:r>
      <w:r w:rsidRPr="001D36F4">
        <w:rPr>
          <w:rFonts w:ascii="Times New Roman" w:hAnsi="Times New Roman" w:cs="Times New Roman"/>
          <w:color w:val="191919"/>
          <w:sz w:val="28"/>
          <w:szCs w:val="28"/>
        </w:rPr>
        <w:t>великодушное, отзывчивое на до</w:t>
      </w:r>
      <w:r w:rsidR="00371984" w:rsidRPr="001D36F4">
        <w:rPr>
          <w:rFonts w:ascii="Times New Roman" w:hAnsi="Times New Roman" w:cs="Times New Roman"/>
          <w:color w:val="191919"/>
          <w:sz w:val="28"/>
          <w:szCs w:val="28"/>
        </w:rPr>
        <w:t>бро и красоту. Мордовские</w:t>
      </w:r>
      <w:r w:rsidRPr="001D36F4">
        <w:rPr>
          <w:rFonts w:ascii="Times New Roman" w:hAnsi="Times New Roman" w:cs="Times New Roman"/>
          <w:color w:val="191919"/>
          <w:sz w:val="28"/>
          <w:szCs w:val="28"/>
        </w:rPr>
        <w:t xml:space="preserve"> люди поистине достойны своей Родины. И наши дети должны осознавать это, нести в разуме и чувствах своих негасимый свет Веры, Правды, Добра, Любви и Надежды. От их знаний, их духовной культуры зависит наше общее будущее.</w:t>
      </w:r>
    </w:p>
    <w:p w:rsidR="00281BBD" w:rsidRPr="001D36F4" w:rsidRDefault="00281BBD"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 xml:space="preserve">Как воспитать подрастающее поколение таким, чтобы любовь к Родине не просто была красивым, звучным словосочетанием, а определяла внутреннюю сущность молодого человека? Что можно сделать, если отсутствуют спектакли, а скрывающие в яркой, образной форме патриотические темы, идеи? Здесь, очевидно, нужен комплексный, системный подход к решению задач нравственно-эстетического, патриотического воспитания. </w:t>
      </w:r>
      <w:r w:rsidR="00371984" w:rsidRPr="001D36F4">
        <w:rPr>
          <w:rFonts w:ascii="Times New Roman" w:hAnsi="Times New Roman" w:cs="Times New Roman"/>
          <w:color w:val="191919"/>
          <w:sz w:val="28"/>
          <w:szCs w:val="28"/>
        </w:rPr>
        <w:t>У мордвы</w:t>
      </w:r>
      <w:r w:rsidRPr="001D36F4">
        <w:rPr>
          <w:rFonts w:ascii="Times New Roman" w:hAnsi="Times New Roman" w:cs="Times New Roman"/>
          <w:color w:val="191919"/>
          <w:sz w:val="28"/>
          <w:szCs w:val="28"/>
        </w:rPr>
        <w:t xml:space="preserve"> великая, светлая душа. Она отразилась в её природе, в искусстве: в песнях, танцах, музыке и слове. Само время диктует необходимость обратиться к истокам искусства — творчеству, созданному гением народа. Фольклор во всех его жанрах раскрывает грани бо</w:t>
      </w:r>
      <w:r w:rsidR="00371984" w:rsidRPr="001D36F4">
        <w:rPr>
          <w:rFonts w:ascii="Times New Roman" w:hAnsi="Times New Roman" w:cs="Times New Roman"/>
          <w:color w:val="191919"/>
          <w:sz w:val="28"/>
          <w:szCs w:val="28"/>
        </w:rPr>
        <w:t>гатой и самобытной души мордовского</w:t>
      </w:r>
      <w:r w:rsidRPr="001D36F4">
        <w:rPr>
          <w:rFonts w:ascii="Times New Roman" w:hAnsi="Times New Roman" w:cs="Times New Roman"/>
          <w:color w:val="191919"/>
          <w:sz w:val="28"/>
          <w:szCs w:val="28"/>
        </w:rPr>
        <w:t xml:space="preserve"> народа. Хранить, беречь, приумножать народное творчество, развивать его традиции — святая обязанность учителей, деятелей искусства.</w:t>
      </w:r>
    </w:p>
    <w:p w:rsidR="00281BBD" w:rsidRPr="001D36F4" w:rsidRDefault="00281BBD"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Народные танцы, песня, как и другие жанры фольклора, произведения народных умельцев пробуждают человеческие души, дают выход таким чувствам, которые поневоле забыты в наше время, с его стремительностью, хаотичностью, напором, вторжением в жизнь того, что чуждо нашему менталитету. А это то, что живёт, но скрыто в глубине души: тонкость восприятия мира, лиризм, скромность, а также коллективизм, взаимовыручка, готовность прийти на помощь другим, чувство сострадания и милосердия, оптимизм, открытость миру и людям.</w:t>
      </w:r>
    </w:p>
    <w:p w:rsidR="00281BBD" w:rsidRPr="001D36F4" w:rsidRDefault="00281BBD"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 xml:space="preserve">Поставленная «Основной образовательной программой начального общего образования» цель — «обеспечение возможностей для получения </w:t>
      </w:r>
      <w:r w:rsidRPr="001D36F4">
        <w:rPr>
          <w:rFonts w:ascii="Times New Roman" w:hAnsi="Times New Roman" w:cs="Times New Roman"/>
          <w:color w:val="191919"/>
          <w:sz w:val="28"/>
          <w:szCs w:val="28"/>
        </w:rPr>
        <w:lastRenderedPageBreak/>
        <w:t xml:space="preserve">качественного начального и общего образования» реализуется (как один из </w:t>
      </w:r>
      <w:proofErr w:type="gramStart"/>
      <w:r w:rsidRPr="001D36F4">
        <w:rPr>
          <w:rFonts w:ascii="Times New Roman" w:hAnsi="Times New Roman" w:cs="Times New Roman"/>
          <w:color w:val="191919"/>
          <w:sz w:val="28"/>
          <w:szCs w:val="28"/>
        </w:rPr>
        <w:t>путей)«</w:t>
      </w:r>
      <w:proofErr w:type="gramEnd"/>
      <w:r w:rsidRPr="001D36F4">
        <w:rPr>
          <w:rFonts w:ascii="Times New Roman" w:hAnsi="Times New Roman" w:cs="Times New Roman"/>
          <w:color w:val="191919"/>
          <w:sz w:val="28"/>
          <w:szCs w:val="28"/>
        </w:rPr>
        <w:t>организацией внеклассной деятельности, представленной системой программ с учётом познавательных интересов младших школьников и их индивидуальных потребностей». Организация данной деятельности направлена на развитие у учащихся «умений добывать знания» путём «метапредметных действий, обеспечивающих поиск информации, работу с ней, адекватную поставленной учебной задаче». Достижение цели предполагает также «целесообразное использование мыслительных операций (анализ, сравнение, обобщение, сопоставление и др.)», «развитие мышления, речи, воображения,</w:t>
      </w:r>
      <w:r w:rsidR="001D36F4">
        <w:rPr>
          <w:rFonts w:ascii="Times New Roman" w:hAnsi="Times New Roman" w:cs="Times New Roman"/>
          <w:color w:val="191919"/>
          <w:sz w:val="28"/>
          <w:szCs w:val="28"/>
        </w:rPr>
        <w:t xml:space="preserve"> </w:t>
      </w:r>
      <w:r w:rsidRPr="001D36F4">
        <w:rPr>
          <w:rFonts w:ascii="Times New Roman" w:hAnsi="Times New Roman" w:cs="Times New Roman"/>
          <w:color w:val="191919"/>
          <w:sz w:val="28"/>
          <w:szCs w:val="28"/>
        </w:rPr>
        <w:t xml:space="preserve">восприятия и других познавательных процессов». Сформированные универсальные учебные действия являются предпосылкой развития достаточного уровня </w:t>
      </w:r>
      <w:proofErr w:type="spellStart"/>
      <w:r w:rsidRPr="001D36F4">
        <w:rPr>
          <w:rFonts w:ascii="Times New Roman" w:hAnsi="Times New Roman" w:cs="Times New Roman"/>
          <w:color w:val="191919"/>
          <w:sz w:val="28"/>
          <w:szCs w:val="28"/>
        </w:rPr>
        <w:t>общеучебных</w:t>
      </w:r>
      <w:proofErr w:type="spellEnd"/>
      <w:r w:rsidRPr="001D36F4">
        <w:rPr>
          <w:rFonts w:ascii="Times New Roman" w:hAnsi="Times New Roman" w:cs="Times New Roman"/>
          <w:color w:val="191919"/>
          <w:sz w:val="28"/>
          <w:szCs w:val="28"/>
        </w:rPr>
        <w:t xml:space="preserve"> умений.</w:t>
      </w:r>
    </w:p>
    <w:p w:rsidR="00281BBD" w:rsidRDefault="00281BBD"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Обозначенные цели направлены на духовно-нравственное развитие обучающихся, воспитание у них нравственных ценностей, толерантности, правильных оценок событий, происходящих в окружающем мире.</w:t>
      </w:r>
    </w:p>
    <w:p w:rsidR="00024757" w:rsidRPr="001D36F4" w:rsidRDefault="00024757"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Pr>
          <w:rFonts w:ascii="Times New Roman" w:hAnsi="Times New Roman" w:cs="Times New Roman"/>
          <w:color w:val="191919"/>
          <w:sz w:val="28"/>
          <w:szCs w:val="28"/>
        </w:rPr>
        <w:t xml:space="preserve">Программа внеурочной деятельности «Культура мордовского народа» рассчитана на учащихся </w:t>
      </w:r>
      <w:r w:rsidR="00EE3DB2">
        <w:rPr>
          <w:rFonts w:ascii="Times New Roman" w:hAnsi="Times New Roman" w:cs="Times New Roman"/>
          <w:color w:val="191919"/>
          <w:sz w:val="28"/>
          <w:szCs w:val="28"/>
        </w:rPr>
        <w:t>4</w:t>
      </w:r>
      <w:r>
        <w:rPr>
          <w:rFonts w:ascii="Times New Roman" w:hAnsi="Times New Roman" w:cs="Times New Roman"/>
          <w:color w:val="191919"/>
          <w:sz w:val="28"/>
          <w:szCs w:val="28"/>
        </w:rPr>
        <w:t xml:space="preserve"> класс</w:t>
      </w:r>
      <w:r w:rsidR="00EE3DB2">
        <w:rPr>
          <w:rFonts w:ascii="Times New Roman" w:hAnsi="Times New Roman" w:cs="Times New Roman"/>
          <w:color w:val="191919"/>
          <w:sz w:val="28"/>
          <w:szCs w:val="28"/>
        </w:rPr>
        <w:t>а</w:t>
      </w:r>
      <w:r>
        <w:rPr>
          <w:rFonts w:ascii="Times New Roman" w:hAnsi="Times New Roman" w:cs="Times New Roman"/>
          <w:color w:val="191919"/>
          <w:sz w:val="28"/>
          <w:szCs w:val="28"/>
        </w:rPr>
        <w:t xml:space="preserve">. </w:t>
      </w:r>
    </w:p>
    <w:p w:rsidR="00F1004A" w:rsidRPr="001D36F4" w:rsidRDefault="00F100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b/>
          <w:sz w:val="28"/>
          <w:szCs w:val="28"/>
        </w:rPr>
        <w:t>Сроки реализации программы</w:t>
      </w:r>
      <w:r w:rsidR="00B5204A" w:rsidRPr="001D36F4">
        <w:rPr>
          <w:rFonts w:ascii="Times New Roman" w:hAnsi="Times New Roman" w:cs="Times New Roman"/>
          <w:sz w:val="28"/>
          <w:szCs w:val="28"/>
        </w:rPr>
        <w:t xml:space="preserve"> – 1 год.</w:t>
      </w:r>
      <w:r w:rsidRPr="001D36F4">
        <w:rPr>
          <w:rFonts w:ascii="Times New Roman" w:hAnsi="Times New Roman" w:cs="Times New Roman"/>
          <w:sz w:val="28"/>
          <w:szCs w:val="28"/>
        </w:rPr>
        <w:t xml:space="preserve"> </w:t>
      </w:r>
    </w:p>
    <w:p w:rsidR="00F1004A" w:rsidRDefault="00F100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b/>
          <w:sz w:val="28"/>
          <w:szCs w:val="28"/>
        </w:rPr>
        <w:t>Продолжительность занятий</w:t>
      </w:r>
      <w:r w:rsidR="00371984" w:rsidRPr="001D36F4">
        <w:rPr>
          <w:rFonts w:ascii="Times New Roman" w:hAnsi="Times New Roman" w:cs="Times New Roman"/>
          <w:sz w:val="28"/>
          <w:szCs w:val="28"/>
        </w:rPr>
        <w:t xml:space="preserve"> – 4</w:t>
      </w:r>
      <w:r w:rsidR="00546A41">
        <w:rPr>
          <w:rFonts w:ascii="Times New Roman" w:hAnsi="Times New Roman" w:cs="Times New Roman"/>
          <w:sz w:val="28"/>
          <w:szCs w:val="28"/>
        </w:rPr>
        <w:t>5</w:t>
      </w:r>
      <w:r w:rsidR="00B5204A" w:rsidRPr="001D36F4">
        <w:rPr>
          <w:rFonts w:ascii="Times New Roman" w:hAnsi="Times New Roman" w:cs="Times New Roman"/>
          <w:sz w:val="28"/>
          <w:szCs w:val="28"/>
        </w:rPr>
        <w:t xml:space="preserve"> минут.</w:t>
      </w:r>
    </w:p>
    <w:p w:rsidR="00AD2B3A" w:rsidRPr="00AD2B3A" w:rsidRDefault="00AD2B3A" w:rsidP="001D36F4">
      <w:pPr>
        <w:spacing w:after="0" w:line="240" w:lineRule="auto"/>
        <w:ind w:firstLine="709"/>
        <w:jc w:val="both"/>
        <w:rPr>
          <w:rFonts w:ascii="Times New Roman" w:hAnsi="Times New Roman" w:cs="Times New Roman"/>
          <w:color w:val="333333"/>
          <w:sz w:val="28"/>
          <w:szCs w:val="28"/>
          <w:shd w:val="clear" w:color="auto" w:fill="FFFFFF"/>
        </w:rPr>
      </w:pPr>
      <w:r w:rsidRPr="00AD2B3A">
        <w:rPr>
          <w:rFonts w:ascii="Times New Roman" w:hAnsi="Times New Roman" w:cs="Times New Roman"/>
          <w:color w:val="333333"/>
          <w:sz w:val="28"/>
          <w:szCs w:val="28"/>
          <w:shd w:val="clear" w:color="auto" w:fill="FFFFFF"/>
        </w:rPr>
        <w:t xml:space="preserve">Количество детей в группах — примерно 15 человек. Такая группа является оптимальной для организации  деятельности школьников и создания творческой атмосферы на занятиях. </w:t>
      </w:r>
    </w:p>
    <w:p w:rsidR="00F1004A" w:rsidRPr="001D36F4" w:rsidRDefault="00F100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b/>
          <w:sz w:val="28"/>
          <w:szCs w:val="28"/>
        </w:rPr>
        <w:t>Цель</w:t>
      </w:r>
      <w:r w:rsidR="00B5204A" w:rsidRPr="001D36F4">
        <w:rPr>
          <w:rFonts w:ascii="Times New Roman" w:hAnsi="Times New Roman" w:cs="Times New Roman"/>
          <w:b/>
          <w:sz w:val="28"/>
          <w:szCs w:val="28"/>
        </w:rPr>
        <w:t>:</w:t>
      </w:r>
      <w:r w:rsidR="00281BBD" w:rsidRPr="001D36F4">
        <w:rPr>
          <w:rFonts w:ascii="Times New Roman" w:hAnsi="Times New Roman" w:cs="Times New Roman"/>
          <w:sz w:val="28"/>
          <w:szCs w:val="28"/>
        </w:rPr>
        <w:t xml:space="preserve">  создание наиболее благоприятных условий для социализации ребенка через изучени</w:t>
      </w:r>
      <w:r w:rsidR="00371984" w:rsidRPr="001D36F4">
        <w:rPr>
          <w:rFonts w:ascii="Times New Roman" w:hAnsi="Times New Roman" w:cs="Times New Roman"/>
          <w:sz w:val="28"/>
          <w:szCs w:val="28"/>
        </w:rPr>
        <w:t>е традиций и обычаев мордовского</w:t>
      </w:r>
      <w:r w:rsidR="00281BBD" w:rsidRPr="001D36F4">
        <w:rPr>
          <w:rFonts w:ascii="Times New Roman" w:hAnsi="Times New Roman" w:cs="Times New Roman"/>
          <w:sz w:val="28"/>
          <w:szCs w:val="28"/>
        </w:rPr>
        <w:t xml:space="preserve"> народа.</w:t>
      </w:r>
    </w:p>
    <w:p w:rsidR="00F1004A"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Задачи</w:t>
      </w:r>
      <w:r w:rsidR="00B5204A" w:rsidRPr="001D36F4">
        <w:rPr>
          <w:rFonts w:ascii="Times New Roman" w:hAnsi="Times New Roman" w:cs="Times New Roman"/>
          <w:b/>
          <w:sz w:val="28"/>
          <w:szCs w:val="28"/>
        </w:rPr>
        <w:t>:</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ознакомлен</w:t>
      </w:r>
      <w:r w:rsidR="00371984" w:rsidRPr="001D36F4">
        <w:rPr>
          <w:rFonts w:ascii="Times New Roman" w:hAnsi="Times New Roman" w:cs="Times New Roman"/>
          <w:sz w:val="28"/>
          <w:szCs w:val="28"/>
        </w:rPr>
        <w:t>ие обучающихся с историей мордовского народа</w:t>
      </w:r>
      <w:r w:rsidRPr="001D36F4">
        <w:rPr>
          <w:rFonts w:ascii="Times New Roman" w:hAnsi="Times New Roman" w:cs="Times New Roman"/>
          <w:sz w:val="28"/>
          <w:szCs w:val="28"/>
        </w:rPr>
        <w:t>, с ее традициями, праздниками и ремеслами;</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-обучение навыкам научно – поисковой деятельности по сбору и обработке краеведческих и этнических материалов;</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формирование активной жизненной и гражданской позиции;</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воспитание чувства любви и привязанности к своей Родине, ее истории, традициям, культуре.</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формирование умения общаться, слушать других, понимать интересы коллектива;</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развитие личностных качеств: самостоятельности, ответственности, активности;</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формирование потребности в самопознании, в саморазвитии.</w:t>
      </w:r>
    </w:p>
    <w:p w:rsidR="00F1004A"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Ценностные ориентиры</w:t>
      </w:r>
      <w:r w:rsidR="00B92E4A" w:rsidRPr="001D36F4">
        <w:rPr>
          <w:rFonts w:ascii="Times New Roman" w:hAnsi="Times New Roman" w:cs="Times New Roman"/>
          <w:b/>
          <w:sz w:val="28"/>
          <w:szCs w:val="28"/>
        </w:rPr>
        <w:t>:</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В своей работе педагог должен ориентироваться не только на усвоение ребёнком знаний и представлений, но и на становление его мотивационной сферы к применению полученных знаний на практике, развитию его эмоциональной сферы.</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Методика работы с детьми должна строиться в направлении личностно – ориентированного взаимодействия с ребёнком, делается акцент на самостоятельное экспериментирование и поисковую активность детей.</w:t>
      </w:r>
    </w:p>
    <w:p w:rsidR="00BD4ADA"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lastRenderedPageBreak/>
        <w:t>Нормативно – правовая база</w:t>
      </w:r>
      <w:r w:rsidR="00BD4ADA" w:rsidRPr="001D36F4">
        <w:rPr>
          <w:rFonts w:ascii="Times New Roman" w:hAnsi="Times New Roman" w:cs="Times New Roman"/>
          <w:b/>
          <w:sz w:val="28"/>
          <w:szCs w:val="28"/>
        </w:rPr>
        <w:t>:</w:t>
      </w:r>
    </w:p>
    <w:p w:rsidR="00BD4ADA" w:rsidRPr="001D36F4" w:rsidRDefault="00BD4AD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 xml:space="preserve"> 1.Закон «Об образовании» Российской Федерации.</w:t>
      </w:r>
    </w:p>
    <w:p w:rsidR="00BD4ADA" w:rsidRPr="001D36F4" w:rsidRDefault="00BD4AD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 xml:space="preserve"> 2.Федеральный государственный стандарт общего образования (основное общее образование).    </w:t>
      </w:r>
    </w:p>
    <w:p w:rsidR="00BD4ADA" w:rsidRPr="001D36F4" w:rsidRDefault="00BD4AD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 xml:space="preserve"> 3. Концепция духовно-нравственного воспитания российских школьников.</w:t>
      </w:r>
    </w:p>
    <w:p w:rsidR="00BD4ADA" w:rsidRPr="001D36F4" w:rsidRDefault="00BD4AD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 xml:space="preserve"> 4. Примерная программа воспитания и социализации обучающихся (основное общее образование).</w:t>
      </w:r>
    </w:p>
    <w:p w:rsidR="00BD4ADA" w:rsidRPr="001D36F4" w:rsidRDefault="00BD4AD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 xml:space="preserve"> 5. Требования к условиям реализации основной образовательной программы  основного общего образования (гигиенические требования).</w:t>
      </w:r>
    </w:p>
    <w:p w:rsidR="00BD4ADA" w:rsidRPr="001D36F4" w:rsidRDefault="00BD4AD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 xml:space="preserve"> 6. Потребности, запросы участников образовательного процесса </w:t>
      </w:r>
    </w:p>
    <w:p w:rsidR="00BD4ADA" w:rsidRPr="001D36F4" w:rsidRDefault="00BD4AD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 xml:space="preserve"> 7. Федеральный закон от 01.12.2007г. № 309-ФЗ «О внесении изменений в отдельные законодательные акты в части изменения понятия и структуры государственного образовательного стандарта.</w:t>
      </w:r>
    </w:p>
    <w:p w:rsidR="00BD4ADA" w:rsidRPr="001D36F4" w:rsidRDefault="00BD4AD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 xml:space="preserve"> 8. Перечень поручений Президента РФ по реализации Послания Президента РФ Федеральному собранию РФ от 22.11.2008г. №ПР-2505 в части реализации национальной образовательной инициативы «Наша новая школа».</w:t>
      </w:r>
    </w:p>
    <w:p w:rsidR="00BD4ADA" w:rsidRPr="001D36F4" w:rsidRDefault="00BD4AD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 xml:space="preserve"> 9. Национальная образовательная инициатива «Наша новая школа».</w:t>
      </w:r>
    </w:p>
    <w:p w:rsidR="00BD4ADA" w:rsidRPr="001D36F4" w:rsidRDefault="00BD4AD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10. Приказ Министерства образования и науки Российской Федерации «Об утверждении и введении в действие Федерального Государственного образовательного стандарта основного общего образования».</w:t>
      </w:r>
    </w:p>
    <w:p w:rsidR="00BD4ADA" w:rsidRPr="001D36F4" w:rsidRDefault="0066107E"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eastAsia="Times New Roman" w:hAnsi="Times New Roman" w:cs="Times New Roman"/>
          <w:sz w:val="28"/>
          <w:szCs w:val="28"/>
          <w:lang w:eastAsia="ru-RU"/>
        </w:rPr>
        <w:t xml:space="preserve">11. Устав МБОУ </w:t>
      </w:r>
      <w:r w:rsidR="00371984" w:rsidRPr="001D36F4">
        <w:rPr>
          <w:rFonts w:ascii="Times New Roman" w:eastAsia="Times New Roman" w:hAnsi="Times New Roman" w:cs="Times New Roman"/>
          <w:sz w:val="28"/>
          <w:szCs w:val="28"/>
          <w:lang w:eastAsia="ru-RU"/>
        </w:rPr>
        <w:t>"</w:t>
      </w:r>
      <w:r w:rsidR="001D36F4" w:rsidRPr="001D36F4">
        <w:rPr>
          <w:rFonts w:ascii="Times New Roman" w:eastAsia="Times New Roman" w:hAnsi="Times New Roman" w:cs="Times New Roman"/>
          <w:sz w:val="28"/>
          <w:szCs w:val="28"/>
          <w:lang w:eastAsia="ru-RU"/>
        </w:rPr>
        <w:t>СОШ №9</w:t>
      </w:r>
      <w:r w:rsidR="00371984" w:rsidRPr="001D36F4">
        <w:rPr>
          <w:rFonts w:ascii="Times New Roman" w:eastAsia="Times New Roman" w:hAnsi="Times New Roman" w:cs="Times New Roman"/>
          <w:sz w:val="28"/>
          <w:szCs w:val="28"/>
          <w:lang w:eastAsia="ru-RU"/>
        </w:rPr>
        <w:t>"</w:t>
      </w:r>
      <w:r w:rsidR="00BD4ADA" w:rsidRPr="001D36F4">
        <w:rPr>
          <w:rFonts w:ascii="Times New Roman" w:eastAsia="Times New Roman" w:hAnsi="Times New Roman" w:cs="Times New Roman"/>
          <w:sz w:val="28"/>
          <w:szCs w:val="28"/>
          <w:lang w:eastAsia="ru-RU"/>
        </w:rPr>
        <w:t>.</w:t>
      </w:r>
    </w:p>
    <w:p w:rsidR="00573735" w:rsidRPr="001D36F4" w:rsidRDefault="00F1004A" w:rsidP="001D36F4">
      <w:pPr>
        <w:spacing w:after="0" w:line="240" w:lineRule="auto"/>
        <w:ind w:firstLine="709"/>
        <w:jc w:val="both"/>
        <w:rPr>
          <w:rFonts w:ascii="Times New Roman" w:eastAsia="Times New Roman" w:hAnsi="Times New Roman" w:cs="Times New Roman"/>
          <w:sz w:val="28"/>
          <w:szCs w:val="28"/>
          <w:lang w:eastAsia="ru-RU"/>
        </w:rPr>
      </w:pPr>
      <w:r w:rsidRPr="001D36F4">
        <w:rPr>
          <w:rFonts w:ascii="Times New Roman" w:hAnsi="Times New Roman" w:cs="Times New Roman"/>
          <w:b/>
          <w:sz w:val="28"/>
          <w:szCs w:val="28"/>
        </w:rPr>
        <w:t>Принципы</w:t>
      </w:r>
      <w:r w:rsidR="00573735" w:rsidRPr="001D36F4">
        <w:rPr>
          <w:rFonts w:ascii="Times New Roman" w:hAnsi="Times New Roman" w:cs="Times New Roman"/>
          <w:b/>
          <w:sz w:val="28"/>
          <w:szCs w:val="28"/>
        </w:rPr>
        <w:t>:</w:t>
      </w:r>
    </w:p>
    <w:p w:rsidR="00573735" w:rsidRPr="001D36F4" w:rsidRDefault="00F1004A"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b/>
          <w:sz w:val="28"/>
          <w:szCs w:val="28"/>
        </w:rPr>
        <w:t xml:space="preserve"> </w:t>
      </w:r>
      <w:r w:rsidR="00573735" w:rsidRPr="001D36F4">
        <w:rPr>
          <w:rFonts w:ascii="Times New Roman" w:hAnsi="Times New Roman" w:cs="Times New Roman"/>
          <w:color w:val="191919"/>
          <w:sz w:val="28"/>
          <w:szCs w:val="28"/>
        </w:rPr>
        <w:t>Содержание данной программы внеурочной деятельности школьников подчиняется следующим принципам:</w:t>
      </w:r>
    </w:p>
    <w:p w:rsidR="00573735" w:rsidRPr="001D36F4" w:rsidRDefault="00573735"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—личностно ориентированное обучение (поддержка индивидуальности ребёнка; создание условий для реализации творческих возможностей школьника);</w:t>
      </w:r>
    </w:p>
    <w:p w:rsidR="00573735" w:rsidRPr="001D36F4" w:rsidRDefault="00573735"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w:t>
      </w:r>
      <w:proofErr w:type="spellStart"/>
      <w:r w:rsidRPr="001D36F4">
        <w:rPr>
          <w:rFonts w:ascii="Times New Roman" w:hAnsi="Times New Roman" w:cs="Times New Roman"/>
          <w:color w:val="191919"/>
          <w:sz w:val="28"/>
          <w:szCs w:val="28"/>
        </w:rPr>
        <w:t>природосообразность</w:t>
      </w:r>
      <w:proofErr w:type="spellEnd"/>
      <w:r w:rsidRPr="001D36F4">
        <w:rPr>
          <w:rFonts w:ascii="Times New Roman" w:hAnsi="Times New Roman" w:cs="Times New Roman"/>
          <w:color w:val="191919"/>
          <w:sz w:val="28"/>
          <w:szCs w:val="28"/>
        </w:rPr>
        <w:t xml:space="preserve"> (соответствие содержания, форм организации и средств обучения психологическим возможностям и особенностям детей младшего школьного возраста);</w:t>
      </w:r>
    </w:p>
    <w:p w:rsidR="00573735" w:rsidRPr="001D36F4" w:rsidRDefault="00573735"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w:t>
      </w:r>
      <w:proofErr w:type="spellStart"/>
      <w:r w:rsidRPr="001D36F4">
        <w:rPr>
          <w:rFonts w:ascii="Times New Roman" w:hAnsi="Times New Roman" w:cs="Times New Roman"/>
          <w:color w:val="191919"/>
          <w:sz w:val="28"/>
          <w:szCs w:val="28"/>
        </w:rPr>
        <w:t>педоцентризм</w:t>
      </w:r>
      <w:proofErr w:type="spellEnd"/>
      <w:r w:rsidRPr="001D36F4">
        <w:rPr>
          <w:rFonts w:ascii="Times New Roman" w:hAnsi="Times New Roman" w:cs="Times New Roman"/>
          <w:color w:val="191919"/>
          <w:sz w:val="28"/>
          <w:szCs w:val="28"/>
        </w:rPr>
        <w:t xml:space="preserve"> (отбор содержания обучения, адекватного психолого-возрастным особенностям детей, знаний, умений, универсальных действий, наиболее актуальных для младших школьников; необходимость социализации ребёнка);</w:t>
      </w:r>
    </w:p>
    <w:p w:rsidR="00573735" w:rsidRPr="001D36F4" w:rsidRDefault="00573735"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w:t>
      </w:r>
      <w:proofErr w:type="spellStart"/>
      <w:r w:rsidRPr="001D36F4">
        <w:rPr>
          <w:rFonts w:ascii="Times New Roman" w:hAnsi="Times New Roman" w:cs="Times New Roman"/>
          <w:color w:val="191919"/>
          <w:sz w:val="28"/>
          <w:szCs w:val="28"/>
        </w:rPr>
        <w:t>культуросообразность</w:t>
      </w:r>
      <w:proofErr w:type="spellEnd"/>
      <w:r w:rsidRPr="001D36F4">
        <w:rPr>
          <w:rFonts w:ascii="Times New Roman" w:hAnsi="Times New Roman" w:cs="Times New Roman"/>
          <w:color w:val="191919"/>
          <w:sz w:val="28"/>
          <w:szCs w:val="28"/>
        </w:rPr>
        <w:t xml:space="preserve"> (познание лучших объектов культуры из сферы народного творчества, что позволит обеспечить интеграционные связи учебной и </w:t>
      </w:r>
      <w:proofErr w:type="spellStart"/>
      <w:r w:rsidRPr="001D36F4">
        <w:rPr>
          <w:rFonts w:ascii="Times New Roman" w:hAnsi="Times New Roman" w:cs="Times New Roman"/>
          <w:color w:val="191919"/>
          <w:sz w:val="28"/>
          <w:szCs w:val="28"/>
        </w:rPr>
        <w:t>внеучебной</w:t>
      </w:r>
      <w:proofErr w:type="spellEnd"/>
      <w:r w:rsidRPr="001D36F4">
        <w:rPr>
          <w:rFonts w:ascii="Times New Roman" w:hAnsi="Times New Roman" w:cs="Times New Roman"/>
          <w:color w:val="191919"/>
          <w:sz w:val="28"/>
          <w:szCs w:val="28"/>
        </w:rPr>
        <w:t xml:space="preserve"> деятельности школьника).</w:t>
      </w:r>
    </w:p>
    <w:p w:rsidR="00F1004A"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Основные направления реализации программы</w:t>
      </w:r>
      <w:r w:rsidR="00B92E4A" w:rsidRPr="001D36F4">
        <w:rPr>
          <w:rFonts w:ascii="Times New Roman" w:hAnsi="Times New Roman" w:cs="Times New Roman"/>
          <w:b/>
          <w:sz w:val="28"/>
          <w:szCs w:val="28"/>
        </w:rPr>
        <w:t>:</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организация и проведение занятий,  направленных на привитие чувства  патриотизма;</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-организация и проведение занятий, направленных на развитие эстетического вкуса, развитие творческих способностей детей;</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lastRenderedPageBreak/>
        <w:t>-проведение мероприятий, направленных на выработку толерантности к окружающим людям;</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организация и проведение  мероприятий совместно с родителями и детьми;</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активное использование кабинетов информатики, ИЗО и технологии;</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посещение музеев, выставочных залов, экскурсий по историческим местам города;</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проведений виртуальных экскурсий, используя интернет.</w:t>
      </w:r>
    </w:p>
    <w:p w:rsidR="00F1004A"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Формы занятий</w:t>
      </w:r>
      <w:r w:rsidR="00281BBD" w:rsidRPr="001D36F4">
        <w:rPr>
          <w:rFonts w:ascii="Times New Roman" w:hAnsi="Times New Roman" w:cs="Times New Roman"/>
          <w:b/>
          <w:sz w:val="28"/>
          <w:szCs w:val="28"/>
        </w:rPr>
        <w:t>:</w:t>
      </w:r>
    </w:p>
    <w:tbl>
      <w:tblPr>
        <w:tblStyle w:val="a3"/>
        <w:tblW w:w="0" w:type="auto"/>
        <w:tblLook w:val="04A0" w:firstRow="1" w:lastRow="0" w:firstColumn="1" w:lastColumn="0" w:noHBand="0" w:noVBand="1"/>
      </w:tblPr>
      <w:tblGrid>
        <w:gridCol w:w="4748"/>
        <w:gridCol w:w="4823"/>
      </w:tblGrid>
      <w:tr w:rsidR="00281BBD" w:rsidRPr="001D36F4" w:rsidTr="00281BBD">
        <w:tc>
          <w:tcPr>
            <w:tcW w:w="5341" w:type="dxa"/>
          </w:tcPr>
          <w:p w:rsidR="00281BBD" w:rsidRPr="001D36F4" w:rsidRDefault="00281BBD" w:rsidP="009C02B8">
            <w:pPr>
              <w:jc w:val="both"/>
              <w:rPr>
                <w:rFonts w:ascii="Times New Roman" w:hAnsi="Times New Roman" w:cs="Times New Roman"/>
                <w:sz w:val="28"/>
                <w:szCs w:val="28"/>
              </w:rPr>
            </w:pPr>
            <w:proofErr w:type="spellStart"/>
            <w:r w:rsidRPr="001D36F4">
              <w:rPr>
                <w:rFonts w:ascii="Times New Roman" w:hAnsi="Times New Roman" w:cs="Times New Roman"/>
                <w:sz w:val="28"/>
                <w:szCs w:val="28"/>
              </w:rPr>
              <w:t>Учебно</w:t>
            </w:r>
            <w:proofErr w:type="spellEnd"/>
            <w:r w:rsidRPr="001D36F4">
              <w:rPr>
                <w:rFonts w:ascii="Times New Roman" w:hAnsi="Times New Roman" w:cs="Times New Roman"/>
                <w:sz w:val="28"/>
                <w:szCs w:val="28"/>
              </w:rPr>
              <w:t xml:space="preserve"> - теоретические</w:t>
            </w:r>
          </w:p>
        </w:tc>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Практические</w:t>
            </w:r>
          </w:p>
        </w:tc>
      </w:tr>
      <w:tr w:rsidR="00281BBD" w:rsidRPr="001D36F4" w:rsidTr="00281BBD">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Изучение литературы, работа с документацией</w:t>
            </w:r>
          </w:p>
        </w:tc>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Экспедиции по сбору материала</w:t>
            </w:r>
          </w:p>
        </w:tc>
      </w:tr>
      <w:tr w:rsidR="00281BBD" w:rsidRPr="001D36F4" w:rsidTr="00281BBD">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Рассказ педагога</w:t>
            </w:r>
          </w:p>
        </w:tc>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Обработка собранного материала</w:t>
            </w:r>
          </w:p>
        </w:tc>
      </w:tr>
      <w:tr w:rsidR="00281BBD" w:rsidRPr="001D36F4" w:rsidTr="00281BBD">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беседа</w:t>
            </w:r>
          </w:p>
        </w:tc>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Научно – исследовательские работы</w:t>
            </w:r>
          </w:p>
        </w:tc>
      </w:tr>
      <w:tr w:rsidR="00281BBD" w:rsidRPr="001D36F4" w:rsidTr="00281BBD">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Учебная игра</w:t>
            </w:r>
          </w:p>
        </w:tc>
        <w:tc>
          <w:tcPr>
            <w:tcW w:w="5341" w:type="dxa"/>
          </w:tcPr>
          <w:p w:rsidR="00281BBD" w:rsidRPr="001D36F4" w:rsidRDefault="00593117" w:rsidP="009C02B8">
            <w:pPr>
              <w:jc w:val="both"/>
              <w:rPr>
                <w:rFonts w:ascii="Times New Roman" w:hAnsi="Times New Roman" w:cs="Times New Roman"/>
                <w:sz w:val="28"/>
                <w:szCs w:val="28"/>
              </w:rPr>
            </w:pPr>
            <w:r w:rsidRPr="001D36F4">
              <w:rPr>
                <w:rFonts w:ascii="Times New Roman" w:hAnsi="Times New Roman" w:cs="Times New Roman"/>
                <w:sz w:val="28"/>
                <w:szCs w:val="28"/>
              </w:rPr>
              <w:t>Э</w:t>
            </w:r>
            <w:r w:rsidR="00281BBD" w:rsidRPr="001D36F4">
              <w:rPr>
                <w:rFonts w:ascii="Times New Roman" w:hAnsi="Times New Roman" w:cs="Times New Roman"/>
                <w:sz w:val="28"/>
                <w:szCs w:val="28"/>
              </w:rPr>
              <w:t>кскурсии</w:t>
            </w:r>
          </w:p>
        </w:tc>
      </w:tr>
      <w:tr w:rsidR="00281BBD" w:rsidRPr="001D36F4" w:rsidTr="00281BBD">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презентация</w:t>
            </w:r>
          </w:p>
        </w:tc>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Посещение музеев</w:t>
            </w:r>
          </w:p>
        </w:tc>
      </w:tr>
      <w:tr w:rsidR="00281BBD" w:rsidRPr="001D36F4" w:rsidTr="00281BBD">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Игровые занятия</w:t>
            </w:r>
          </w:p>
        </w:tc>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Творческие конкурсы</w:t>
            </w:r>
          </w:p>
        </w:tc>
      </w:tr>
      <w:tr w:rsidR="00281BBD" w:rsidRPr="001D36F4" w:rsidTr="00281BBD">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Организация выставок (совместная деятельность детей и родителей)</w:t>
            </w:r>
          </w:p>
        </w:tc>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Рукоделие и художественная деятельность</w:t>
            </w:r>
          </w:p>
        </w:tc>
      </w:tr>
      <w:tr w:rsidR="00281BBD" w:rsidRPr="001D36F4" w:rsidTr="00281BBD">
        <w:tc>
          <w:tcPr>
            <w:tcW w:w="5341" w:type="dxa"/>
          </w:tcPr>
          <w:p w:rsidR="00281BBD" w:rsidRPr="001D36F4" w:rsidRDefault="00281BBD" w:rsidP="009C02B8">
            <w:pPr>
              <w:jc w:val="both"/>
              <w:rPr>
                <w:rFonts w:ascii="Times New Roman" w:hAnsi="Times New Roman" w:cs="Times New Roman"/>
                <w:sz w:val="28"/>
                <w:szCs w:val="28"/>
              </w:rPr>
            </w:pPr>
          </w:p>
        </w:tc>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Творческие проекты</w:t>
            </w:r>
          </w:p>
        </w:tc>
      </w:tr>
      <w:tr w:rsidR="00281BBD" w:rsidRPr="001D36F4" w:rsidTr="00281BBD">
        <w:tc>
          <w:tcPr>
            <w:tcW w:w="5341" w:type="dxa"/>
          </w:tcPr>
          <w:p w:rsidR="00281BBD" w:rsidRPr="001D36F4" w:rsidRDefault="00281BBD" w:rsidP="009C02B8">
            <w:pPr>
              <w:jc w:val="both"/>
              <w:rPr>
                <w:rFonts w:ascii="Times New Roman" w:hAnsi="Times New Roman" w:cs="Times New Roman"/>
                <w:sz w:val="28"/>
                <w:szCs w:val="28"/>
              </w:rPr>
            </w:pPr>
          </w:p>
        </w:tc>
        <w:tc>
          <w:tcPr>
            <w:tcW w:w="5341" w:type="dxa"/>
          </w:tcPr>
          <w:p w:rsidR="00281BBD" w:rsidRPr="001D36F4" w:rsidRDefault="00281BBD" w:rsidP="009C02B8">
            <w:pPr>
              <w:jc w:val="both"/>
              <w:rPr>
                <w:rFonts w:ascii="Times New Roman" w:hAnsi="Times New Roman" w:cs="Times New Roman"/>
                <w:sz w:val="28"/>
                <w:szCs w:val="28"/>
              </w:rPr>
            </w:pPr>
            <w:r w:rsidRPr="001D36F4">
              <w:rPr>
                <w:rFonts w:ascii="Times New Roman" w:hAnsi="Times New Roman" w:cs="Times New Roman"/>
                <w:sz w:val="28"/>
                <w:szCs w:val="28"/>
              </w:rPr>
              <w:t xml:space="preserve">Виртуальное посещение выставок, музеев (интернет) </w:t>
            </w:r>
          </w:p>
        </w:tc>
      </w:tr>
    </w:tbl>
    <w:p w:rsidR="00281BBD" w:rsidRPr="001D36F4" w:rsidRDefault="00281BBD" w:rsidP="001D36F4">
      <w:pPr>
        <w:spacing w:after="0" w:line="240" w:lineRule="auto"/>
        <w:ind w:firstLine="709"/>
        <w:jc w:val="both"/>
        <w:rPr>
          <w:rFonts w:ascii="Times New Roman" w:hAnsi="Times New Roman" w:cs="Times New Roman"/>
          <w:sz w:val="28"/>
          <w:szCs w:val="28"/>
        </w:rPr>
      </w:pPr>
    </w:p>
    <w:p w:rsidR="00F1004A"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Режим и место проведения занятий</w:t>
      </w:r>
      <w:r w:rsidR="00281BBD" w:rsidRPr="001D36F4">
        <w:rPr>
          <w:rFonts w:ascii="Times New Roman" w:hAnsi="Times New Roman" w:cs="Times New Roman"/>
          <w:b/>
          <w:sz w:val="28"/>
          <w:szCs w:val="28"/>
        </w:rPr>
        <w:t>:</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Занятия проводятся во второй половине дня. Время занятий – 4</w:t>
      </w:r>
      <w:r w:rsidR="00546A41">
        <w:rPr>
          <w:rFonts w:ascii="Times New Roman" w:hAnsi="Times New Roman" w:cs="Times New Roman"/>
          <w:sz w:val="28"/>
          <w:szCs w:val="28"/>
        </w:rPr>
        <w:t>5</w:t>
      </w:r>
      <w:r w:rsidRPr="001D36F4">
        <w:rPr>
          <w:rFonts w:ascii="Times New Roman" w:hAnsi="Times New Roman" w:cs="Times New Roman"/>
          <w:sz w:val="28"/>
          <w:szCs w:val="28"/>
        </w:rPr>
        <w:t xml:space="preserve"> минут. Место проведения – кабинет </w:t>
      </w:r>
      <w:r w:rsidR="001D36F4" w:rsidRPr="001D36F4">
        <w:rPr>
          <w:rFonts w:ascii="Times New Roman" w:hAnsi="Times New Roman" w:cs="Times New Roman"/>
          <w:sz w:val="28"/>
          <w:szCs w:val="28"/>
        </w:rPr>
        <w:t>№3.</w:t>
      </w:r>
    </w:p>
    <w:p w:rsidR="00F1004A" w:rsidRPr="001D36F4" w:rsidRDefault="00F100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b/>
          <w:sz w:val="28"/>
          <w:szCs w:val="28"/>
        </w:rPr>
        <w:t>Результатом практической деятел</w:t>
      </w:r>
      <w:r w:rsidR="00281BBD" w:rsidRPr="001D36F4">
        <w:rPr>
          <w:rFonts w:ascii="Times New Roman" w:hAnsi="Times New Roman" w:cs="Times New Roman"/>
          <w:b/>
          <w:sz w:val="28"/>
          <w:szCs w:val="28"/>
        </w:rPr>
        <w:t>ьности</w:t>
      </w:r>
      <w:r w:rsidR="00593117" w:rsidRPr="001D36F4">
        <w:rPr>
          <w:rFonts w:ascii="Times New Roman" w:hAnsi="Times New Roman" w:cs="Times New Roman"/>
          <w:sz w:val="28"/>
          <w:szCs w:val="28"/>
        </w:rPr>
        <w:t xml:space="preserve"> по программе «</w:t>
      </w:r>
      <w:r w:rsidR="001D36F4" w:rsidRPr="001D36F4">
        <w:rPr>
          <w:rFonts w:ascii="Times New Roman" w:hAnsi="Times New Roman" w:cs="Times New Roman"/>
          <w:sz w:val="28"/>
          <w:szCs w:val="28"/>
        </w:rPr>
        <w:t>Культура</w:t>
      </w:r>
      <w:r w:rsidR="00281BBD" w:rsidRPr="001D36F4">
        <w:rPr>
          <w:rFonts w:ascii="Times New Roman" w:hAnsi="Times New Roman" w:cs="Times New Roman"/>
          <w:sz w:val="28"/>
          <w:szCs w:val="28"/>
        </w:rPr>
        <w:t xml:space="preserve"> </w:t>
      </w:r>
      <w:r w:rsidR="00593117" w:rsidRPr="001D36F4">
        <w:rPr>
          <w:rFonts w:ascii="Times New Roman" w:hAnsi="Times New Roman" w:cs="Times New Roman"/>
          <w:sz w:val="28"/>
          <w:szCs w:val="28"/>
        </w:rPr>
        <w:t>мордовского народа</w:t>
      </w:r>
      <w:r w:rsidR="00281BBD" w:rsidRPr="001D36F4">
        <w:rPr>
          <w:rFonts w:ascii="Times New Roman" w:hAnsi="Times New Roman" w:cs="Times New Roman"/>
          <w:sz w:val="28"/>
          <w:szCs w:val="28"/>
        </w:rPr>
        <w:t>»</w:t>
      </w:r>
      <w:r w:rsidRPr="001D36F4">
        <w:rPr>
          <w:rFonts w:ascii="Times New Roman" w:hAnsi="Times New Roman" w:cs="Times New Roman"/>
          <w:sz w:val="28"/>
          <w:szCs w:val="28"/>
        </w:rPr>
        <w:t>» можно считать следующие критерии</w:t>
      </w:r>
      <w:r w:rsidR="00BD4ADA" w:rsidRPr="001D36F4">
        <w:rPr>
          <w:rFonts w:ascii="Times New Roman" w:hAnsi="Times New Roman" w:cs="Times New Roman"/>
          <w:sz w:val="28"/>
          <w:szCs w:val="28"/>
        </w:rPr>
        <w:t>:</w:t>
      </w:r>
    </w:p>
    <w:p w:rsidR="00BD4ADA" w:rsidRPr="001D36F4" w:rsidRDefault="00BD4AD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-высокий уровень знаний учащихся традиций, праздн</w:t>
      </w:r>
      <w:r w:rsidR="00593117" w:rsidRPr="001D36F4">
        <w:rPr>
          <w:rFonts w:ascii="Times New Roman" w:hAnsi="Times New Roman" w:cs="Times New Roman"/>
          <w:sz w:val="28"/>
          <w:szCs w:val="28"/>
        </w:rPr>
        <w:t>иков и ремесел мордвы</w:t>
      </w:r>
      <w:r w:rsidRPr="001D36F4">
        <w:rPr>
          <w:rFonts w:ascii="Times New Roman" w:hAnsi="Times New Roman" w:cs="Times New Roman"/>
          <w:sz w:val="28"/>
          <w:szCs w:val="28"/>
        </w:rPr>
        <w:t>;</w:t>
      </w:r>
    </w:p>
    <w:p w:rsidR="00BD4ADA" w:rsidRPr="001D36F4" w:rsidRDefault="00BD4AD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-повышается активность участия детей в мероприятиях класса, школы;</w:t>
      </w:r>
    </w:p>
    <w:p w:rsidR="00BD4ADA" w:rsidRPr="001D36F4" w:rsidRDefault="00BD4AD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-классный руководитель координирует проектную работу учащихся, направленную на сбор и оформление информации по направлениям работы программы;</w:t>
      </w:r>
    </w:p>
    <w:p w:rsidR="00BD4ADA" w:rsidRPr="001D36F4" w:rsidRDefault="00BD4AD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 класс взаимодействует с младшими учащимися с целью просвещения и пропаганды патриотизма. </w:t>
      </w:r>
    </w:p>
    <w:p w:rsidR="00281BBD"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Формы подведения итогов работы</w:t>
      </w:r>
      <w:r w:rsidR="00281BBD" w:rsidRPr="001D36F4">
        <w:rPr>
          <w:rFonts w:ascii="Times New Roman" w:hAnsi="Times New Roman" w:cs="Times New Roman"/>
          <w:b/>
          <w:sz w:val="28"/>
          <w:szCs w:val="28"/>
        </w:rPr>
        <w:t>:</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-анкетирование;</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 создание книжек – малышек; </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-защита исследовательских работ, проектов;  </w:t>
      </w:r>
    </w:p>
    <w:p w:rsidR="00281BBD" w:rsidRPr="001D36F4" w:rsidRDefault="009C02B8" w:rsidP="001D36F4">
      <w:pPr>
        <w:spacing w:after="0" w:line="240" w:lineRule="auto"/>
        <w:ind w:firstLine="709"/>
        <w:jc w:val="both"/>
        <w:rPr>
          <w:rFonts w:ascii="Times New Roman" w:hAnsi="Times New Roman" w:cs="Times New Roman"/>
          <w:sz w:val="28"/>
          <w:szCs w:val="28"/>
        </w:rPr>
      </w:pPr>
      <w:r>
        <w:rPr>
          <w:rFonts w:ascii="Times New Roman" w:hAnsi="Times New Roman" w:cs="Times New Roman"/>
          <w:sz w:val="28"/>
          <w:szCs w:val="28"/>
        </w:rPr>
        <w:t>-творческие отчеты-</w:t>
      </w:r>
      <w:r w:rsidR="00281BBD" w:rsidRPr="001D36F4">
        <w:rPr>
          <w:rFonts w:ascii="Times New Roman" w:hAnsi="Times New Roman" w:cs="Times New Roman"/>
          <w:sz w:val="28"/>
          <w:szCs w:val="28"/>
        </w:rPr>
        <w:t>выставки поделок, рисунков, фотографий;</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-создание мультимедийных презентаций; </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-участие в городских, региональных и международных конкурсах.</w:t>
      </w:r>
    </w:p>
    <w:p w:rsidR="00F1004A"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Ожидаемые результаты</w:t>
      </w:r>
      <w:r w:rsidR="00281BBD" w:rsidRPr="001D36F4">
        <w:rPr>
          <w:rFonts w:ascii="Times New Roman" w:hAnsi="Times New Roman" w:cs="Times New Roman"/>
          <w:b/>
          <w:sz w:val="28"/>
          <w:szCs w:val="28"/>
        </w:rPr>
        <w:t>:</w:t>
      </w:r>
    </w:p>
    <w:p w:rsidR="00281BBD" w:rsidRPr="001D36F4" w:rsidRDefault="00F1004A"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lastRenderedPageBreak/>
        <w:t>Первый уровень результатов</w:t>
      </w:r>
      <w:r w:rsidR="00281BBD" w:rsidRPr="001D36F4">
        <w:rPr>
          <w:rFonts w:ascii="Times New Roman" w:hAnsi="Times New Roman" w:cs="Times New Roman"/>
          <w:b/>
          <w:i/>
          <w:sz w:val="28"/>
          <w:szCs w:val="28"/>
        </w:rPr>
        <w:t>:</w:t>
      </w:r>
    </w:p>
    <w:p w:rsidR="00F1004A"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 </w:t>
      </w:r>
      <w:r w:rsidR="00F1004A" w:rsidRPr="001D36F4">
        <w:rPr>
          <w:rFonts w:ascii="Times New Roman" w:hAnsi="Times New Roman" w:cs="Times New Roman"/>
          <w:sz w:val="28"/>
          <w:szCs w:val="28"/>
        </w:rPr>
        <w:t>-</w:t>
      </w:r>
      <w:r w:rsidRPr="001D36F4">
        <w:rPr>
          <w:rFonts w:ascii="Times New Roman" w:hAnsi="Times New Roman" w:cs="Times New Roman"/>
          <w:sz w:val="28"/>
          <w:szCs w:val="28"/>
        </w:rPr>
        <w:t xml:space="preserve"> приобретение школьником социальных знаний, понимания социальной реальности и повседневной жизни;</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w:t>
      </w:r>
      <w:r w:rsidR="00593117" w:rsidRPr="001D36F4">
        <w:rPr>
          <w:rFonts w:ascii="Times New Roman" w:hAnsi="Times New Roman" w:cs="Times New Roman"/>
          <w:sz w:val="28"/>
          <w:szCs w:val="28"/>
        </w:rPr>
        <w:t xml:space="preserve"> о мордовских</w:t>
      </w:r>
      <w:r w:rsidRPr="001D36F4">
        <w:rPr>
          <w:rFonts w:ascii="Times New Roman" w:hAnsi="Times New Roman" w:cs="Times New Roman"/>
          <w:sz w:val="28"/>
          <w:szCs w:val="28"/>
        </w:rPr>
        <w:t xml:space="preserve"> народных играх и играх народов, населяющих Россию;</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-о правилах конструктивной групповой работы;</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об основах разработки проектов и организации коллективной творческой деятельности;</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о способах самостоятельного поиска, нахождения и обработки информации.</w:t>
      </w:r>
    </w:p>
    <w:p w:rsidR="00281BBD" w:rsidRPr="001D36F4" w:rsidRDefault="00F1004A"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Второй уровень результатов</w:t>
      </w:r>
      <w:r w:rsidR="00281BBD" w:rsidRPr="001D36F4">
        <w:rPr>
          <w:rFonts w:ascii="Times New Roman" w:hAnsi="Times New Roman" w:cs="Times New Roman"/>
          <w:b/>
          <w:i/>
          <w:sz w:val="28"/>
          <w:szCs w:val="28"/>
        </w:rPr>
        <w:t>:</w:t>
      </w:r>
    </w:p>
    <w:p w:rsidR="00F1004A"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 – формирование позитивного отношения школьника к базовым ценностям нашего общества и у социальной реальности в целом. </w:t>
      </w:r>
    </w:p>
    <w:p w:rsidR="00281BBD" w:rsidRPr="001D36F4" w:rsidRDefault="00F1004A"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Третий уровень результатов</w:t>
      </w:r>
      <w:r w:rsidR="00281BBD" w:rsidRPr="001D36F4">
        <w:rPr>
          <w:rFonts w:ascii="Times New Roman" w:hAnsi="Times New Roman" w:cs="Times New Roman"/>
          <w:b/>
          <w:i/>
          <w:sz w:val="28"/>
          <w:szCs w:val="28"/>
        </w:rPr>
        <w:t>:</w:t>
      </w:r>
    </w:p>
    <w:p w:rsidR="00F1004A"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 – приобретение школьником опыта самостоятельного социального действия.</w:t>
      </w:r>
    </w:p>
    <w:p w:rsidR="00F1004A" w:rsidRPr="001D36F4" w:rsidRDefault="00F100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В результате реализации программы у об</w:t>
      </w:r>
      <w:r w:rsidR="00281BBD" w:rsidRPr="001D36F4">
        <w:rPr>
          <w:rFonts w:ascii="Times New Roman" w:hAnsi="Times New Roman" w:cs="Times New Roman"/>
          <w:sz w:val="28"/>
          <w:szCs w:val="28"/>
        </w:rPr>
        <w:t xml:space="preserve">учающихся будут сформированы </w:t>
      </w:r>
      <w:r w:rsidR="00281BBD" w:rsidRPr="001D36F4">
        <w:rPr>
          <w:rFonts w:ascii="Times New Roman" w:hAnsi="Times New Roman" w:cs="Times New Roman"/>
          <w:b/>
          <w:sz w:val="28"/>
          <w:szCs w:val="28"/>
        </w:rPr>
        <w:t>УУД</w:t>
      </w:r>
      <w:r w:rsidRPr="001D36F4">
        <w:rPr>
          <w:rFonts w:ascii="Times New Roman" w:hAnsi="Times New Roman" w:cs="Times New Roman"/>
          <w:sz w:val="28"/>
          <w:szCs w:val="28"/>
        </w:rPr>
        <w:t>.</w:t>
      </w:r>
    </w:p>
    <w:p w:rsidR="00F1004A"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Личностные результаты.</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У обучающихся будут сформированы:</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-этические чувства на основе</w:t>
      </w:r>
      <w:r w:rsidR="00593117" w:rsidRPr="001D36F4">
        <w:rPr>
          <w:rFonts w:ascii="Times New Roman" w:hAnsi="Times New Roman" w:cs="Times New Roman"/>
          <w:sz w:val="28"/>
          <w:szCs w:val="28"/>
        </w:rPr>
        <w:t xml:space="preserve"> знакомства с культурой мордовского</w:t>
      </w:r>
      <w:r w:rsidRPr="001D36F4">
        <w:rPr>
          <w:rFonts w:ascii="Times New Roman" w:hAnsi="Times New Roman" w:cs="Times New Roman"/>
          <w:sz w:val="28"/>
          <w:szCs w:val="28"/>
        </w:rPr>
        <w:t xml:space="preserve"> народа, уважительное отношение к культуре других народов;</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-умение выделять в потоке информации необходимый материал по заданной теме;</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умение активно включаться в общение и взаимодействие со сверстниками на принципах уважения и доброжелательности, взаимопомощи и сопереживания;</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-осмысление мотивов своих действий при выполнении заданий с жизненными ситуациями в соотв</w:t>
      </w:r>
      <w:r w:rsidR="00593117" w:rsidRPr="001D36F4">
        <w:rPr>
          <w:rFonts w:ascii="Times New Roman" w:hAnsi="Times New Roman" w:cs="Times New Roman"/>
          <w:sz w:val="28"/>
          <w:szCs w:val="28"/>
        </w:rPr>
        <w:t>етствии с традициями мордовского</w:t>
      </w:r>
      <w:r w:rsidRPr="001D36F4">
        <w:rPr>
          <w:rFonts w:ascii="Times New Roman" w:hAnsi="Times New Roman" w:cs="Times New Roman"/>
          <w:sz w:val="28"/>
          <w:szCs w:val="28"/>
        </w:rPr>
        <w:t xml:space="preserve"> народа;</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умение проявлять дисциплинированность, трудолюбие и упорство в достижении поставленных целей;</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xml:space="preserve">- умение оказывать бескорыстную помощь своим сверстникам, находить с ними общий язык и общие интересы. </w:t>
      </w:r>
    </w:p>
    <w:p w:rsidR="00F1004A" w:rsidRPr="001D36F4" w:rsidRDefault="00F1004A" w:rsidP="001D36F4">
      <w:pPr>
        <w:spacing w:after="0" w:line="240" w:lineRule="auto"/>
        <w:ind w:firstLine="709"/>
        <w:jc w:val="both"/>
        <w:rPr>
          <w:rFonts w:ascii="Times New Roman" w:hAnsi="Times New Roman" w:cs="Times New Roman"/>
          <w:sz w:val="28"/>
          <w:szCs w:val="28"/>
        </w:rPr>
      </w:pPr>
      <w:proofErr w:type="spellStart"/>
      <w:r w:rsidRPr="001D36F4">
        <w:rPr>
          <w:rFonts w:ascii="Times New Roman" w:hAnsi="Times New Roman" w:cs="Times New Roman"/>
          <w:b/>
          <w:sz w:val="28"/>
          <w:szCs w:val="28"/>
        </w:rPr>
        <w:t>Метапредметными</w:t>
      </w:r>
      <w:proofErr w:type="spellEnd"/>
      <w:r w:rsidRPr="001D36F4">
        <w:rPr>
          <w:rFonts w:ascii="Times New Roman" w:hAnsi="Times New Roman" w:cs="Times New Roman"/>
          <w:b/>
          <w:sz w:val="28"/>
          <w:szCs w:val="28"/>
        </w:rPr>
        <w:t xml:space="preserve"> результатами</w:t>
      </w:r>
      <w:r w:rsidRPr="001D36F4">
        <w:rPr>
          <w:rFonts w:ascii="Times New Roman" w:hAnsi="Times New Roman" w:cs="Times New Roman"/>
          <w:sz w:val="28"/>
          <w:szCs w:val="28"/>
        </w:rPr>
        <w:t xml:space="preserve"> изучения курса является формирование следующих универсальных учебных действий (УУД)</w:t>
      </w:r>
    </w:p>
    <w:p w:rsidR="00281BBD"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Регулятивные УУД:</w:t>
      </w:r>
      <w:r w:rsidR="00281BBD" w:rsidRPr="001D36F4">
        <w:rPr>
          <w:rFonts w:ascii="Times New Roman" w:hAnsi="Times New Roman" w:cs="Times New Roman"/>
          <w:b/>
          <w:sz w:val="28"/>
          <w:szCs w:val="28"/>
        </w:rPr>
        <w:t xml:space="preserve"> </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Обучающийся научится:</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организовывать собственную деятельность, выбирать и использовать средства для достижения её целей;</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осуществлять контроль, коррекцию и оценку результатов своей деятельности.</w:t>
      </w:r>
    </w:p>
    <w:p w:rsidR="00F1004A"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Познавательные УУД:</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Обучающийся научиться:</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проводить сравнение и классификацию объектов;</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понимать и применять полученную информацию при выполнении заданий;</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lastRenderedPageBreak/>
        <w:t>- проявлять индивидуальные творческие способности.</w:t>
      </w:r>
    </w:p>
    <w:p w:rsidR="00281BBD" w:rsidRPr="001D36F4" w:rsidRDefault="00281BBD"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Коммуникативные УУД:</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-умение активно включаться в коллективную деятельность, взаимодействовать со сверстниками в достижении целей;</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-умение доносить информацию в доступной, эмоционально - яркой форме в процессе общения и взаимодействия со сверстниками и взрослыми людьми.</w:t>
      </w:r>
    </w:p>
    <w:p w:rsidR="00F1004A" w:rsidRPr="001D36F4" w:rsidRDefault="00F100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Предметные результаты:</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формирование представлений о традици</w:t>
      </w:r>
      <w:r w:rsidR="00593117" w:rsidRPr="001D36F4">
        <w:rPr>
          <w:rFonts w:ascii="Times New Roman" w:hAnsi="Times New Roman" w:cs="Times New Roman"/>
          <w:sz w:val="28"/>
          <w:szCs w:val="28"/>
        </w:rPr>
        <w:t>ях, праздниках, ремеслах мордвы</w:t>
      </w:r>
      <w:r w:rsidRPr="001D36F4">
        <w:rPr>
          <w:rFonts w:ascii="Times New Roman" w:hAnsi="Times New Roman" w:cs="Times New Roman"/>
          <w:sz w:val="28"/>
          <w:szCs w:val="28"/>
        </w:rPr>
        <w:t xml:space="preserve">; </w:t>
      </w:r>
    </w:p>
    <w:p w:rsidR="00281BBD" w:rsidRPr="001D36F4" w:rsidRDefault="00281BBD"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 овладение умениями организовывать свою жизнь по правилам, зал</w:t>
      </w:r>
      <w:r w:rsidR="00593117" w:rsidRPr="001D36F4">
        <w:rPr>
          <w:rFonts w:ascii="Times New Roman" w:hAnsi="Times New Roman" w:cs="Times New Roman"/>
          <w:sz w:val="28"/>
          <w:szCs w:val="28"/>
        </w:rPr>
        <w:t>оженным традициями мордовского</w:t>
      </w:r>
      <w:r w:rsidRPr="001D36F4">
        <w:rPr>
          <w:rFonts w:ascii="Times New Roman" w:hAnsi="Times New Roman" w:cs="Times New Roman"/>
          <w:sz w:val="28"/>
          <w:szCs w:val="28"/>
        </w:rPr>
        <w:t xml:space="preserve"> народа.</w:t>
      </w:r>
    </w:p>
    <w:p w:rsidR="00546A41" w:rsidRDefault="00546A41" w:rsidP="00546A41">
      <w:pPr>
        <w:spacing w:after="0" w:line="240" w:lineRule="auto"/>
        <w:ind w:firstLine="709"/>
        <w:jc w:val="center"/>
        <w:rPr>
          <w:rFonts w:ascii="Times New Roman" w:hAnsi="Times New Roman" w:cs="Times New Roman"/>
          <w:b/>
          <w:sz w:val="28"/>
          <w:szCs w:val="28"/>
        </w:rPr>
      </w:pPr>
    </w:p>
    <w:p w:rsidR="00F1004A" w:rsidRPr="001D36F4" w:rsidRDefault="00B92E4A" w:rsidP="00546A41">
      <w:pPr>
        <w:spacing w:after="0" w:line="240" w:lineRule="auto"/>
        <w:ind w:firstLine="709"/>
        <w:jc w:val="center"/>
        <w:rPr>
          <w:rFonts w:ascii="Times New Roman" w:hAnsi="Times New Roman" w:cs="Times New Roman"/>
          <w:b/>
          <w:sz w:val="28"/>
          <w:szCs w:val="28"/>
        </w:rPr>
      </w:pPr>
      <w:r w:rsidRPr="001D36F4">
        <w:rPr>
          <w:rFonts w:ascii="Times New Roman" w:hAnsi="Times New Roman" w:cs="Times New Roman"/>
          <w:b/>
          <w:sz w:val="28"/>
          <w:szCs w:val="28"/>
        </w:rPr>
        <w:t>План занятий</w:t>
      </w:r>
    </w:p>
    <w:tbl>
      <w:tblPr>
        <w:tblStyle w:val="a3"/>
        <w:tblW w:w="9682" w:type="dxa"/>
        <w:tblLayout w:type="fixed"/>
        <w:tblLook w:val="04A0" w:firstRow="1" w:lastRow="0" w:firstColumn="1" w:lastColumn="0" w:noHBand="0" w:noVBand="1"/>
      </w:tblPr>
      <w:tblGrid>
        <w:gridCol w:w="817"/>
        <w:gridCol w:w="3802"/>
        <w:gridCol w:w="1726"/>
        <w:gridCol w:w="1843"/>
        <w:gridCol w:w="1494"/>
      </w:tblGrid>
      <w:tr w:rsidR="00F1004A" w:rsidRPr="001D36F4" w:rsidTr="00546A41">
        <w:tc>
          <w:tcPr>
            <w:tcW w:w="817" w:type="dxa"/>
          </w:tcPr>
          <w:p w:rsidR="00F1004A" w:rsidRPr="001D36F4" w:rsidRDefault="00B92E4A" w:rsidP="009C02B8">
            <w:pPr>
              <w:jc w:val="both"/>
              <w:rPr>
                <w:rFonts w:ascii="Times New Roman" w:hAnsi="Times New Roman" w:cs="Times New Roman"/>
                <w:b/>
                <w:sz w:val="28"/>
                <w:szCs w:val="28"/>
              </w:rPr>
            </w:pPr>
            <w:r w:rsidRPr="001D36F4">
              <w:rPr>
                <w:rFonts w:ascii="Times New Roman" w:hAnsi="Times New Roman" w:cs="Times New Roman"/>
                <w:b/>
                <w:sz w:val="28"/>
                <w:szCs w:val="28"/>
              </w:rPr>
              <w:t>№ п/п</w:t>
            </w:r>
          </w:p>
        </w:tc>
        <w:tc>
          <w:tcPr>
            <w:tcW w:w="3802" w:type="dxa"/>
          </w:tcPr>
          <w:p w:rsidR="00F1004A" w:rsidRPr="001D36F4" w:rsidRDefault="00B92E4A" w:rsidP="009C02B8">
            <w:pPr>
              <w:jc w:val="both"/>
              <w:rPr>
                <w:rFonts w:ascii="Times New Roman" w:hAnsi="Times New Roman" w:cs="Times New Roman"/>
                <w:b/>
                <w:sz w:val="28"/>
                <w:szCs w:val="28"/>
              </w:rPr>
            </w:pPr>
            <w:r w:rsidRPr="001D36F4">
              <w:rPr>
                <w:rFonts w:ascii="Times New Roman" w:hAnsi="Times New Roman" w:cs="Times New Roman"/>
                <w:b/>
                <w:sz w:val="28"/>
                <w:szCs w:val="28"/>
              </w:rPr>
              <w:t>Содержание программы</w:t>
            </w:r>
          </w:p>
        </w:tc>
        <w:tc>
          <w:tcPr>
            <w:tcW w:w="1726" w:type="dxa"/>
          </w:tcPr>
          <w:p w:rsidR="00F1004A" w:rsidRPr="001D36F4" w:rsidRDefault="00B92E4A" w:rsidP="009C02B8">
            <w:pPr>
              <w:jc w:val="both"/>
              <w:rPr>
                <w:rFonts w:ascii="Times New Roman" w:hAnsi="Times New Roman" w:cs="Times New Roman"/>
                <w:b/>
                <w:sz w:val="28"/>
                <w:szCs w:val="28"/>
              </w:rPr>
            </w:pPr>
            <w:r w:rsidRPr="001D36F4">
              <w:rPr>
                <w:rFonts w:ascii="Times New Roman" w:hAnsi="Times New Roman" w:cs="Times New Roman"/>
                <w:b/>
                <w:sz w:val="28"/>
                <w:szCs w:val="28"/>
              </w:rPr>
              <w:t>Всего часов</w:t>
            </w:r>
          </w:p>
        </w:tc>
        <w:tc>
          <w:tcPr>
            <w:tcW w:w="1843" w:type="dxa"/>
          </w:tcPr>
          <w:p w:rsidR="00F1004A" w:rsidRPr="001D36F4" w:rsidRDefault="00B92E4A" w:rsidP="009C02B8">
            <w:pPr>
              <w:jc w:val="both"/>
              <w:rPr>
                <w:rFonts w:ascii="Times New Roman" w:hAnsi="Times New Roman" w:cs="Times New Roman"/>
                <w:b/>
                <w:sz w:val="28"/>
                <w:szCs w:val="28"/>
              </w:rPr>
            </w:pPr>
            <w:r w:rsidRPr="001D36F4">
              <w:rPr>
                <w:rFonts w:ascii="Times New Roman" w:hAnsi="Times New Roman" w:cs="Times New Roman"/>
                <w:b/>
                <w:sz w:val="28"/>
                <w:szCs w:val="28"/>
              </w:rPr>
              <w:t>Часы аудиторных занятий</w:t>
            </w:r>
          </w:p>
        </w:tc>
        <w:tc>
          <w:tcPr>
            <w:tcW w:w="1494" w:type="dxa"/>
          </w:tcPr>
          <w:p w:rsidR="00F1004A" w:rsidRPr="001D36F4" w:rsidRDefault="00B92E4A" w:rsidP="009C02B8">
            <w:pPr>
              <w:jc w:val="both"/>
              <w:rPr>
                <w:rFonts w:ascii="Times New Roman" w:hAnsi="Times New Roman" w:cs="Times New Roman"/>
                <w:b/>
                <w:sz w:val="28"/>
                <w:szCs w:val="28"/>
              </w:rPr>
            </w:pPr>
            <w:r w:rsidRPr="001D36F4">
              <w:rPr>
                <w:rFonts w:ascii="Times New Roman" w:hAnsi="Times New Roman" w:cs="Times New Roman"/>
                <w:b/>
                <w:sz w:val="28"/>
                <w:szCs w:val="28"/>
              </w:rPr>
              <w:t>Часы неаудиторных занятий</w:t>
            </w:r>
          </w:p>
        </w:tc>
      </w:tr>
      <w:tr w:rsidR="00F1004A" w:rsidRPr="001D36F4" w:rsidTr="00546A41">
        <w:tc>
          <w:tcPr>
            <w:tcW w:w="817"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3802"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Вводное занятие</w:t>
            </w:r>
          </w:p>
        </w:tc>
        <w:tc>
          <w:tcPr>
            <w:tcW w:w="1726"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843"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F1004A" w:rsidRPr="00546A41" w:rsidRDefault="00752013" w:rsidP="009C02B8">
            <w:pPr>
              <w:jc w:val="both"/>
              <w:rPr>
                <w:rFonts w:ascii="Times New Roman" w:hAnsi="Times New Roman" w:cs="Times New Roman"/>
                <w:sz w:val="28"/>
                <w:szCs w:val="28"/>
              </w:rPr>
            </w:pPr>
            <w:r>
              <w:rPr>
                <w:rFonts w:ascii="Times New Roman" w:hAnsi="Times New Roman" w:cs="Times New Roman"/>
                <w:sz w:val="28"/>
                <w:szCs w:val="28"/>
              </w:rPr>
              <w:t>-</w:t>
            </w:r>
          </w:p>
        </w:tc>
      </w:tr>
      <w:tr w:rsidR="00F1004A" w:rsidRPr="001D36F4" w:rsidTr="00546A41">
        <w:tc>
          <w:tcPr>
            <w:tcW w:w="817"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3802"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Россия – Родина моя</w:t>
            </w:r>
          </w:p>
        </w:tc>
        <w:tc>
          <w:tcPr>
            <w:tcW w:w="1726"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843"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F1004A" w:rsidRPr="00546A41" w:rsidRDefault="00752013" w:rsidP="009C02B8">
            <w:pPr>
              <w:jc w:val="both"/>
              <w:rPr>
                <w:rFonts w:ascii="Times New Roman" w:hAnsi="Times New Roman" w:cs="Times New Roman"/>
                <w:sz w:val="28"/>
                <w:szCs w:val="28"/>
              </w:rPr>
            </w:pPr>
            <w:r>
              <w:rPr>
                <w:rFonts w:ascii="Times New Roman" w:hAnsi="Times New Roman" w:cs="Times New Roman"/>
                <w:sz w:val="28"/>
                <w:szCs w:val="28"/>
              </w:rPr>
              <w:t>-</w:t>
            </w:r>
          </w:p>
        </w:tc>
      </w:tr>
      <w:tr w:rsidR="00F1004A" w:rsidRPr="001D36F4" w:rsidTr="00546A41">
        <w:tc>
          <w:tcPr>
            <w:tcW w:w="817"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3</w:t>
            </w:r>
          </w:p>
        </w:tc>
        <w:tc>
          <w:tcPr>
            <w:tcW w:w="3802"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Обычаи и обряды мордовского</w:t>
            </w:r>
            <w:r w:rsidR="00B92E4A" w:rsidRPr="00546A41">
              <w:rPr>
                <w:rFonts w:ascii="Times New Roman" w:hAnsi="Times New Roman" w:cs="Times New Roman"/>
                <w:sz w:val="28"/>
                <w:szCs w:val="28"/>
              </w:rPr>
              <w:t xml:space="preserve"> народа. Проект</w:t>
            </w:r>
          </w:p>
        </w:tc>
        <w:tc>
          <w:tcPr>
            <w:tcW w:w="1726"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843"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r>
      <w:tr w:rsidR="00F1004A" w:rsidRPr="001D36F4" w:rsidTr="00546A41">
        <w:tc>
          <w:tcPr>
            <w:tcW w:w="817"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4</w:t>
            </w:r>
          </w:p>
        </w:tc>
        <w:tc>
          <w:tcPr>
            <w:tcW w:w="3802"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 xml:space="preserve">Традиционная одежда </w:t>
            </w:r>
            <w:r w:rsidR="0066107E" w:rsidRPr="00546A41">
              <w:rPr>
                <w:rFonts w:ascii="Times New Roman" w:hAnsi="Times New Roman" w:cs="Times New Roman"/>
                <w:sz w:val="28"/>
                <w:szCs w:val="28"/>
              </w:rPr>
              <w:t>мордвы</w:t>
            </w:r>
          </w:p>
        </w:tc>
        <w:tc>
          <w:tcPr>
            <w:tcW w:w="1726"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3</w:t>
            </w:r>
          </w:p>
        </w:tc>
        <w:tc>
          <w:tcPr>
            <w:tcW w:w="1843"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r>
      <w:tr w:rsidR="00F1004A" w:rsidRPr="001D36F4" w:rsidTr="00546A41">
        <w:tc>
          <w:tcPr>
            <w:tcW w:w="817"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5</w:t>
            </w:r>
          </w:p>
        </w:tc>
        <w:tc>
          <w:tcPr>
            <w:tcW w:w="3802"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 xml:space="preserve">Виды жилища </w:t>
            </w:r>
            <w:r w:rsidR="00593117" w:rsidRPr="00546A41">
              <w:rPr>
                <w:rFonts w:ascii="Times New Roman" w:hAnsi="Times New Roman" w:cs="Times New Roman"/>
                <w:sz w:val="28"/>
                <w:szCs w:val="28"/>
              </w:rPr>
              <w:t>мордвы</w:t>
            </w:r>
          </w:p>
        </w:tc>
        <w:tc>
          <w:tcPr>
            <w:tcW w:w="1726"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3</w:t>
            </w:r>
          </w:p>
        </w:tc>
        <w:tc>
          <w:tcPr>
            <w:tcW w:w="1843"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494"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r>
      <w:tr w:rsidR="00F1004A" w:rsidRPr="001D36F4" w:rsidTr="00546A41">
        <w:tc>
          <w:tcPr>
            <w:tcW w:w="817"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6</w:t>
            </w:r>
          </w:p>
        </w:tc>
        <w:tc>
          <w:tcPr>
            <w:tcW w:w="3802"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Традиционная мордовская</w:t>
            </w:r>
            <w:r w:rsidR="00B92E4A" w:rsidRPr="00546A41">
              <w:rPr>
                <w:rFonts w:ascii="Times New Roman" w:hAnsi="Times New Roman" w:cs="Times New Roman"/>
                <w:sz w:val="28"/>
                <w:szCs w:val="28"/>
              </w:rPr>
              <w:t xml:space="preserve"> кухня. Исследовательская работа</w:t>
            </w:r>
          </w:p>
        </w:tc>
        <w:tc>
          <w:tcPr>
            <w:tcW w:w="1726"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5</w:t>
            </w:r>
          </w:p>
        </w:tc>
        <w:tc>
          <w:tcPr>
            <w:tcW w:w="1843"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494"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3</w:t>
            </w:r>
          </w:p>
        </w:tc>
      </w:tr>
      <w:tr w:rsidR="00F1004A" w:rsidRPr="001D36F4" w:rsidTr="00546A41">
        <w:tc>
          <w:tcPr>
            <w:tcW w:w="817"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7</w:t>
            </w:r>
          </w:p>
        </w:tc>
        <w:tc>
          <w:tcPr>
            <w:tcW w:w="3802"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Праздники народов России. Проект</w:t>
            </w:r>
            <w:r w:rsidR="00593117" w:rsidRPr="00546A41">
              <w:rPr>
                <w:rFonts w:ascii="Times New Roman" w:hAnsi="Times New Roman" w:cs="Times New Roman"/>
                <w:sz w:val="28"/>
                <w:szCs w:val="28"/>
              </w:rPr>
              <w:t xml:space="preserve"> "</w:t>
            </w:r>
            <w:r w:rsidR="00837D6C" w:rsidRPr="00546A41">
              <w:rPr>
                <w:rFonts w:ascii="Times New Roman" w:hAnsi="Times New Roman" w:cs="Times New Roman"/>
                <w:sz w:val="28"/>
                <w:szCs w:val="28"/>
              </w:rPr>
              <w:t>Мордовские праздники</w:t>
            </w:r>
            <w:r w:rsidR="00593117" w:rsidRPr="00546A41">
              <w:rPr>
                <w:rFonts w:ascii="Times New Roman" w:hAnsi="Times New Roman" w:cs="Times New Roman"/>
                <w:sz w:val="28"/>
                <w:szCs w:val="28"/>
              </w:rPr>
              <w:t>"</w:t>
            </w:r>
          </w:p>
        </w:tc>
        <w:tc>
          <w:tcPr>
            <w:tcW w:w="1726"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5</w:t>
            </w:r>
          </w:p>
        </w:tc>
        <w:tc>
          <w:tcPr>
            <w:tcW w:w="1843" w:type="dxa"/>
          </w:tcPr>
          <w:p w:rsidR="00F100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494" w:type="dxa"/>
          </w:tcPr>
          <w:p w:rsidR="00F100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3</w:t>
            </w:r>
          </w:p>
        </w:tc>
      </w:tr>
      <w:tr w:rsidR="00B92E4A" w:rsidRPr="001D36F4" w:rsidTr="00546A41">
        <w:tc>
          <w:tcPr>
            <w:tcW w:w="817"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8</w:t>
            </w:r>
          </w:p>
        </w:tc>
        <w:tc>
          <w:tcPr>
            <w:tcW w:w="3802" w:type="dxa"/>
          </w:tcPr>
          <w:p w:rsidR="00B92E4A" w:rsidRPr="00546A41" w:rsidRDefault="00A86796" w:rsidP="009C02B8">
            <w:pPr>
              <w:jc w:val="both"/>
              <w:rPr>
                <w:rFonts w:ascii="Times New Roman" w:hAnsi="Times New Roman" w:cs="Times New Roman"/>
                <w:sz w:val="28"/>
                <w:szCs w:val="28"/>
              </w:rPr>
            </w:pPr>
            <w:r w:rsidRPr="00546A41">
              <w:rPr>
                <w:rFonts w:ascii="Times New Roman" w:hAnsi="Times New Roman" w:cs="Times New Roman"/>
                <w:sz w:val="28"/>
                <w:szCs w:val="28"/>
              </w:rPr>
              <w:t>Семья. Проект</w:t>
            </w:r>
          </w:p>
        </w:tc>
        <w:tc>
          <w:tcPr>
            <w:tcW w:w="1726"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843"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r>
      <w:tr w:rsidR="00B92E4A" w:rsidRPr="001D36F4" w:rsidTr="00546A41">
        <w:tc>
          <w:tcPr>
            <w:tcW w:w="817"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9</w:t>
            </w:r>
          </w:p>
        </w:tc>
        <w:tc>
          <w:tcPr>
            <w:tcW w:w="3802"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Семейные традиции</w:t>
            </w:r>
          </w:p>
        </w:tc>
        <w:tc>
          <w:tcPr>
            <w:tcW w:w="1726"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843"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r>
      <w:tr w:rsidR="00B92E4A" w:rsidRPr="001D36F4" w:rsidTr="00546A41">
        <w:tc>
          <w:tcPr>
            <w:tcW w:w="817"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10</w:t>
            </w:r>
          </w:p>
        </w:tc>
        <w:tc>
          <w:tcPr>
            <w:tcW w:w="3802"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Семейные праздники</w:t>
            </w:r>
          </w:p>
        </w:tc>
        <w:tc>
          <w:tcPr>
            <w:tcW w:w="1726"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843"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r>
      <w:tr w:rsidR="00B92E4A" w:rsidRPr="001D36F4" w:rsidTr="00546A41">
        <w:tc>
          <w:tcPr>
            <w:tcW w:w="817"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11</w:t>
            </w:r>
          </w:p>
        </w:tc>
        <w:tc>
          <w:tcPr>
            <w:tcW w:w="3802" w:type="dxa"/>
          </w:tcPr>
          <w:p w:rsidR="00B92E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Мордовские</w:t>
            </w:r>
            <w:r w:rsidR="00B92E4A" w:rsidRPr="00546A41">
              <w:rPr>
                <w:rFonts w:ascii="Times New Roman" w:hAnsi="Times New Roman" w:cs="Times New Roman"/>
                <w:sz w:val="28"/>
                <w:szCs w:val="28"/>
              </w:rPr>
              <w:t xml:space="preserve"> народные праздники. Исследовательские работы</w:t>
            </w:r>
          </w:p>
        </w:tc>
        <w:tc>
          <w:tcPr>
            <w:tcW w:w="1726" w:type="dxa"/>
          </w:tcPr>
          <w:p w:rsidR="00B92E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8</w:t>
            </w:r>
          </w:p>
        </w:tc>
        <w:tc>
          <w:tcPr>
            <w:tcW w:w="1843"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4</w:t>
            </w:r>
          </w:p>
        </w:tc>
        <w:tc>
          <w:tcPr>
            <w:tcW w:w="1494" w:type="dxa"/>
          </w:tcPr>
          <w:p w:rsidR="00B92E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4</w:t>
            </w:r>
          </w:p>
        </w:tc>
      </w:tr>
      <w:tr w:rsidR="00B92E4A" w:rsidRPr="001D36F4" w:rsidTr="00546A41">
        <w:tc>
          <w:tcPr>
            <w:tcW w:w="817"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11.1</w:t>
            </w:r>
          </w:p>
        </w:tc>
        <w:tc>
          <w:tcPr>
            <w:tcW w:w="3802"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Зимушка – зима</w:t>
            </w:r>
          </w:p>
        </w:tc>
        <w:tc>
          <w:tcPr>
            <w:tcW w:w="1726" w:type="dxa"/>
          </w:tcPr>
          <w:p w:rsidR="00B92E4A" w:rsidRPr="00546A41" w:rsidRDefault="00121CD1"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843" w:type="dxa"/>
          </w:tcPr>
          <w:p w:rsidR="00B92E4A" w:rsidRPr="00546A41" w:rsidRDefault="00121CD1"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B92E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r>
      <w:tr w:rsidR="00B92E4A" w:rsidRPr="001D36F4" w:rsidTr="00546A41">
        <w:tc>
          <w:tcPr>
            <w:tcW w:w="817"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11.2</w:t>
            </w:r>
          </w:p>
        </w:tc>
        <w:tc>
          <w:tcPr>
            <w:tcW w:w="3802"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Весна красна</w:t>
            </w:r>
          </w:p>
        </w:tc>
        <w:tc>
          <w:tcPr>
            <w:tcW w:w="1726" w:type="dxa"/>
          </w:tcPr>
          <w:p w:rsidR="00B92E4A" w:rsidRPr="00546A41" w:rsidRDefault="00121CD1"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843" w:type="dxa"/>
          </w:tcPr>
          <w:p w:rsidR="00B92E4A" w:rsidRPr="00546A41" w:rsidRDefault="00121CD1"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B92E4A" w:rsidRPr="00546A41" w:rsidRDefault="0066107E"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r>
      <w:tr w:rsidR="00B92E4A" w:rsidRPr="001D36F4" w:rsidTr="00546A41">
        <w:tc>
          <w:tcPr>
            <w:tcW w:w="817"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11.3</w:t>
            </w:r>
          </w:p>
        </w:tc>
        <w:tc>
          <w:tcPr>
            <w:tcW w:w="3802"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Лето красное</w:t>
            </w:r>
          </w:p>
        </w:tc>
        <w:tc>
          <w:tcPr>
            <w:tcW w:w="1726" w:type="dxa"/>
          </w:tcPr>
          <w:p w:rsidR="00B92E4A" w:rsidRPr="00546A41" w:rsidRDefault="00121CD1"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843"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B92E4A" w:rsidRPr="00546A41" w:rsidRDefault="00121CD1"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r>
      <w:tr w:rsidR="00B92E4A" w:rsidRPr="001D36F4" w:rsidTr="00546A41">
        <w:tc>
          <w:tcPr>
            <w:tcW w:w="817"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11.4</w:t>
            </w:r>
          </w:p>
        </w:tc>
        <w:tc>
          <w:tcPr>
            <w:tcW w:w="3802"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Осень золотая</w:t>
            </w:r>
          </w:p>
        </w:tc>
        <w:tc>
          <w:tcPr>
            <w:tcW w:w="1726" w:type="dxa"/>
          </w:tcPr>
          <w:p w:rsidR="00B92E4A" w:rsidRPr="00546A41" w:rsidRDefault="00121CD1" w:rsidP="009C02B8">
            <w:pPr>
              <w:jc w:val="both"/>
              <w:rPr>
                <w:rFonts w:ascii="Times New Roman" w:hAnsi="Times New Roman" w:cs="Times New Roman"/>
                <w:sz w:val="28"/>
                <w:szCs w:val="28"/>
              </w:rPr>
            </w:pPr>
            <w:r w:rsidRPr="00546A41">
              <w:rPr>
                <w:rFonts w:ascii="Times New Roman" w:hAnsi="Times New Roman" w:cs="Times New Roman"/>
                <w:sz w:val="28"/>
                <w:szCs w:val="28"/>
              </w:rPr>
              <w:t>2</w:t>
            </w:r>
          </w:p>
        </w:tc>
        <w:tc>
          <w:tcPr>
            <w:tcW w:w="1843"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B92E4A" w:rsidRPr="00546A41" w:rsidRDefault="00121CD1"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r>
      <w:tr w:rsidR="00B92E4A" w:rsidRPr="001D36F4" w:rsidTr="00546A41">
        <w:tc>
          <w:tcPr>
            <w:tcW w:w="817" w:type="dxa"/>
          </w:tcPr>
          <w:p w:rsidR="00B92E4A" w:rsidRPr="001D36F4" w:rsidRDefault="00B92E4A" w:rsidP="009C02B8">
            <w:pPr>
              <w:jc w:val="both"/>
              <w:rPr>
                <w:rFonts w:ascii="Times New Roman" w:hAnsi="Times New Roman" w:cs="Times New Roman"/>
                <w:b/>
                <w:sz w:val="28"/>
                <w:szCs w:val="28"/>
              </w:rPr>
            </w:pPr>
            <w:r w:rsidRPr="001D36F4">
              <w:rPr>
                <w:rFonts w:ascii="Times New Roman" w:hAnsi="Times New Roman" w:cs="Times New Roman"/>
                <w:b/>
                <w:sz w:val="28"/>
                <w:szCs w:val="28"/>
              </w:rPr>
              <w:t>13</w:t>
            </w:r>
          </w:p>
        </w:tc>
        <w:tc>
          <w:tcPr>
            <w:tcW w:w="3802" w:type="dxa"/>
          </w:tcPr>
          <w:p w:rsidR="00B92E4A" w:rsidRPr="001D36F4" w:rsidRDefault="00B92E4A" w:rsidP="009C02B8">
            <w:pPr>
              <w:jc w:val="both"/>
              <w:rPr>
                <w:rFonts w:ascii="Times New Roman" w:hAnsi="Times New Roman" w:cs="Times New Roman"/>
                <w:b/>
                <w:sz w:val="28"/>
                <w:szCs w:val="28"/>
              </w:rPr>
            </w:pPr>
            <w:r w:rsidRPr="001D36F4">
              <w:rPr>
                <w:rFonts w:ascii="Times New Roman" w:hAnsi="Times New Roman" w:cs="Times New Roman"/>
                <w:b/>
                <w:sz w:val="28"/>
                <w:szCs w:val="28"/>
              </w:rPr>
              <w:t>Итоговое занятие</w:t>
            </w:r>
          </w:p>
        </w:tc>
        <w:tc>
          <w:tcPr>
            <w:tcW w:w="1726"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 xml:space="preserve"> 1</w:t>
            </w:r>
          </w:p>
        </w:tc>
        <w:tc>
          <w:tcPr>
            <w:tcW w:w="1843" w:type="dxa"/>
          </w:tcPr>
          <w:p w:rsidR="00B92E4A" w:rsidRPr="00546A41" w:rsidRDefault="00B92E4A" w:rsidP="009C02B8">
            <w:pPr>
              <w:jc w:val="both"/>
              <w:rPr>
                <w:rFonts w:ascii="Times New Roman" w:hAnsi="Times New Roman" w:cs="Times New Roman"/>
                <w:sz w:val="28"/>
                <w:szCs w:val="28"/>
              </w:rPr>
            </w:pPr>
            <w:r w:rsidRPr="00546A41">
              <w:rPr>
                <w:rFonts w:ascii="Times New Roman" w:hAnsi="Times New Roman" w:cs="Times New Roman"/>
                <w:sz w:val="28"/>
                <w:szCs w:val="28"/>
              </w:rPr>
              <w:t>1</w:t>
            </w:r>
          </w:p>
        </w:tc>
        <w:tc>
          <w:tcPr>
            <w:tcW w:w="1494" w:type="dxa"/>
          </w:tcPr>
          <w:p w:rsidR="00B92E4A" w:rsidRPr="00546A41" w:rsidRDefault="00752013" w:rsidP="009C02B8">
            <w:pPr>
              <w:jc w:val="both"/>
              <w:rPr>
                <w:rFonts w:ascii="Times New Roman" w:hAnsi="Times New Roman" w:cs="Times New Roman"/>
                <w:sz w:val="28"/>
                <w:szCs w:val="28"/>
              </w:rPr>
            </w:pPr>
            <w:r>
              <w:rPr>
                <w:rFonts w:ascii="Times New Roman" w:hAnsi="Times New Roman" w:cs="Times New Roman"/>
                <w:sz w:val="28"/>
                <w:szCs w:val="28"/>
              </w:rPr>
              <w:t>-</w:t>
            </w:r>
          </w:p>
        </w:tc>
      </w:tr>
      <w:tr w:rsidR="00B92E4A" w:rsidRPr="001D36F4" w:rsidTr="00546A41">
        <w:tc>
          <w:tcPr>
            <w:tcW w:w="817" w:type="dxa"/>
          </w:tcPr>
          <w:p w:rsidR="00B92E4A" w:rsidRPr="001D36F4" w:rsidRDefault="00B92E4A" w:rsidP="009C02B8">
            <w:pPr>
              <w:jc w:val="both"/>
              <w:rPr>
                <w:rFonts w:ascii="Times New Roman" w:hAnsi="Times New Roman" w:cs="Times New Roman"/>
                <w:b/>
                <w:sz w:val="28"/>
                <w:szCs w:val="28"/>
              </w:rPr>
            </w:pPr>
          </w:p>
        </w:tc>
        <w:tc>
          <w:tcPr>
            <w:tcW w:w="3802" w:type="dxa"/>
          </w:tcPr>
          <w:p w:rsidR="00B92E4A" w:rsidRPr="001D36F4" w:rsidRDefault="00B92E4A" w:rsidP="009C02B8">
            <w:pPr>
              <w:jc w:val="both"/>
              <w:rPr>
                <w:rFonts w:ascii="Times New Roman" w:hAnsi="Times New Roman" w:cs="Times New Roman"/>
                <w:b/>
                <w:sz w:val="28"/>
                <w:szCs w:val="28"/>
              </w:rPr>
            </w:pPr>
            <w:r w:rsidRPr="001D36F4">
              <w:rPr>
                <w:rFonts w:ascii="Times New Roman" w:hAnsi="Times New Roman" w:cs="Times New Roman"/>
                <w:b/>
                <w:sz w:val="28"/>
                <w:szCs w:val="28"/>
              </w:rPr>
              <w:t>Итого:</w:t>
            </w:r>
          </w:p>
        </w:tc>
        <w:tc>
          <w:tcPr>
            <w:tcW w:w="1726" w:type="dxa"/>
          </w:tcPr>
          <w:p w:rsidR="00B92E4A" w:rsidRPr="001D36F4" w:rsidRDefault="0066107E" w:rsidP="009C02B8">
            <w:pPr>
              <w:jc w:val="both"/>
              <w:rPr>
                <w:rFonts w:ascii="Times New Roman" w:hAnsi="Times New Roman" w:cs="Times New Roman"/>
                <w:b/>
                <w:sz w:val="28"/>
                <w:szCs w:val="28"/>
              </w:rPr>
            </w:pPr>
            <w:r w:rsidRPr="001D36F4">
              <w:rPr>
                <w:rFonts w:ascii="Times New Roman" w:hAnsi="Times New Roman" w:cs="Times New Roman"/>
                <w:b/>
                <w:sz w:val="28"/>
                <w:szCs w:val="28"/>
              </w:rPr>
              <w:t>35</w:t>
            </w:r>
          </w:p>
        </w:tc>
        <w:tc>
          <w:tcPr>
            <w:tcW w:w="1843" w:type="dxa"/>
          </w:tcPr>
          <w:p w:rsidR="00B92E4A" w:rsidRPr="001D36F4" w:rsidRDefault="00C55AB3" w:rsidP="009C02B8">
            <w:pPr>
              <w:jc w:val="both"/>
              <w:rPr>
                <w:rFonts w:ascii="Times New Roman" w:hAnsi="Times New Roman" w:cs="Times New Roman"/>
                <w:b/>
                <w:sz w:val="28"/>
                <w:szCs w:val="28"/>
              </w:rPr>
            </w:pPr>
            <w:r w:rsidRPr="001D36F4">
              <w:rPr>
                <w:rFonts w:ascii="Times New Roman" w:hAnsi="Times New Roman" w:cs="Times New Roman"/>
                <w:b/>
                <w:sz w:val="28"/>
                <w:szCs w:val="28"/>
              </w:rPr>
              <w:t>18</w:t>
            </w:r>
          </w:p>
        </w:tc>
        <w:tc>
          <w:tcPr>
            <w:tcW w:w="1494" w:type="dxa"/>
          </w:tcPr>
          <w:p w:rsidR="00B92E4A" w:rsidRPr="001D36F4" w:rsidRDefault="00C55AB3" w:rsidP="009C02B8">
            <w:pPr>
              <w:jc w:val="both"/>
              <w:rPr>
                <w:rFonts w:ascii="Times New Roman" w:hAnsi="Times New Roman" w:cs="Times New Roman"/>
                <w:b/>
                <w:sz w:val="28"/>
                <w:szCs w:val="28"/>
              </w:rPr>
            </w:pPr>
            <w:r w:rsidRPr="001D36F4">
              <w:rPr>
                <w:rFonts w:ascii="Times New Roman" w:hAnsi="Times New Roman" w:cs="Times New Roman"/>
                <w:b/>
                <w:sz w:val="28"/>
                <w:szCs w:val="28"/>
              </w:rPr>
              <w:t>17</w:t>
            </w:r>
          </w:p>
        </w:tc>
      </w:tr>
    </w:tbl>
    <w:p w:rsidR="00655BBB" w:rsidRDefault="00655BBB" w:rsidP="001D36F4">
      <w:pPr>
        <w:spacing w:after="0" w:line="240" w:lineRule="auto"/>
        <w:ind w:firstLine="709"/>
        <w:jc w:val="both"/>
        <w:rPr>
          <w:rFonts w:ascii="Times New Roman" w:hAnsi="Times New Roman" w:cs="Times New Roman"/>
          <w:b/>
          <w:sz w:val="28"/>
          <w:szCs w:val="28"/>
        </w:rPr>
      </w:pPr>
    </w:p>
    <w:p w:rsidR="00EE3DB2" w:rsidRPr="001D36F4" w:rsidRDefault="00EE3DB2" w:rsidP="001D36F4">
      <w:pPr>
        <w:spacing w:after="0" w:line="240" w:lineRule="auto"/>
        <w:ind w:firstLine="709"/>
        <w:jc w:val="both"/>
        <w:rPr>
          <w:rFonts w:ascii="Times New Roman" w:hAnsi="Times New Roman" w:cs="Times New Roman"/>
          <w:b/>
          <w:sz w:val="28"/>
          <w:szCs w:val="28"/>
        </w:rPr>
      </w:pPr>
    </w:p>
    <w:p w:rsidR="00F1004A" w:rsidRPr="001D36F4" w:rsidRDefault="00C55AB3" w:rsidP="00EE3DB2">
      <w:pPr>
        <w:spacing w:after="0" w:line="240" w:lineRule="auto"/>
        <w:ind w:firstLine="709"/>
        <w:jc w:val="center"/>
        <w:rPr>
          <w:rFonts w:ascii="Times New Roman" w:hAnsi="Times New Roman" w:cs="Times New Roman"/>
          <w:b/>
          <w:sz w:val="28"/>
          <w:szCs w:val="28"/>
        </w:rPr>
      </w:pPr>
      <w:r w:rsidRPr="001D36F4">
        <w:rPr>
          <w:rFonts w:ascii="Times New Roman" w:hAnsi="Times New Roman" w:cs="Times New Roman"/>
          <w:b/>
          <w:sz w:val="28"/>
          <w:szCs w:val="28"/>
        </w:rPr>
        <w:t>Содержание программы (35</w:t>
      </w:r>
      <w:r w:rsidR="00B92E4A" w:rsidRPr="001D36F4">
        <w:rPr>
          <w:rFonts w:ascii="Times New Roman" w:hAnsi="Times New Roman" w:cs="Times New Roman"/>
          <w:b/>
          <w:sz w:val="28"/>
          <w:szCs w:val="28"/>
        </w:rPr>
        <w:t xml:space="preserve"> ча</w:t>
      </w:r>
      <w:r w:rsidR="00F1004A" w:rsidRPr="001D36F4">
        <w:rPr>
          <w:rFonts w:ascii="Times New Roman" w:hAnsi="Times New Roman" w:cs="Times New Roman"/>
          <w:b/>
          <w:sz w:val="28"/>
          <w:szCs w:val="28"/>
        </w:rPr>
        <w:t>сов)</w:t>
      </w:r>
    </w:p>
    <w:p w:rsidR="00B92E4A" w:rsidRPr="001D36F4" w:rsidRDefault="00B92E4A"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1 раздел (1час)</w:t>
      </w:r>
    </w:p>
    <w:p w:rsidR="00B92E4A" w:rsidRPr="001D36F4" w:rsidRDefault="00B92E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Вводное занятие</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Народы России, их духовно – нравственная культура.</w:t>
      </w:r>
    </w:p>
    <w:p w:rsidR="00B92E4A" w:rsidRPr="001D36F4" w:rsidRDefault="00B92E4A"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2 раздел (1час)</w:t>
      </w:r>
    </w:p>
    <w:p w:rsidR="00B92E4A" w:rsidRPr="001D36F4" w:rsidRDefault="00B92E4A"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Россия – Родина моя</w:t>
      </w:r>
    </w:p>
    <w:p w:rsidR="00B92E4A" w:rsidRPr="001D36F4" w:rsidRDefault="00B92E4A"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Понятие Родины. Древняя Русь. Происхождение названий Русь, русские. Наша Родина</w:t>
      </w:r>
      <w:r w:rsidR="00181A2F" w:rsidRPr="001D36F4">
        <w:rPr>
          <w:rFonts w:ascii="Times New Roman" w:hAnsi="Times New Roman" w:cs="Times New Roman"/>
          <w:sz w:val="28"/>
          <w:szCs w:val="28"/>
        </w:rPr>
        <w:t xml:space="preserve"> -</w:t>
      </w:r>
      <w:r w:rsidRPr="001D36F4">
        <w:rPr>
          <w:rFonts w:ascii="Times New Roman" w:hAnsi="Times New Roman" w:cs="Times New Roman"/>
          <w:sz w:val="28"/>
          <w:szCs w:val="28"/>
        </w:rPr>
        <w:t xml:space="preserve"> Россия</w:t>
      </w:r>
      <w:r w:rsidR="00181A2F" w:rsidRPr="001D36F4">
        <w:rPr>
          <w:rFonts w:ascii="Times New Roman" w:hAnsi="Times New Roman" w:cs="Times New Roman"/>
          <w:sz w:val="28"/>
          <w:szCs w:val="28"/>
        </w:rPr>
        <w:t>, ее географическое положение, природа, население. Радушие и доброжелательность россиян. Россия – многонациональное государство. Национальность и раса. Древние города России, их памятники культуры.</w:t>
      </w:r>
    </w:p>
    <w:p w:rsidR="00181A2F" w:rsidRPr="001D36F4" w:rsidRDefault="00C55AB3"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3 раздел (2</w:t>
      </w:r>
      <w:r w:rsidR="00181A2F" w:rsidRPr="001D36F4">
        <w:rPr>
          <w:rFonts w:ascii="Times New Roman" w:hAnsi="Times New Roman" w:cs="Times New Roman"/>
          <w:b/>
          <w:i/>
          <w:sz w:val="28"/>
          <w:szCs w:val="28"/>
        </w:rPr>
        <w:t xml:space="preserve"> часа)</w:t>
      </w:r>
    </w:p>
    <w:p w:rsidR="00DA54B1" w:rsidRPr="001D36F4" w:rsidRDefault="00C55AB3"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Обычаи и обряды мордовс</w:t>
      </w:r>
      <w:r w:rsidR="00181A2F" w:rsidRPr="001D36F4">
        <w:rPr>
          <w:rFonts w:ascii="Times New Roman" w:hAnsi="Times New Roman" w:cs="Times New Roman"/>
          <w:b/>
          <w:sz w:val="28"/>
          <w:szCs w:val="28"/>
        </w:rPr>
        <w:t>кого народа</w:t>
      </w:r>
    </w:p>
    <w:p w:rsidR="00DA54B1" w:rsidRPr="001D36F4" w:rsidRDefault="00DA54B1"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sz w:val="28"/>
          <w:szCs w:val="28"/>
        </w:rPr>
        <w:t xml:space="preserve">Что такое обычай и обряд. Из истории обряда бракосочетания мордвы. Решение вопросов женитьбы и замужества. Сваты. Помолвка. Венчание. Обычай встречи молодых хлебом – солью. </w:t>
      </w:r>
    </w:p>
    <w:p w:rsidR="00DA54B1" w:rsidRPr="001D36F4" w:rsidRDefault="00DA54B1"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Современные традиции мордовского народа пришли из глубокой древности. Сформировались они на единении человека с природой. Множество традиций эрзян и мокшан связаны с созданием семьи и появлением ребенка. Со времен язычества сохранились поверья и обычаи, касающиеся похорон и почитания умерших предков.</w:t>
      </w:r>
    </w:p>
    <w:p w:rsidR="00DA54B1" w:rsidRPr="001D36F4" w:rsidRDefault="00DA54B1"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Мордовский народ отличается радушием и хлебосольством. На большие церковные праздники в мордовские поселения из ближайших деревень съезжались русские, чтобы отведать вкуснейшие блюда, принять участие в народных гуляниях.</w:t>
      </w:r>
    </w:p>
    <w:p w:rsidR="00181A2F" w:rsidRPr="001D36F4" w:rsidRDefault="00DA54B1"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Традиционная кухня мордовского народа имеет сходство с русской. Популярными блюдами являются различные каши, щи, вареное мясо, жареная печень, квашеная капуста, квас, простокваша, напитки из меда, ячменя, хмеля и солода</w:t>
      </w:r>
      <w:r w:rsidR="00181A2F" w:rsidRPr="001D36F4">
        <w:rPr>
          <w:rFonts w:ascii="Times New Roman" w:hAnsi="Times New Roman" w:cs="Times New Roman"/>
          <w:sz w:val="28"/>
          <w:szCs w:val="28"/>
        </w:rPr>
        <w:t xml:space="preserve">. </w:t>
      </w:r>
    </w:p>
    <w:p w:rsidR="00B66DCB" w:rsidRPr="001D36F4" w:rsidRDefault="00181A2F" w:rsidP="001D36F4">
      <w:pPr>
        <w:autoSpaceDE w:val="0"/>
        <w:autoSpaceDN w:val="0"/>
        <w:adjustRightInd w:val="0"/>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 xml:space="preserve">Традиционная </w:t>
      </w:r>
      <w:r w:rsidR="00C176DF" w:rsidRPr="001D36F4">
        <w:rPr>
          <w:rFonts w:ascii="Times New Roman" w:hAnsi="Times New Roman" w:cs="Times New Roman"/>
          <w:b/>
          <w:sz w:val="28"/>
          <w:szCs w:val="28"/>
        </w:rPr>
        <w:t xml:space="preserve">мордовская </w:t>
      </w:r>
      <w:r w:rsidRPr="001D36F4">
        <w:rPr>
          <w:rFonts w:ascii="Times New Roman" w:hAnsi="Times New Roman" w:cs="Times New Roman"/>
          <w:b/>
          <w:sz w:val="28"/>
          <w:szCs w:val="28"/>
        </w:rPr>
        <w:t>одежда</w:t>
      </w:r>
    </w:p>
    <w:p w:rsidR="008F63B0" w:rsidRPr="001D36F4" w:rsidRDefault="008F63B0" w:rsidP="001D36F4">
      <w:pPr>
        <w:shd w:val="clear" w:color="auto" w:fill="FFFFFF"/>
        <w:spacing w:after="0" w:line="240" w:lineRule="auto"/>
        <w:ind w:firstLine="709"/>
        <w:jc w:val="both"/>
        <w:rPr>
          <w:rFonts w:ascii="Times New Roman" w:eastAsia="Times New Roman" w:hAnsi="Times New Roman" w:cs="Times New Roman"/>
          <w:color w:val="000000"/>
          <w:sz w:val="28"/>
          <w:szCs w:val="28"/>
          <w:lang w:eastAsia="ru-RU"/>
        </w:rPr>
      </w:pPr>
      <w:r w:rsidRPr="001D36F4">
        <w:rPr>
          <w:rFonts w:ascii="Times New Roman" w:eastAsia="Times New Roman" w:hAnsi="Times New Roman" w:cs="Times New Roman"/>
          <w:iCs/>
          <w:color w:val="000000"/>
          <w:sz w:val="28"/>
          <w:szCs w:val="28"/>
          <w:lang w:eastAsia="ru-RU"/>
        </w:rPr>
        <w:t>Традиционный костюм, особенно женский, очень</w:t>
      </w:r>
      <w:r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iCs/>
          <w:color w:val="000000"/>
          <w:sz w:val="28"/>
          <w:szCs w:val="28"/>
          <w:lang w:eastAsia="ru-RU"/>
        </w:rPr>
        <w:t>самобытен и красочен. Он состоит</w:t>
      </w:r>
      <w:r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iCs/>
          <w:color w:val="000000"/>
          <w:sz w:val="28"/>
          <w:szCs w:val="28"/>
          <w:lang w:eastAsia="ru-RU"/>
        </w:rPr>
        <w:t>из холщовой рубахи белого цвета</w:t>
      </w:r>
      <w:r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iCs/>
          <w:color w:val="000000"/>
          <w:sz w:val="28"/>
          <w:szCs w:val="28"/>
          <w:lang w:eastAsia="ru-RU"/>
        </w:rPr>
        <w:t>(</w:t>
      </w:r>
      <w:proofErr w:type="spellStart"/>
      <w:r w:rsidRPr="001D36F4">
        <w:rPr>
          <w:rFonts w:ascii="Times New Roman" w:eastAsia="Times New Roman" w:hAnsi="Times New Roman" w:cs="Times New Roman"/>
          <w:iCs/>
          <w:color w:val="000000"/>
          <w:sz w:val="28"/>
          <w:szCs w:val="28"/>
          <w:lang w:eastAsia="ru-RU"/>
        </w:rPr>
        <w:t>панар</w:t>
      </w:r>
      <w:proofErr w:type="spellEnd"/>
      <w:r w:rsidRPr="001D36F4">
        <w:rPr>
          <w:rFonts w:ascii="Times New Roman" w:eastAsia="Times New Roman" w:hAnsi="Times New Roman" w:cs="Times New Roman"/>
          <w:iCs/>
          <w:color w:val="000000"/>
          <w:sz w:val="28"/>
          <w:szCs w:val="28"/>
          <w:lang w:eastAsia="ru-RU"/>
        </w:rPr>
        <w:t>) с богатой вышивкой и юбки</w:t>
      </w:r>
      <w:r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iCs/>
          <w:color w:val="000000"/>
          <w:sz w:val="28"/>
          <w:szCs w:val="28"/>
          <w:lang w:eastAsia="ru-RU"/>
        </w:rPr>
        <w:t>с полосатым орнаментом.</w:t>
      </w:r>
      <w:r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iCs/>
          <w:color w:val="000000"/>
          <w:sz w:val="28"/>
          <w:szCs w:val="28"/>
          <w:lang w:eastAsia="ru-RU"/>
        </w:rPr>
        <w:t>Женскую рубашку носили с поясом</w:t>
      </w:r>
      <w:r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iCs/>
          <w:color w:val="000000"/>
          <w:sz w:val="28"/>
          <w:szCs w:val="28"/>
          <w:lang w:eastAsia="ru-RU"/>
        </w:rPr>
        <w:t>или специальным набедренным</w:t>
      </w:r>
      <w:r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iCs/>
          <w:color w:val="000000"/>
          <w:sz w:val="28"/>
          <w:szCs w:val="28"/>
          <w:lang w:eastAsia="ru-RU"/>
        </w:rPr>
        <w:t>Фартуком-карманом (</w:t>
      </w:r>
      <w:proofErr w:type="spellStart"/>
      <w:r w:rsidRPr="001D36F4">
        <w:rPr>
          <w:rFonts w:ascii="Times New Roman" w:eastAsia="Times New Roman" w:hAnsi="Times New Roman" w:cs="Times New Roman"/>
          <w:iCs/>
          <w:color w:val="000000"/>
          <w:sz w:val="28"/>
          <w:szCs w:val="28"/>
          <w:lang w:eastAsia="ru-RU"/>
        </w:rPr>
        <w:t>пулай</w:t>
      </w:r>
      <w:proofErr w:type="spellEnd"/>
      <w:r w:rsidRPr="001D36F4">
        <w:rPr>
          <w:rFonts w:ascii="Times New Roman" w:eastAsia="Times New Roman" w:hAnsi="Times New Roman" w:cs="Times New Roman"/>
          <w:iCs/>
          <w:color w:val="000000"/>
          <w:sz w:val="28"/>
          <w:szCs w:val="28"/>
          <w:lang w:eastAsia="ru-RU"/>
        </w:rPr>
        <w:t xml:space="preserve">, </w:t>
      </w:r>
      <w:proofErr w:type="spellStart"/>
      <w:r w:rsidRPr="001D36F4">
        <w:rPr>
          <w:rFonts w:ascii="Times New Roman" w:eastAsia="Times New Roman" w:hAnsi="Times New Roman" w:cs="Times New Roman"/>
          <w:iCs/>
          <w:color w:val="000000"/>
          <w:sz w:val="28"/>
          <w:szCs w:val="28"/>
          <w:lang w:eastAsia="ru-RU"/>
        </w:rPr>
        <w:t>пулагай</w:t>
      </w:r>
      <w:proofErr w:type="spellEnd"/>
      <w:r w:rsidRPr="001D36F4">
        <w:rPr>
          <w:rFonts w:ascii="Times New Roman" w:eastAsia="Times New Roman" w:hAnsi="Times New Roman" w:cs="Times New Roman"/>
          <w:iCs/>
          <w:color w:val="000000"/>
          <w:sz w:val="28"/>
          <w:szCs w:val="28"/>
          <w:lang w:eastAsia="ru-RU"/>
        </w:rPr>
        <w:t>,</w:t>
      </w:r>
      <w:r w:rsidRPr="001D36F4">
        <w:rPr>
          <w:rFonts w:ascii="Times New Roman" w:eastAsia="Times New Roman" w:hAnsi="Times New Roman" w:cs="Times New Roman"/>
          <w:color w:val="000000"/>
          <w:sz w:val="28"/>
          <w:szCs w:val="28"/>
          <w:lang w:eastAsia="ru-RU"/>
        </w:rPr>
        <w:t xml:space="preserve"> </w:t>
      </w:r>
      <w:proofErr w:type="spellStart"/>
      <w:r w:rsidRPr="001D36F4">
        <w:rPr>
          <w:rFonts w:ascii="Times New Roman" w:eastAsia="Times New Roman" w:hAnsi="Times New Roman" w:cs="Times New Roman"/>
          <w:iCs/>
          <w:color w:val="000000"/>
          <w:sz w:val="28"/>
          <w:szCs w:val="28"/>
          <w:lang w:eastAsia="ru-RU"/>
        </w:rPr>
        <w:t>пулакш</w:t>
      </w:r>
      <w:proofErr w:type="spellEnd"/>
      <w:r w:rsidRPr="001D36F4">
        <w:rPr>
          <w:rFonts w:ascii="Times New Roman" w:eastAsia="Times New Roman" w:hAnsi="Times New Roman" w:cs="Times New Roman"/>
          <w:iCs/>
          <w:color w:val="000000"/>
          <w:sz w:val="28"/>
          <w:szCs w:val="28"/>
          <w:lang w:eastAsia="ru-RU"/>
        </w:rPr>
        <w:t>). Украшения – серьги,</w:t>
      </w:r>
      <w:r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iCs/>
          <w:color w:val="000000"/>
          <w:sz w:val="28"/>
          <w:szCs w:val="28"/>
          <w:lang w:eastAsia="ru-RU"/>
        </w:rPr>
        <w:t>браслеты, бусы, перстни, кольца</w:t>
      </w:r>
      <w:r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iCs/>
          <w:color w:val="000000"/>
          <w:sz w:val="28"/>
          <w:szCs w:val="28"/>
          <w:lang w:eastAsia="ru-RU"/>
        </w:rPr>
        <w:t>и т.д.</w:t>
      </w:r>
    </w:p>
    <w:p w:rsidR="00D91B30" w:rsidRPr="001D36F4" w:rsidRDefault="00D91B30"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Головные уборы девушек и женщин, украшения.</w:t>
      </w:r>
    </w:p>
    <w:p w:rsidR="00060174" w:rsidRPr="001D36F4" w:rsidRDefault="00060174" w:rsidP="001D36F4">
      <w:pPr>
        <w:pStyle w:val="a5"/>
        <w:shd w:val="clear" w:color="auto" w:fill="FFFFFF"/>
        <w:spacing w:before="0" w:beforeAutospacing="0" w:after="0" w:afterAutospacing="0"/>
        <w:ind w:firstLine="709"/>
        <w:jc w:val="both"/>
        <w:rPr>
          <w:color w:val="000000"/>
          <w:sz w:val="28"/>
          <w:szCs w:val="28"/>
        </w:rPr>
      </w:pPr>
      <w:r w:rsidRPr="001D36F4">
        <w:rPr>
          <w:color w:val="000000"/>
          <w:sz w:val="28"/>
          <w:szCs w:val="28"/>
        </w:rPr>
        <w:t xml:space="preserve">Головные уборы девушек были вышитая налобная повязка и обруч из дуба, бересты или картона, обтянутые тканью: </w:t>
      </w:r>
      <w:proofErr w:type="spellStart"/>
      <w:r w:rsidRPr="001D36F4">
        <w:rPr>
          <w:color w:val="000000"/>
          <w:sz w:val="28"/>
          <w:szCs w:val="28"/>
        </w:rPr>
        <w:t>ашкоркс</w:t>
      </w:r>
      <w:proofErr w:type="spellEnd"/>
      <w:r w:rsidRPr="001D36F4">
        <w:rPr>
          <w:color w:val="000000"/>
          <w:sz w:val="28"/>
          <w:szCs w:val="28"/>
        </w:rPr>
        <w:t xml:space="preserve">, </w:t>
      </w:r>
      <w:proofErr w:type="spellStart"/>
      <w:r w:rsidRPr="001D36F4">
        <w:rPr>
          <w:color w:val="000000"/>
          <w:sz w:val="28"/>
          <w:szCs w:val="28"/>
        </w:rPr>
        <w:t>ашкотф</w:t>
      </w:r>
      <w:proofErr w:type="spellEnd"/>
      <w:r w:rsidRPr="001D36F4">
        <w:rPr>
          <w:color w:val="000000"/>
          <w:sz w:val="28"/>
          <w:szCs w:val="28"/>
        </w:rPr>
        <w:t xml:space="preserve">, коня лента, </w:t>
      </w:r>
      <w:proofErr w:type="spellStart"/>
      <w:r w:rsidRPr="001D36F4">
        <w:rPr>
          <w:color w:val="000000"/>
          <w:sz w:val="28"/>
          <w:szCs w:val="28"/>
        </w:rPr>
        <w:t>паця</w:t>
      </w:r>
      <w:proofErr w:type="spellEnd"/>
      <w:r w:rsidRPr="001D36F4">
        <w:rPr>
          <w:color w:val="000000"/>
          <w:sz w:val="28"/>
          <w:szCs w:val="28"/>
        </w:rPr>
        <w:t xml:space="preserve"> коня, пря </w:t>
      </w:r>
      <w:proofErr w:type="spellStart"/>
      <w:r w:rsidRPr="001D36F4">
        <w:rPr>
          <w:color w:val="000000"/>
          <w:sz w:val="28"/>
          <w:szCs w:val="28"/>
        </w:rPr>
        <w:t>сюкс</w:t>
      </w:r>
      <w:proofErr w:type="spellEnd"/>
      <w:r w:rsidRPr="001D36F4">
        <w:rPr>
          <w:color w:val="000000"/>
          <w:sz w:val="28"/>
          <w:szCs w:val="28"/>
        </w:rPr>
        <w:t xml:space="preserve">, </w:t>
      </w:r>
      <w:proofErr w:type="spellStart"/>
      <w:r w:rsidRPr="001D36F4">
        <w:rPr>
          <w:color w:val="000000"/>
          <w:sz w:val="28"/>
          <w:szCs w:val="28"/>
        </w:rPr>
        <w:t>пряс</w:t>
      </w:r>
      <w:proofErr w:type="spellEnd"/>
      <w:r w:rsidRPr="001D36F4">
        <w:rPr>
          <w:color w:val="000000"/>
          <w:sz w:val="28"/>
          <w:szCs w:val="28"/>
        </w:rPr>
        <w:t xml:space="preserve"> </w:t>
      </w:r>
      <w:proofErr w:type="spellStart"/>
      <w:r w:rsidRPr="001D36F4">
        <w:rPr>
          <w:color w:val="000000"/>
          <w:sz w:val="28"/>
          <w:szCs w:val="28"/>
        </w:rPr>
        <w:t>путома</w:t>
      </w:r>
      <w:proofErr w:type="spellEnd"/>
      <w:r w:rsidRPr="001D36F4">
        <w:rPr>
          <w:color w:val="000000"/>
          <w:sz w:val="28"/>
          <w:szCs w:val="28"/>
        </w:rPr>
        <w:t xml:space="preserve"> (эрзянское); повойник, повязка, покрывало, полотенце, платок, </w:t>
      </w:r>
      <w:proofErr w:type="spellStart"/>
      <w:r w:rsidRPr="001D36F4">
        <w:rPr>
          <w:color w:val="000000"/>
          <w:sz w:val="28"/>
          <w:szCs w:val="28"/>
        </w:rPr>
        <w:t>пурдавкс</w:t>
      </w:r>
      <w:proofErr w:type="spellEnd"/>
      <w:r w:rsidRPr="001D36F4">
        <w:rPr>
          <w:color w:val="000000"/>
          <w:sz w:val="28"/>
          <w:szCs w:val="28"/>
        </w:rPr>
        <w:t>, шапка чепец (</w:t>
      </w:r>
      <w:proofErr w:type="spellStart"/>
      <w:r w:rsidRPr="001D36F4">
        <w:rPr>
          <w:color w:val="000000"/>
          <w:sz w:val="28"/>
          <w:szCs w:val="28"/>
        </w:rPr>
        <w:t>мокшанское</w:t>
      </w:r>
      <w:proofErr w:type="spellEnd"/>
      <w:r w:rsidRPr="001D36F4">
        <w:rPr>
          <w:color w:val="000000"/>
          <w:sz w:val="28"/>
          <w:szCs w:val="28"/>
        </w:rPr>
        <w:t xml:space="preserve">). В праздники надевали венок из бумажных цветов, бус, раковин каури: </w:t>
      </w:r>
      <w:proofErr w:type="spellStart"/>
      <w:r w:rsidRPr="001D36F4">
        <w:rPr>
          <w:color w:val="000000"/>
          <w:sz w:val="28"/>
          <w:szCs w:val="28"/>
        </w:rPr>
        <w:t>панчф</w:t>
      </w:r>
      <w:proofErr w:type="spellEnd"/>
      <w:r w:rsidRPr="001D36F4">
        <w:rPr>
          <w:color w:val="000000"/>
          <w:sz w:val="28"/>
          <w:szCs w:val="28"/>
        </w:rPr>
        <w:t xml:space="preserve"> (</w:t>
      </w:r>
      <w:proofErr w:type="spellStart"/>
      <w:r w:rsidRPr="001D36F4">
        <w:rPr>
          <w:color w:val="000000"/>
          <w:sz w:val="28"/>
          <w:szCs w:val="28"/>
        </w:rPr>
        <w:t>мокшанки</w:t>
      </w:r>
      <w:proofErr w:type="spellEnd"/>
      <w:r w:rsidRPr="001D36F4">
        <w:rPr>
          <w:color w:val="000000"/>
          <w:sz w:val="28"/>
          <w:szCs w:val="28"/>
        </w:rPr>
        <w:t>), живой цвет (эрзянки). Характерные этнограф</w:t>
      </w:r>
      <w:r w:rsidR="009C02B8">
        <w:rPr>
          <w:color w:val="000000"/>
          <w:sz w:val="28"/>
          <w:szCs w:val="28"/>
        </w:rPr>
        <w:t xml:space="preserve">ические и локальные особенности </w:t>
      </w:r>
      <w:r w:rsidR="009C02B8" w:rsidRPr="0023611C">
        <w:rPr>
          <w:sz w:val="28"/>
          <w:szCs w:val="28"/>
        </w:rPr>
        <w:t>и</w:t>
      </w:r>
      <w:r w:rsidRPr="0023611C">
        <w:rPr>
          <w:sz w:val="28"/>
          <w:szCs w:val="28"/>
        </w:rPr>
        <w:t>мели </w:t>
      </w:r>
      <w:hyperlink r:id="rId6" w:history="1">
        <w:r w:rsidRPr="0023611C">
          <w:rPr>
            <w:rStyle w:val="a8"/>
            <w:color w:val="auto"/>
            <w:sz w:val="28"/>
            <w:szCs w:val="28"/>
          </w:rPr>
          <w:t>венец</w:t>
        </w:r>
      </w:hyperlink>
      <w:r w:rsidRPr="0023611C">
        <w:rPr>
          <w:sz w:val="28"/>
          <w:szCs w:val="28"/>
        </w:rPr>
        <w:t>, </w:t>
      </w:r>
      <w:hyperlink r:id="rId7" w:history="1">
        <w:r w:rsidRPr="0023611C">
          <w:rPr>
            <w:rStyle w:val="a8"/>
            <w:color w:val="auto"/>
            <w:sz w:val="28"/>
            <w:szCs w:val="28"/>
          </w:rPr>
          <w:t>златной</w:t>
        </w:r>
      </w:hyperlink>
      <w:r w:rsidRPr="0023611C">
        <w:rPr>
          <w:sz w:val="28"/>
          <w:szCs w:val="28"/>
        </w:rPr>
        <w:t>, </w:t>
      </w:r>
      <w:hyperlink r:id="rId8" w:history="1">
        <w:proofErr w:type="spellStart"/>
        <w:r w:rsidRPr="0023611C">
          <w:rPr>
            <w:rStyle w:val="a8"/>
            <w:color w:val="auto"/>
            <w:sz w:val="28"/>
            <w:szCs w:val="28"/>
          </w:rPr>
          <w:t>клабук</w:t>
        </w:r>
        <w:proofErr w:type="spellEnd"/>
      </w:hyperlink>
      <w:r w:rsidRPr="0023611C">
        <w:rPr>
          <w:sz w:val="28"/>
          <w:szCs w:val="28"/>
        </w:rPr>
        <w:t>, </w:t>
      </w:r>
      <w:hyperlink r:id="rId9" w:history="1">
        <w:r w:rsidRPr="0023611C">
          <w:rPr>
            <w:rStyle w:val="a8"/>
            <w:color w:val="auto"/>
            <w:sz w:val="28"/>
            <w:szCs w:val="28"/>
          </w:rPr>
          <w:t>косинка</w:t>
        </w:r>
      </w:hyperlink>
      <w:r w:rsidRPr="0023611C">
        <w:rPr>
          <w:sz w:val="28"/>
          <w:szCs w:val="28"/>
        </w:rPr>
        <w:t>, </w:t>
      </w:r>
      <w:proofErr w:type="spellStart"/>
      <w:r w:rsidR="0020264B">
        <w:fldChar w:fldCharType="begin"/>
      </w:r>
      <w:r w:rsidR="0020264B">
        <w:instrText xml:space="preserve"> HYPERLINK "http://infourok.ru/go.html?href=http%3A%2F%2Fwww.mordovia.info%2Fwiki%2F%25D0%259A%25D</w:instrText>
      </w:r>
      <w:r w:rsidR="0020264B">
        <w:instrText xml:space="preserve">1%2583%25D0%25B9%25D0%25B3%25D0%25BE%25D1%2580" </w:instrText>
      </w:r>
      <w:r w:rsidR="0020264B">
        <w:fldChar w:fldCharType="separate"/>
      </w:r>
      <w:r w:rsidRPr="0023611C">
        <w:rPr>
          <w:rStyle w:val="a8"/>
          <w:color w:val="auto"/>
          <w:sz w:val="28"/>
          <w:szCs w:val="28"/>
        </w:rPr>
        <w:t>куйгор</w:t>
      </w:r>
      <w:proofErr w:type="spellEnd"/>
      <w:r w:rsidR="0020264B">
        <w:rPr>
          <w:rStyle w:val="a8"/>
          <w:color w:val="auto"/>
          <w:sz w:val="28"/>
          <w:szCs w:val="28"/>
        </w:rPr>
        <w:fldChar w:fldCharType="end"/>
      </w:r>
      <w:r w:rsidRPr="0023611C">
        <w:rPr>
          <w:sz w:val="28"/>
          <w:szCs w:val="28"/>
        </w:rPr>
        <w:t>, </w:t>
      </w:r>
      <w:proofErr w:type="spellStart"/>
      <w:r w:rsidR="0020264B">
        <w:fldChar w:fldCharType="begin"/>
      </w:r>
      <w:r w:rsidR="0020264B">
        <w:instrText xml:space="preserve"> HYPERLINK "http://infourok.ru/go.html?href=http%3A%2F%2Fwww.mordovia.info%2Fwiki%2F%25D0%259F%25D0%25B0%25D0%25BD%25D0%25B3%25D0%25B0" </w:instrText>
      </w:r>
      <w:r w:rsidR="0020264B">
        <w:fldChar w:fldCharType="separate"/>
      </w:r>
      <w:r w:rsidRPr="0023611C">
        <w:rPr>
          <w:rStyle w:val="a8"/>
          <w:color w:val="auto"/>
          <w:sz w:val="28"/>
          <w:szCs w:val="28"/>
        </w:rPr>
        <w:t>панга</w:t>
      </w:r>
      <w:proofErr w:type="spellEnd"/>
      <w:r w:rsidR="0020264B">
        <w:rPr>
          <w:rStyle w:val="a8"/>
          <w:color w:val="auto"/>
          <w:sz w:val="28"/>
          <w:szCs w:val="28"/>
        </w:rPr>
        <w:fldChar w:fldCharType="end"/>
      </w:r>
      <w:r w:rsidRPr="0023611C">
        <w:rPr>
          <w:sz w:val="28"/>
          <w:szCs w:val="28"/>
        </w:rPr>
        <w:t>, </w:t>
      </w:r>
      <w:proofErr w:type="spellStart"/>
      <w:r w:rsidR="00677E0C">
        <w:fldChar w:fldCharType="begin"/>
      </w:r>
      <w:r w:rsidR="00677E0C">
        <w:instrText>HYPERLINK "http://infourok.ru/go.html?href=http%3A%2F%2Fwww.mordovia.info%2Fwiki%2F%25D0%259F%25D0%25B5%25D1%2585%25D1%2582%25D0%25B8%25D0%25BC"</w:instrText>
      </w:r>
      <w:r w:rsidR="00677E0C">
        <w:fldChar w:fldCharType="separate"/>
      </w:r>
      <w:r w:rsidRPr="0023611C">
        <w:rPr>
          <w:rStyle w:val="a8"/>
          <w:color w:val="auto"/>
          <w:sz w:val="28"/>
          <w:szCs w:val="28"/>
        </w:rPr>
        <w:t>пехтим</w:t>
      </w:r>
      <w:proofErr w:type="spellEnd"/>
      <w:r w:rsidR="00677E0C">
        <w:fldChar w:fldCharType="end"/>
      </w:r>
      <w:r w:rsidRPr="0023611C">
        <w:rPr>
          <w:sz w:val="28"/>
          <w:szCs w:val="28"/>
        </w:rPr>
        <w:t>, </w:t>
      </w:r>
      <w:hyperlink r:id="rId10" w:history="1">
        <w:r w:rsidRPr="0023611C">
          <w:rPr>
            <w:rStyle w:val="a8"/>
            <w:color w:val="auto"/>
            <w:sz w:val="28"/>
            <w:szCs w:val="28"/>
          </w:rPr>
          <w:t>сорока</w:t>
        </w:r>
      </w:hyperlink>
      <w:r w:rsidRPr="0023611C">
        <w:rPr>
          <w:sz w:val="28"/>
          <w:szCs w:val="28"/>
        </w:rPr>
        <w:t>, </w:t>
      </w:r>
      <w:r w:rsidR="009C02B8" w:rsidRPr="0023611C">
        <w:rPr>
          <w:sz w:val="28"/>
          <w:szCs w:val="28"/>
        </w:rPr>
        <w:t xml:space="preserve"> </w:t>
      </w:r>
      <w:hyperlink r:id="rId11" w:history="1">
        <w:proofErr w:type="spellStart"/>
        <w:r w:rsidR="009C02B8" w:rsidRPr="0023611C">
          <w:rPr>
            <w:rStyle w:val="a8"/>
            <w:color w:val="auto"/>
            <w:sz w:val="28"/>
            <w:szCs w:val="28"/>
          </w:rPr>
          <w:t>шлыга</w:t>
        </w:r>
        <w:r w:rsidRPr="0023611C">
          <w:rPr>
            <w:rStyle w:val="a8"/>
            <w:color w:val="auto"/>
            <w:sz w:val="28"/>
            <w:szCs w:val="28"/>
          </w:rPr>
          <w:t>н</w:t>
        </w:r>
        <w:proofErr w:type="spellEnd"/>
      </w:hyperlink>
      <w:r w:rsidRPr="0023611C">
        <w:rPr>
          <w:sz w:val="28"/>
          <w:szCs w:val="28"/>
        </w:rPr>
        <w:t>. Головные</w:t>
      </w:r>
      <w:r w:rsidRPr="001D36F4">
        <w:rPr>
          <w:color w:val="000000"/>
          <w:sz w:val="28"/>
          <w:szCs w:val="28"/>
        </w:rPr>
        <w:t xml:space="preserve"> уборы украшали </w:t>
      </w:r>
      <w:hyperlink r:id="rId12" w:history="1">
        <w:r w:rsidRPr="001D36F4">
          <w:rPr>
            <w:rStyle w:val="a8"/>
            <w:color w:val="0B0080"/>
            <w:sz w:val="28"/>
            <w:szCs w:val="28"/>
          </w:rPr>
          <w:t>вышивкой</w:t>
        </w:r>
      </w:hyperlink>
      <w:r w:rsidRPr="001D36F4">
        <w:rPr>
          <w:color w:val="000000"/>
          <w:sz w:val="28"/>
          <w:szCs w:val="28"/>
        </w:rPr>
        <w:t>, серебряным или золотым шитьём, парчой, разноцветными лентами, бисером, бусами, позументом, пуговицами, жетонами, бубенчиками и прочим. С начала 20 в. платки фабричного производства стали универсальными головными уборами мордовских женщин всех возрастов.</w:t>
      </w:r>
    </w:p>
    <w:p w:rsidR="00D91B30" w:rsidRPr="001D36F4" w:rsidRDefault="008F63B0"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000000"/>
          <w:sz w:val="28"/>
          <w:szCs w:val="28"/>
          <w:shd w:val="clear" w:color="auto" w:fill="FFFFFF"/>
        </w:rPr>
        <w:t xml:space="preserve">Традиционной обувью мордвы были лапти </w:t>
      </w:r>
      <w:proofErr w:type="gramStart"/>
      <w:r w:rsidRPr="001D36F4">
        <w:rPr>
          <w:rFonts w:ascii="Times New Roman" w:hAnsi="Times New Roman" w:cs="Times New Roman"/>
          <w:color w:val="000000"/>
          <w:sz w:val="28"/>
          <w:szCs w:val="28"/>
          <w:shd w:val="clear" w:color="auto" w:fill="FFFFFF"/>
        </w:rPr>
        <w:t xml:space="preserve">( </w:t>
      </w:r>
      <w:proofErr w:type="spellStart"/>
      <w:r w:rsidRPr="001D36F4">
        <w:rPr>
          <w:rFonts w:ascii="Times New Roman" w:hAnsi="Times New Roman" w:cs="Times New Roman"/>
          <w:color w:val="000000"/>
          <w:sz w:val="28"/>
          <w:szCs w:val="28"/>
          <w:shd w:val="clear" w:color="auto" w:fill="FFFFFF"/>
        </w:rPr>
        <w:t>карьхть</w:t>
      </w:r>
      <w:proofErr w:type="spellEnd"/>
      <w:proofErr w:type="gramEnd"/>
      <w:r w:rsidRPr="001D36F4">
        <w:rPr>
          <w:rFonts w:ascii="Times New Roman" w:hAnsi="Times New Roman" w:cs="Times New Roman"/>
          <w:color w:val="000000"/>
          <w:sz w:val="28"/>
          <w:szCs w:val="28"/>
          <w:shd w:val="clear" w:color="auto" w:fill="FFFFFF"/>
        </w:rPr>
        <w:t xml:space="preserve"> м., </w:t>
      </w:r>
      <w:proofErr w:type="spellStart"/>
      <w:r w:rsidRPr="001D36F4">
        <w:rPr>
          <w:rFonts w:ascii="Times New Roman" w:hAnsi="Times New Roman" w:cs="Times New Roman"/>
          <w:color w:val="000000"/>
          <w:sz w:val="28"/>
          <w:szCs w:val="28"/>
          <w:shd w:val="clear" w:color="auto" w:fill="FFFFFF"/>
        </w:rPr>
        <w:t>карть</w:t>
      </w:r>
      <w:proofErr w:type="spellEnd"/>
      <w:r w:rsidRPr="001D36F4">
        <w:rPr>
          <w:rFonts w:ascii="Times New Roman" w:hAnsi="Times New Roman" w:cs="Times New Roman"/>
          <w:color w:val="000000"/>
          <w:sz w:val="28"/>
          <w:szCs w:val="28"/>
          <w:shd w:val="clear" w:color="auto" w:fill="FFFFFF"/>
        </w:rPr>
        <w:t xml:space="preserve"> э. ) из липового или вязового лыка. Для мордовских лаптей характерно косое плетение, трапециевидной формы головка, низкие борта. Из более широких лык плели ступни, которые служили для работы во дворе или около дома. Ноги обертывали портянками, их было две пары: нижние </w:t>
      </w:r>
      <w:proofErr w:type="gramStart"/>
      <w:r w:rsidRPr="001D36F4">
        <w:rPr>
          <w:rFonts w:ascii="Times New Roman" w:hAnsi="Times New Roman" w:cs="Times New Roman"/>
          <w:color w:val="000000"/>
          <w:sz w:val="28"/>
          <w:szCs w:val="28"/>
          <w:shd w:val="clear" w:color="auto" w:fill="FFFFFF"/>
        </w:rPr>
        <w:t xml:space="preserve">( </w:t>
      </w:r>
      <w:proofErr w:type="spellStart"/>
      <w:r w:rsidRPr="001D36F4">
        <w:rPr>
          <w:rFonts w:ascii="Times New Roman" w:hAnsi="Times New Roman" w:cs="Times New Roman"/>
          <w:color w:val="000000"/>
          <w:sz w:val="28"/>
          <w:szCs w:val="28"/>
          <w:shd w:val="clear" w:color="auto" w:fill="FFFFFF"/>
        </w:rPr>
        <w:t>алдонь</w:t>
      </w:r>
      <w:proofErr w:type="spellEnd"/>
      <w:proofErr w:type="gramEnd"/>
      <w:r w:rsidRPr="001D36F4">
        <w:rPr>
          <w:rFonts w:ascii="Times New Roman" w:hAnsi="Times New Roman" w:cs="Times New Roman"/>
          <w:color w:val="000000"/>
          <w:sz w:val="28"/>
          <w:szCs w:val="28"/>
          <w:shd w:val="clear" w:color="auto" w:fill="FFFFFF"/>
        </w:rPr>
        <w:t xml:space="preserve"> </w:t>
      </w:r>
      <w:proofErr w:type="spellStart"/>
      <w:r w:rsidRPr="001D36F4">
        <w:rPr>
          <w:rFonts w:ascii="Times New Roman" w:hAnsi="Times New Roman" w:cs="Times New Roman"/>
          <w:color w:val="000000"/>
          <w:sz w:val="28"/>
          <w:szCs w:val="28"/>
          <w:shd w:val="clear" w:color="auto" w:fill="FFFFFF"/>
        </w:rPr>
        <w:t>пракста</w:t>
      </w:r>
      <w:proofErr w:type="spellEnd"/>
      <w:r w:rsidRPr="001D36F4">
        <w:rPr>
          <w:rFonts w:ascii="Times New Roman" w:hAnsi="Times New Roman" w:cs="Times New Roman"/>
          <w:color w:val="000000"/>
          <w:sz w:val="28"/>
          <w:szCs w:val="28"/>
          <w:shd w:val="clear" w:color="auto" w:fill="FFFFFF"/>
        </w:rPr>
        <w:t xml:space="preserve"> м., </w:t>
      </w:r>
      <w:proofErr w:type="spellStart"/>
      <w:r w:rsidRPr="001D36F4">
        <w:rPr>
          <w:rFonts w:ascii="Times New Roman" w:hAnsi="Times New Roman" w:cs="Times New Roman"/>
          <w:color w:val="000000"/>
          <w:sz w:val="28"/>
          <w:szCs w:val="28"/>
          <w:shd w:val="clear" w:color="auto" w:fill="FFFFFF"/>
        </w:rPr>
        <w:t>пильгалга</w:t>
      </w:r>
      <w:proofErr w:type="spellEnd"/>
      <w:r w:rsidRPr="001D36F4">
        <w:rPr>
          <w:rFonts w:ascii="Times New Roman" w:hAnsi="Times New Roman" w:cs="Times New Roman"/>
          <w:color w:val="000000"/>
          <w:sz w:val="28"/>
          <w:szCs w:val="28"/>
          <w:shd w:val="clear" w:color="auto" w:fill="FFFFFF"/>
        </w:rPr>
        <w:t xml:space="preserve"> э. ), которыми обертывали ступни; и верхние ( </w:t>
      </w:r>
      <w:proofErr w:type="spellStart"/>
      <w:r w:rsidRPr="001D36F4">
        <w:rPr>
          <w:rFonts w:ascii="Times New Roman" w:hAnsi="Times New Roman" w:cs="Times New Roman"/>
          <w:color w:val="000000"/>
          <w:sz w:val="28"/>
          <w:szCs w:val="28"/>
          <w:shd w:val="clear" w:color="auto" w:fill="FFFFFF"/>
        </w:rPr>
        <w:t>ланга</w:t>
      </w:r>
      <w:proofErr w:type="spellEnd"/>
      <w:r w:rsidRPr="001D36F4">
        <w:rPr>
          <w:rFonts w:ascii="Times New Roman" w:hAnsi="Times New Roman" w:cs="Times New Roman"/>
          <w:color w:val="000000"/>
          <w:sz w:val="28"/>
          <w:szCs w:val="28"/>
          <w:shd w:val="clear" w:color="auto" w:fill="FFFFFF"/>
        </w:rPr>
        <w:t xml:space="preserve"> </w:t>
      </w:r>
      <w:proofErr w:type="spellStart"/>
      <w:r w:rsidRPr="001D36F4">
        <w:rPr>
          <w:rFonts w:ascii="Times New Roman" w:hAnsi="Times New Roman" w:cs="Times New Roman"/>
          <w:color w:val="000000"/>
          <w:sz w:val="28"/>
          <w:szCs w:val="28"/>
          <w:shd w:val="clear" w:color="auto" w:fill="FFFFFF"/>
        </w:rPr>
        <w:t>пракста</w:t>
      </w:r>
      <w:proofErr w:type="spellEnd"/>
      <w:r w:rsidRPr="001D36F4">
        <w:rPr>
          <w:rFonts w:ascii="Times New Roman" w:hAnsi="Times New Roman" w:cs="Times New Roman"/>
          <w:color w:val="000000"/>
          <w:sz w:val="28"/>
          <w:szCs w:val="28"/>
          <w:shd w:val="clear" w:color="auto" w:fill="FFFFFF"/>
        </w:rPr>
        <w:t xml:space="preserve"> м., </w:t>
      </w:r>
      <w:proofErr w:type="spellStart"/>
      <w:r w:rsidRPr="001D36F4">
        <w:rPr>
          <w:rFonts w:ascii="Times New Roman" w:hAnsi="Times New Roman" w:cs="Times New Roman"/>
          <w:color w:val="000000"/>
          <w:sz w:val="28"/>
          <w:szCs w:val="28"/>
          <w:shd w:val="clear" w:color="auto" w:fill="FFFFFF"/>
        </w:rPr>
        <w:t>верьга</w:t>
      </w:r>
      <w:proofErr w:type="spellEnd"/>
      <w:r w:rsidRPr="001D36F4">
        <w:rPr>
          <w:rFonts w:ascii="Times New Roman" w:hAnsi="Times New Roman" w:cs="Times New Roman"/>
          <w:color w:val="000000"/>
          <w:sz w:val="28"/>
          <w:szCs w:val="28"/>
          <w:shd w:val="clear" w:color="auto" w:fill="FFFFFF"/>
        </w:rPr>
        <w:t xml:space="preserve"> </w:t>
      </w:r>
      <w:proofErr w:type="spellStart"/>
      <w:r w:rsidRPr="001D36F4">
        <w:rPr>
          <w:rFonts w:ascii="Times New Roman" w:hAnsi="Times New Roman" w:cs="Times New Roman"/>
          <w:color w:val="000000"/>
          <w:sz w:val="28"/>
          <w:szCs w:val="28"/>
          <w:shd w:val="clear" w:color="auto" w:fill="FFFFFF"/>
        </w:rPr>
        <w:t>пракста</w:t>
      </w:r>
      <w:proofErr w:type="spellEnd"/>
      <w:r w:rsidRPr="001D36F4">
        <w:rPr>
          <w:rFonts w:ascii="Times New Roman" w:hAnsi="Times New Roman" w:cs="Times New Roman"/>
          <w:color w:val="000000"/>
          <w:sz w:val="28"/>
          <w:szCs w:val="28"/>
          <w:shd w:val="clear" w:color="auto" w:fill="FFFFFF"/>
        </w:rPr>
        <w:t xml:space="preserve"> э. ), ими обертывали икры. В холодное время года поверх портянок носили белые или черные онучи </w:t>
      </w:r>
      <w:proofErr w:type="gramStart"/>
      <w:r w:rsidRPr="001D36F4">
        <w:rPr>
          <w:rFonts w:ascii="Times New Roman" w:hAnsi="Times New Roman" w:cs="Times New Roman"/>
          <w:color w:val="000000"/>
          <w:sz w:val="28"/>
          <w:szCs w:val="28"/>
          <w:shd w:val="clear" w:color="auto" w:fill="FFFFFF"/>
        </w:rPr>
        <w:t xml:space="preserve">( </w:t>
      </w:r>
      <w:proofErr w:type="spellStart"/>
      <w:r w:rsidRPr="001D36F4">
        <w:rPr>
          <w:rFonts w:ascii="Times New Roman" w:hAnsi="Times New Roman" w:cs="Times New Roman"/>
          <w:color w:val="000000"/>
          <w:sz w:val="28"/>
          <w:szCs w:val="28"/>
          <w:shd w:val="clear" w:color="auto" w:fill="FFFFFF"/>
        </w:rPr>
        <w:t>сумань</w:t>
      </w:r>
      <w:proofErr w:type="spellEnd"/>
      <w:proofErr w:type="gramEnd"/>
      <w:r w:rsidRPr="001D36F4">
        <w:rPr>
          <w:rFonts w:ascii="Times New Roman" w:hAnsi="Times New Roman" w:cs="Times New Roman"/>
          <w:color w:val="000000"/>
          <w:sz w:val="28"/>
          <w:szCs w:val="28"/>
          <w:shd w:val="clear" w:color="auto" w:fill="FFFFFF"/>
        </w:rPr>
        <w:t xml:space="preserve"> </w:t>
      </w:r>
      <w:proofErr w:type="spellStart"/>
      <w:r w:rsidRPr="001D36F4">
        <w:rPr>
          <w:rFonts w:ascii="Times New Roman" w:hAnsi="Times New Roman" w:cs="Times New Roman"/>
          <w:color w:val="000000"/>
          <w:sz w:val="28"/>
          <w:szCs w:val="28"/>
          <w:shd w:val="clear" w:color="auto" w:fill="FFFFFF"/>
        </w:rPr>
        <w:t>пракстат</w:t>
      </w:r>
      <w:proofErr w:type="spellEnd"/>
      <w:r w:rsidRPr="001D36F4">
        <w:rPr>
          <w:rFonts w:ascii="Times New Roman" w:hAnsi="Times New Roman" w:cs="Times New Roman"/>
          <w:color w:val="000000"/>
          <w:sz w:val="28"/>
          <w:szCs w:val="28"/>
          <w:shd w:val="clear" w:color="auto" w:fill="FFFFFF"/>
        </w:rPr>
        <w:t xml:space="preserve"> м., э. ) из сукна.</w:t>
      </w:r>
      <w:r w:rsidR="00060174" w:rsidRPr="001D36F4">
        <w:rPr>
          <w:rFonts w:ascii="Times New Roman" w:hAnsi="Times New Roman" w:cs="Times New Roman"/>
          <w:color w:val="191919"/>
          <w:sz w:val="28"/>
          <w:szCs w:val="28"/>
        </w:rPr>
        <w:t xml:space="preserve">  </w:t>
      </w:r>
    </w:p>
    <w:p w:rsidR="00181A2F" w:rsidRPr="001D36F4" w:rsidRDefault="00C55AB3"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5 раздел (3 часа</w:t>
      </w:r>
      <w:r w:rsidR="00D91B30" w:rsidRPr="001D36F4">
        <w:rPr>
          <w:rFonts w:ascii="Times New Roman" w:hAnsi="Times New Roman" w:cs="Times New Roman"/>
          <w:b/>
          <w:i/>
          <w:sz w:val="28"/>
          <w:szCs w:val="28"/>
        </w:rPr>
        <w:t>)</w:t>
      </w:r>
    </w:p>
    <w:p w:rsidR="008F63B0" w:rsidRPr="001D36F4" w:rsidRDefault="00D91B30" w:rsidP="001D36F4">
      <w:pPr>
        <w:pStyle w:val="a5"/>
        <w:shd w:val="clear" w:color="auto" w:fill="FFFFFF"/>
        <w:spacing w:before="0" w:beforeAutospacing="0" w:after="0" w:afterAutospacing="0"/>
        <w:ind w:firstLine="709"/>
        <w:jc w:val="both"/>
        <w:rPr>
          <w:color w:val="000000"/>
          <w:sz w:val="28"/>
          <w:szCs w:val="28"/>
        </w:rPr>
      </w:pPr>
      <w:r w:rsidRPr="001D36F4">
        <w:rPr>
          <w:b/>
          <w:sz w:val="28"/>
          <w:szCs w:val="28"/>
        </w:rPr>
        <w:t xml:space="preserve">Виды жилища </w:t>
      </w:r>
      <w:r w:rsidR="00C55AB3" w:rsidRPr="001D36F4">
        <w:rPr>
          <w:b/>
          <w:sz w:val="28"/>
          <w:szCs w:val="28"/>
        </w:rPr>
        <w:t>мордвы</w:t>
      </w:r>
      <w:r w:rsidR="00593117" w:rsidRPr="001D36F4">
        <w:rPr>
          <w:b/>
          <w:sz w:val="28"/>
          <w:szCs w:val="28"/>
        </w:rPr>
        <w:t>.</w:t>
      </w:r>
      <w:r w:rsidRPr="001D36F4">
        <w:rPr>
          <w:color w:val="191919"/>
          <w:sz w:val="28"/>
          <w:szCs w:val="28"/>
        </w:rPr>
        <w:t xml:space="preserve"> </w:t>
      </w:r>
      <w:r w:rsidR="00C55AB3" w:rsidRPr="001D36F4">
        <w:rPr>
          <w:color w:val="191919"/>
          <w:sz w:val="28"/>
          <w:szCs w:val="28"/>
        </w:rPr>
        <w:t>Мордовская</w:t>
      </w:r>
      <w:r w:rsidRPr="001D36F4">
        <w:rPr>
          <w:color w:val="191919"/>
          <w:sz w:val="28"/>
          <w:szCs w:val="28"/>
        </w:rPr>
        <w:t xml:space="preserve"> изба</w:t>
      </w:r>
      <w:r w:rsidR="002561D2" w:rsidRPr="001D36F4">
        <w:rPr>
          <w:color w:val="191919"/>
          <w:sz w:val="28"/>
          <w:szCs w:val="28"/>
        </w:rPr>
        <w:t>.</w:t>
      </w:r>
      <w:r w:rsidR="008F63B0" w:rsidRPr="001D36F4">
        <w:rPr>
          <w:i/>
          <w:iCs/>
          <w:color w:val="000000"/>
          <w:sz w:val="28"/>
          <w:szCs w:val="28"/>
        </w:rPr>
        <w:t xml:space="preserve"> </w:t>
      </w:r>
      <w:r w:rsidR="008F63B0" w:rsidRPr="001D36F4">
        <w:rPr>
          <w:iCs/>
          <w:color w:val="000000"/>
          <w:sz w:val="28"/>
          <w:szCs w:val="28"/>
        </w:rPr>
        <w:t>Традиционное жилище имеет планировку схожую со среднерусской двухкамерной</w:t>
      </w:r>
      <w:r w:rsidR="002561D2" w:rsidRPr="001D36F4">
        <w:rPr>
          <w:iCs/>
          <w:color w:val="000000"/>
          <w:sz w:val="28"/>
          <w:szCs w:val="28"/>
        </w:rPr>
        <w:t xml:space="preserve"> </w:t>
      </w:r>
      <w:r w:rsidR="008F63B0" w:rsidRPr="001D36F4">
        <w:rPr>
          <w:iCs/>
          <w:color w:val="000000"/>
          <w:sz w:val="28"/>
          <w:szCs w:val="28"/>
        </w:rPr>
        <w:t>избой.</w:t>
      </w:r>
      <w:r w:rsidR="002561D2" w:rsidRPr="001D36F4">
        <w:rPr>
          <w:iCs/>
          <w:color w:val="000000"/>
          <w:sz w:val="28"/>
          <w:szCs w:val="28"/>
        </w:rPr>
        <w:t xml:space="preserve"> </w:t>
      </w:r>
      <w:r w:rsidR="008F63B0" w:rsidRPr="001D36F4">
        <w:rPr>
          <w:iCs/>
          <w:color w:val="000000"/>
          <w:sz w:val="28"/>
          <w:szCs w:val="28"/>
        </w:rPr>
        <w:t>Почти в каждом хозяйстве</w:t>
      </w:r>
      <w:r w:rsidR="002561D2" w:rsidRPr="001D36F4">
        <w:rPr>
          <w:iCs/>
          <w:color w:val="000000"/>
          <w:sz w:val="28"/>
          <w:szCs w:val="28"/>
        </w:rPr>
        <w:t xml:space="preserve"> имелась баня с печью - </w:t>
      </w:r>
      <w:r w:rsidR="008F63B0" w:rsidRPr="001D36F4">
        <w:rPr>
          <w:iCs/>
          <w:color w:val="000000"/>
          <w:sz w:val="28"/>
          <w:szCs w:val="28"/>
        </w:rPr>
        <w:t>каменкой и предбанником в</w:t>
      </w:r>
      <w:r w:rsidR="002561D2" w:rsidRPr="001D36F4">
        <w:rPr>
          <w:iCs/>
          <w:color w:val="000000"/>
          <w:sz w:val="28"/>
          <w:szCs w:val="28"/>
        </w:rPr>
        <w:t xml:space="preserve"> </w:t>
      </w:r>
      <w:r w:rsidR="008F63B0" w:rsidRPr="001D36F4">
        <w:rPr>
          <w:iCs/>
          <w:color w:val="000000"/>
          <w:sz w:val="28"/>
          <w:szCs w:val="28"/>
        </w:rPr>
        <w:t>виде загородки из плетня.</w:t>
      </w:r>
      <w:r w:rsidR="002561D2" w:rsidRPr="001D36F4">
        <w:rPr>
          <w:iCs/>
          <w:color w:val="000000"/>
          <w:sz w:val="28"/>
          <w:szCs w:val="28"/>
        </w:rPr>
        <w:t xml:space="preserve"> </w:t>
      </w:r>
      <w:r w:rsidR="002561D2" w:rsidRPr="001D36F4">
        <w:rPr>
          <w:iCs/>
          <w:color w:val="000000"/>
          <w:sz w:val="28"/>
          <w:szCs w:val="28"/>
          <w:shd w:val="clear" w:color="auto" w:fill="FFFFFF"/>
        </w:rPr>
        <w:t xml:space="preserve">Интерьер мордовской избы мало чем отличался от интерьера русского крестьянского жилища. Для него были характерны деревянный пол, </w:t>
      </w:r>
      <w:proofErr w:type="spellStart"/>
      <w:r w:rsidR="002561D2" w:rsidRPr="001D36F4">
        <w:rPr>
          <w:iCs/>
          <w:color w:val="000000"/>
          <w:sz w:val="28"/>
          <w:szCs w:val="28"/>
          <w:shd w:val="clear" w:color="auto" w:fill="FFFFFF"/>
        </w:rPr>
        <w:t>пристенные</w:t>
      </w:r>
      <w:proofErr w:type="spellEnd"/>
      <w:r w:rsidR="002561D2" w:rsidRPr="001D36F4">
        <w:rPr>
          <w:iCs/>
          <w:color w:val="000000"/>
          <w:sz w:val="28"/>
          <w:szCs w:val="28"/>
          <w:shd w:val="clear" w:color="auto" w:fill="FFFFFF"/>
        </w:rPr>
        <w:t xml:space="preserve"> неподвижные лавки. В центре комнаты стоял деревянный обеденный стол, где можно было увидеть различную кухонную утварь. В каждом доме имелось: кошель для продуктов, кузов для грибов, лукошко из бересты, прялка, льняные полотенца, крынка для молока, чугун. На стене висели сушеные грибы, заготовленные на зиму.</w:t>
      </w:r>
    </w:p>
    <w:p w:rsidR="00D91B30" w:rsidRPr="001D36F4" w:rsidRDefault="008F63B0"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000000"/>
          <w:sz w:val="28"/>
          <w:szCs w:val="28"/>
          <w:shd w:val="clear" w:color="auto" w:fill="FFFFFF"/>
        </w:rPr>
        <w:t xml:space="preserve"> </w:t>
      </w:r>
      <w:r w:rsidR="00D91B30" w:rsidRPr="001D36F4">
        <w:rPr>
          <w:rFonts w:ascii="Times New Roman" w:hAnsi="Times New Roman" w:cs="Times New Roman"/>
          <w:color w:val="191919"/>
          <w:sz w:val="28"/>
          <w:szCs w:val="28"/>
        </w:rPr>
        <w:t>(</w:t>
      </w:r>
      <w:proofErr w:type="gramStart"/>
      <w:r w:rsidR="00D91B30" w:rsidRPr="001D36F4">
        <w:rPr>
          <w:rFonts w:ascii="Times New Roman" w:hAnsi="Times New Roman" w:cs="Times New Roman"/>
          <w:color w:val="191919"/>
          <w:sz w:val="28"/>
          <w:szCs w:val="28"/>
        </w:rPr>
        <w:t>клеть</w:t>
      </w:r>
      <w:proofErr w:type="gramEnd"/>
      <w:r w:rsidR="00D91B30" w:rsidRPr="001D36F4">
        <w:rPr>
          <w:rFonts w:ascii="Times New Roman" w:hAnsi="Times New Roman" w:cs="Times New Roman"/>
          <w:color w:val="191919"/>
          <w:sz w:val="28"/>
          <w:szCs w:val="28"/>
        </w:rPr>
        <w:t>, сени — холодное помещение, тёплая изба); хозяйственный двор, постройки (подклет, амбар, хлев, погреб, баня).</w:t>
      </w:r>
    </w:p>
    <w:p w:rsidR="00D91B30" w:rsidRPr="001D36F4" w:rsidRDefault="00D91B30"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Элементы избы. Особая роль печки. Курная изба. Освещение. Крестьянская утварь, мебель, сделанная своими руками. Красный угол. Иконы.</w:t>
      </w:r>
    </w:p>
    <w:p w:rsidR="00D91B30" w:rsidRPr="001D36F4" w:rsidRDefault="00655BBB" w:rsidP="001D36F4">
      <w:pPr>
        <w:autoSpaceDE w:val="0"/>
        <w:autoSpaceDN w:val="0"/>
        <w:adjustRightInd w:val="0"/>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color w:val="191919"/>
          <w:sz w:val="28"/>
          <w:szCs w:val="28"/>
        </w:rPr>
        <w:t>6 раздел (</w:t>
      </w:r>
      <w:r w:rsidR="00C55AB3" w:rsidRPr="001D36F4">
        <w:rPr>
          <w:rFonts w:ascii="Times New Roman" w:hAnsi="Times New Roman" w:cs="Times New Roman"/>
          <w:b/>
          <w:i/>
          <w:color w:val="191919"/>
          <w:sz w:val="28"/>
          <w:szCs w:val="28"/>
        </w:rPr>
        <w:t>5</w:t>
      </w:r>
      <w:r w:rsidR="00D91B30" w:rsidRPr="001D36F4">
        <w:rPr>
          <w:rFonts w:ascii="Times New Roman" w:hAnsi="Times New Roman" w:cs="Times New Roman"/>
          <w:b/>
          <w:i/>
          <w:color w:val="191919"/>
          <w:sz w:val="28"/>
          <w:szCs w:val="28"/>
        </w:rPr>
        <w:t>часов)</w:t>
      </w:r>
      <w:r w:rsidR="00D91B30" w:rsidRPr="001D36F4">
        <w:rPr>
          <w:rFonts w:ascii="Times New Roman" w:hAnsi="Times New Roman" w:cs="Times New Roman"/>
          <w:b/>
          <w:i/>
          <w:sz w:val="28"/>
          <w:szCs w:val="28"/>
        </w:rPr>
        <w:t xml:space="preserve"> </w:t>
      </w:r>
    </w:p>
    <w:p w:rsidR="00D91B30" w:rsidRPr="001D36F4" w:rsidRDefault="00C55AB3"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b/>
          <w:sz w:val="28"/>
          <w:szCs w:val="28"/>
        </w:rPr>
        <w:t>Традиционная мордовская</w:t>
      </w:r>
      <w:r w:rsidR="00D91B30" w:rsidRPr="001D36F4">
        <w:rPr>
          <w:rFonts w:ascii="Times New Roman" w:hAnsi="Times New Roman" w:cs="Times New Roman"/>
          <w:b/>
          <w:sz w:val="28"/>
          <w:szCs w:val="28"/>
        </w:rPr>
        <w:t xml:space="preserve"> кухня. Исследовательская работа</w:t>
      </w:r>
    </w:p>
    <w:p w:rsidR="00D91B30" w:rsidRPr="001D36F4" w:rsidRDefault="00D91B30"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Хлеб — главный продукт питания, «дар Божий». Пословицы и поговорки о хлебе.</w:t>
      </w:r>
    </w:p>
    <w:p w:rsidR="00D91B30" w:rsidRPr="001D36F4" w:rsidRDefault="00D91B30"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 xml:space="preserve">Мясные и постные кушанья. Щи, похлёбки. Овощи. Грибы. </w:t>
      </w:r>
      <w:r w:rsidR="00060174" w:rsidRPr="001D36F4">
        <w:rPr>
          <w:rFonts w:ascii="Times New Roman" w:hAnsi="Times New Roman" w:cs="Times New Roman"/>
          <w:color w:val="191919"/>
          <w:sz w:val="28"/>
          <w:szCs w:val="28"/>
        </w:rPr>
        <w:t>Пшенная каша</w:t>
      </w:r>
      <w:r w:rsidR="00AD2B3A">
        <w:rPr>
          <w:rFonts w:ascii="Times New Roman" w:hAnsi="Times New Roman" w:cs="Times New Roman"/>
          <w:color w:val="191919"/>
          <w:sz w:val="28"/>
          <w:szCs w:val="28"/>
        </w:rPr>
        <w:t>.</w:t>
      </w:r>
      <w:r w:rsidR="00060174" w:rsidRPr="001D36F4">
        <w:rPr>
          <w:rFonts w:ascii="Times New Roman" w:hAnsi="Times New Roman" w:cs="Times New Roman"/>
          <w:color w:val="191919"/>
          <w:sz w:val="28"/>
          <w:szCs w:val="28"/>
        </w:rPr>
        <w:t xml:space="preserve"> Суп из крахмальной лапши</w:t>
      </w:r>
      <w:r w:rsidR="00AD2B3A">
        <w:rPr>
          <w:rFonts w:ascii="Times New Roman" w:hAnsi="Times New Roman" w:cs="Times New Roman"/>
          <w:color w:val="191919"/>
          <w:sz w:val="28"/>
          <w:szCs w:val="28"/>
        </w:rPr>
        <w:t xml:space="preserve"> </w:t>
      </w:r>
      <w:r w:rsidR="00AD2B3A" w:rsidRPr="001D36F4">
        <w:rPr>
          <w:rFonts w:ascii="Times New Roman" w:hAnsi="Times New Roman" w:cs="Times New Roman"/>
          <w:color w:val="191919"/>
          <w:sz w:val="28"/>
          <w:szCs w:val="28"/>
        </w:rPr>
        <w:t>(</w:t>
      </w:r>
      <w:proofErr w:type="spellStart"/>
      <w:r w:rsidR="00AD2B3A" w:rsidRPr="001D36F4">
        <w:rPr>
          <w:rFonts w:ascii="Times New Roman" w:hAnsi="Times New Roman" w:cs="Times New Roman"/>
          <w:color w:val="191919"/>
          <w:sz w:val="28"/>
          <w:szCs w:val="28"/>
        </w:rPr>
        <w:t>шонгарям</w:t>
      </w:r>
      <w:proofErr w:type="spellEnd"/>
      <w:r w:rsidR="00AD2B3A" w:rsidRPr="001D36F4">
        <w:rPr>
          <w:rFonts w:ascii="Times New Roman" w:hAnsi="Times New Roman" w:cs="Times New Roman"/>
          <w:color w:val="191919"/>
          <w:sz w:val="28"/>
          <w:szCs w:val="28"/>
        </w:rPr>
        <w:t>)</w:t>
      </w:r>
      <w:r w:rsidR="00060174" w:rsidRPr="001D36F4">
        <w:rPr>
          <w:rFonts w:ascii="Times New Roman" w:hAnsi="Times New Roman" w:cs="Times New Roman"/>
          <w:color w:val="191919"/>
          <w:sz w:val="28"/>
          <w:szCs w:val="28"/>
        </w:rPr>
        <w:t>.</w:t>
      </w:r>
      <w:r w:rsidR="00593117" w:rsidRPr="001D36F4">
        <w:rPr>
          <w:rFonts w:ascii="Times New Roman" w:hAnsi="Times New Roman" w:cs="Times New Roman"/>
          <w:color w:val="191919"/>
          <w:sz w:val="28"/>
          <w:szCs w:val="28"/>
        </w:rPr>
        <w:t xml:space="preserve"> </w:t>
      </w:r>
      <w:r w:rsidR="00060174" w:rsidRPr="001D36F4">
        <w:rPr>
          <w:rFonts w:ascii="Times New Roman" w:hAnsi="Times New Roman" w:cs="Times New Roman"/>
          <w:color w:val="191919"/>
          <w:sz w:val="28"/>
          <w:szCs w:val="28"/>
        </w:rPr>
        <w:t>Селянка.</w:t>
      </w:r>
      <w:r w:rsidRPr="001D36F4">
        <w:rPr>
          <w:rFonts w:ascii="Times New Roman" w:hAnsi="Times New Roman" w:cs="Times New Roman"/>
          <w:color w:val="191919"/>
          <w:sz w:val="28"/>
          <w:szCs w:val="28"/>
        </w:rPr>
        <w:t xml:space="preserve"> Кисели. Блины</w:t>
      </w:r>
      <w:r w:rsidR="00060174" w:rsidRPr="001D36F4">
        <w:rPr>
          <w:rFonts w:ascii="Times New Roman" w:hAnsi="Times New Roman" w:cs="Times New Roman"/>
          <w:color w:val="191919"/>
          <w:sz w:val="28"/>
          <w:szCs w:val="28"/>
        </w:rPr>
        <w:t xml:space="preserve"> (</w:t>
      </w:r>
      <w:proofErr w:type="spellStart"/>
      <w:r w:rsidR="00060174" w:rsidRPr="001D36F4">
        <w:rPr>
          <w:rFonts w:ascii="Times New Roman" w:hAnsi="Times New Roman" w:cs="Times New Roman"/>
          <w:color w:val="191919"/>
          <w:sz w:val="28"/>
          <w:szCs w:val="28"/>
        </w:rPr>
        <w:t>пачат</w:t>
      </w:r>
      <w:proofErr w:type="spellEnd"/>
      <w:r w:rsidR="00060174" w:rsidRPr="001D36F4">
        <w:rPr>
          <w:rFonts w:ascii="Times New Roman" w:hAnsi="Times New Roman" w:cs="Times New Roman"/>
          <w:color w:val="191919"/>
          <w:sz w:val="28"/>
          <w:szCs w:val="28"/>
        </w:rPr>
        <w:t>),</w:t>
      </w:r>
      <w:r w:rsidRPr="001D36F4">
        <w:rPr>
          <w:rFonts w:ascii="Times New Roman" w:hAnsi="Times New Roman" w:cs="Times New Roman"/>
          <w:color w:val="191919"/>
          <w:sz w:val="28"/>
          <w:szCs w:val="28"/>
        </w:rPr>
        <w:t xml:space="preserve"> </w:t>
      </w:r>
      <w:r w:rsidR="00060174" w:rsidRPr="001D36F4">
        <w:rPr>
          <w:rFonts w:ascii="Times New Roman" w:hAnsi="Times New Roman" w:cs="Times New Roman"/>
          <w:color w:val="191919"/>
          <w:sz w:val="28"/>
          <w:szCs w:val="28"/>
        </w:rPr>
        <w:t>квас (поза), клецки (салма),</w:t>
      </w:r>
      <w:r w:rsidR="00593117" w:rsidRPr="001D36F4">
        <w:rPr>
          <w:rFonts w:ascii="Times New Roman" w:hAnsi="Times New Roman" w:cs="Times New Roman"/>
          <w:color w:val="191919"/>
          <w:sz w:val="28"/>
          <w:szCs w:val="28"/>
        </w:rPr>
        <w:t xml:space="preserve"> п</w:t>
      </w:r>
      <w:r w:rsidR="00060174" w:rsidRPr="001D36F4">
        <w:rPr>
          <w:rFonts w:ascii="Times New Roman" w:hAnsi="Times New Roman" w:cs="Times New Roman"/>
          <w:color w:val="191919"/>
          <w:sz w:val="28"/>
          <w:szCs w:val="28"/>
        </w:rPr>
        <w:t>ироги</w:t>
      </w:r>
      <w:r w:rsidR="00AD2B3A">
        <w:rPr>
          <w:rFonts w:ascii="Times New Roman" w:hAnsi="Times New Roman" w:cs="Times New Roman"/>
          <w:color w:val="191919"/>
          <w:sz w:val="28"/>
          <w:szCs w:val="28"/>
        </w:rPr>
        <w:t xml:space="preserve"> (</w:t>
      </w:r>
      <w:proofErr w:type="spellStart"/>
      <w:r w:rsidR="00AD2B3A">
        <w:rPr>
          <w:rFonts w:ascii="Times New Roman" w:hAnsi="Times New Roman" w:cs="Times New Roman"/>
          <w:color w:val="191919"/>
          <w:sz w:val="28"/>
          <w:szCs w:val="28"/>
        </w:rPr>
        <w:t>пярякат</w:t>
      </w:r>
      <w:proofErr w:type="spellEnd"/>
      <w:r w:rsidR="00AD2B3A">
        <w:rPr>
          <w:rFonts w:ascii="Times New Roman" w:hAnsi="Times New Roman" w:cs="Times New Roman"/>
          <w:color w:val="191919"/>
          <w:sz w:val="28"/>
          <w:szCs w:val="28"/>
        </w:rPr>
        <w:t>)</w:t>
      </w:r>
      <w:r w:rsidR="00060174" w:rsidRPr="001D36F4">
        <w:rPr>
          <w:rFonts w:ascii="Times New Roman" w:hAnsi="Times New Roman" w:cs="Times New Roman"/>
          <w:color w:val="191919"/>
          <w:sz w:val="28"/>
          <w:szCs w:val="28"/>
        </w:rPr>
        <w:t xml:space="preserve">. Мёд. </w:t>
      </w:r>
      <w:proofErr w:type="spellStart"/>
      <w:r w:rsidR="00F521DB" w:rsidRPr="001D36F4">
        <w:rPr>
          <w:rFonts w:ascii="Times New Roman" w:hAnsi="Times New Roman" w:cs="Times New Roman"/>
          <w:color w:val="191919"/>
          <w:sz w:val="28"/>
          <w:szCs w:val="28"/>
        </w:rPr>
        <w:t>Медовка</w:t>
      </w:r>
      <w:proofErr w:type="spellEnd"/>
      <w:r w:rsidR="00F521DB" w:rsidRPr="001D36F4">
        <w:rPr>
          <w:rFonts w:ascii="Times New Roman" w:hAnsi="Times New Roman" w:cs="Times New Roman"/>
          <w:color w:val="191919"/>
          <w:sz w:val="28"/>
          <w:szCs w:val="28"/>
        </w:rPr>
        <w:t xml:space="preserve"> (</w:t>
      </w:r>
      <w:proofErr w:type="spellStart"/>
      <w:r w:rsidR="00F521DB" w:rsidRPr="001D36F4">
        <w:rPr>
          <w:rFonts w:ascii="Times New Roman" w:hAnsi="Times New Roman" w:cs="Times New Roman"/>
          <w:color w:val="191919"/>
          <w:sz w:val="28"/>
          <w:szCs w:val="28"/>
        </w:rPr>
        <w:t>пуре</w:t>
      </w:r>
      <w:proofErr w:type="spellEnd"/>
      <w:r w:rsidR="00F521DB" w:rsidRPr="001D36F4">
        <w:rPr>
          <w:rFonts w:ascii="Times New Roman" w:hAnsi="Times New Roman" w:cs="Times New Roman"/>
          <w:color w:val="191919"/>
          <w:sz w:val="28"/>
          <w:szCs w:val="28"/>
        </w:rPr>
        <w:t>).</w:t>
      </w:r>
      <w:r w:rsidRPr="001D36F4">
        <w:rPr>
          <w:rFonts w:ascii="Times New Roman" w:hAnsi="Times New Roman" w:cs="Times New Roman"/>
          <w:color w:val="191919"/>
          <w:sz w:val="28"/>
          <w:szCs w:val="28"/>
        </w:rPr>
        <w:t xml:space="preserve"> Варенья. Соленья.</w:t>
      </w:r>
    </w:p>
    <w:p w:rsidR="00D91B30" w:rsidRPr="001D36F4" w:rsidRDefault="00D91B30"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7 раздел</w:t>
      </w:r>
      <w:r w:rsidR="00655BBB" w:rsidRPr="001D36F4">
        <w:rPr>
          <w:rFonts w:ascii="Times New Roman" w:hAnsi="Times New Roman" w:cs="Times New Roman"/>
          <w:b/>
          <w:i/>
          <w:sz w:val="28"/>
          <w:szCs w:val="28"/>
        </w:rPr>
        <w:t xml:space="preserve"> (</w:t>
      </w:r>
      <w:r w:rsidR="00C55AB3" w:rsidRPr="001D36F4">
        <w:rPr>
          <w:rFonts w:ascii="Times New Roman" w:hAnsi="Times New Roman" w:cs="Times New Roman"/>
          <w:b/>
          <w:i/>
          <w:sz w:val="28"/>
          <w:szCs w:val="28"/>
        </w:rPr>
        <w:t>5</w:t>
      </w:r>
      <w:r w:rsidRPr="001D36F4">
        <w:rPr>
          <w:rFonts w:ascii="Times New Roman" w:hAnsi="Times New Roman" w:cs="Times New Roman"/>
          <w:b/>
          <w:i/>
          <w:sz w:val="28"/>
          <w:szCs w:val="28"/>
        </w:rPr>
        <w:t>часов)</w:t>
      </w:r>
    </w:p>
    <w:p w:rsidR="00D91B30" w:rsidRPr="001D36F4" w:rsidRDefault="00D91B30"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Праздники народов России. Проект</w:t>
      </w:r>
      <w:r w:rsidR="00837D6C" w:rsidRPr="001D36F4">
        <w:rPr>
          <w:rFonts w:ascii="Times New Roman" w:hAnsi="Times New Roman" w:cs="Times New Roman"/>
          <w:b/>
          <w:sz w:val="28"/>
          <w:szCs w:val="28"/>
        </w:rPr>
        <w:t xml:space="preserve"> "Мордовские народные праздники"</w:t>
      </w:r>
    </w:p>
    <w:p w:rsidR="00F521DB" w:rsidRPr="001D36F4" w:rsidRDefault="00D91B30"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Христианские праздники. Происхождение Масленицы. Семь дней Масленицы. Великий пост. Старинные праздники: Пасха, Рождество Христово, святки, Крещенский сочельник, Крещение</w:t>
      </w:r>
      <w:r w:rsidR="00F521DB" w:rsidRPr="001D36F4">
        <w:rPr>
          <w:rFonts w:ascii="Times New Roman" w:hAnsi="Times New Roman" w:cs="Times New Roman"/>
          <w:sz w:val="28"/>
          <w:szCs w:val="28"/>
        </w:rPr>
        <w:t>. Праздничный застольный этикет.</w:t>
      </w:r>
    </w:p>
    <w:p w:rsidR="00F521DB" w:rsidRPr="001D36F4" w:rsidRDefault="00F521DB" w:rsidP="001D36F4">
      <w:pPr>
        <w:spacing w:after="0" w:line="240" w:lineRule="auto"/>
        <w:ind w:firstLine="709"/>
        <w:jc w:val="both"/>
        <w:rPr>
          <w:rFonts w:ascii="Times New Roman" w:eastAsia="Times New Roman" w:hAnsi="Times New Roman" w:cs="Times New Roman"/>
          <w:color w:val="555555"/>
          <w:sz w:val="28"/>
          <w:szCs w:val="28"/>
          <w:lang w:eastAsia="ru-RU"/>
        </w:rPr>
      </w:pPr>
      <w:r w:rsidRPr="001D36F4">
        <w:rPr>
          <w:rFonts w:ascii="Times New Roman" w:eastAsia="Times New Roman" w:hAnsi="Times New Roman" w:cs="Times New Roman"/>
          <w:color w:val="000000"/>
          <w:sz w:val="28"/>
          <w:szCs w:val="28"/>
          <w:lang w:eastAsia="ru-RU"/>
        </w:rPr>
        <w:lastRenderedPageBreak/>
        <w:t>Свадебные обряды;</w:t>
      </w:r>
      <w:r w:rsidR="00837D6C"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color w:val="000000"/>
          <w:sz w:val="28"/>
          <w:szCs w:val="28"/>
          <w:lang w:eastAsia="ru-RU"/>
        </w:rPr>
        <w:t>обряды, соблюдаемые за рождением детей; похороны;</w:t>
      </w:r>
      <w:r w:rsidRPr="001D36F4">
        <w:rPr>
          <w:rFonts w:ascii="Times New Roman" w:eastAsia="Times New Roman" w:hAnsi="Times New Roman" w:cs="Times New Roman"/>
          <w:color w:val="555555"/>
          <w:sz w:val="28"/>
          <w:szCs w:val="28"/>
          <w:lang w:eastAsia="ru-RU"/>
        </w:rPr>
        <w:t xml:space="preserve"> </w:t>
      </w:r>
      <w:r w:rsidRPr="001D36F4">
        <w:rPr>
          <w:rFonts w:ascii="Times New Roman" w:eastAsia="Times New Roman" w:hAnsi="Times New Roman" w:cs="Times New Roman"/>
          <w:color w:val="000000"/>
          <w:sz w:val="28"/>
          <w:szCs w:val="28"/>
          <w:lang w:eastAsia="ru-RU"/>
        </w:rPr>
        <w:t>обряды при поминовении умерших;</w:t>
      </w:r>
      <w:r w:rsidRPr="001D36F4">
        <w:rPr>
          <w:rFonts w:ascii="Times New Roman" w:eastAsia="Times New Roman" w:hAnsi="Times New Roman" w:cs="Times New Roman"/>
          <w:color w:val="555555"/>
          <w:sz w:val="28"/>
          <w:szCs w:val="28"/>
          <w:lang w:eastAsia="ru-RU"/>
        </w:rPr>
        <w:t xml:space="preserve"> </w:t>
      </w:r>
      <w:r w:rsidRPr="001D36F4">
        <w:rPr>
          <w:rFonts w:ascii="Times New Roman" w:eastAsia="Times New Roman" w:hAnsi="Times New Roman" w:cs="Times New Roman"/>
          <w:color w:val="000000"/>
          <w:sz w:val="28"/>
          <w:szCs w:val="28"/>
          <w:lang w:eastAsia="ru-RU"/>
        </w:rPr>
        <w:t>народные праздники (</w:t>
      </w:r>
      <w:proofErr w:type="spellStart"/>
      <w:r w:rsidRPr="001D36F4">
        <w:rPr>
          <w:rFonts w:ascii="Times New Roman" w:eastAsia="Times New Roman" w:hAnsi="Times New Roman" w:cs="Times New Roman"/>
          <w:color w:val="000000"/>
          <w:sz w:val="28"/>
          <w:szCs w:val="28"/>
          <w:lang w:eastAsia="ru-RU"/>
        </w:rPr>
        <w:t>Озим-</w:t>
      </w:r>
      <w:proofErr w:type="gramStart"/>
      <w:r w:rsidRPr="001D36F4">
        <w:rPr>
          <w:rFonts w:ascii="Times New Roman" w:eastAsia="Times New Roman" w:hAnsi="Times New Roman" w:cs="Times New Roman"/>
          <w:color w:val="000000"/>
          <w:sz w:val="28"/>
          <w:szCs w:val="28"/>
          <w:lang w:eastAsia="ru-RU"/>
        </w:rPr>
        <w:t>пуря</w:t>
      </w:r>
      <w:proofErr w:type="spellEnd"/>
      <w:r w:rsidRPr="001D36F4">
        <w:rPr>
          <w:rFonts w:ascii="Times New Roman" w:eastAsia="Times New Roman" w:hAnsi="Times New Roman" w:cs="Times New Roman"/>
          <w:color w:val="000000"/>
          <w:sz w:val="28"/>
          <w:szCs w:val="28"/>
          <w:lang w:eastAsia="ru-RU"/>
        </w:rPr>
        <w:t>(</w:t>
      </w:r>
      <w:proofErr w:type="gramEnd"/>
      <w:r w:rsidRPr="001D36F4">
        <w:rPr>
          <w:rFonts w:ascii="Times New Roman" w:eastAsia="Times New Roman" w:hAnsi="Times New Roman" w:cs="Times New Roman"/>
          <w:color w:val="000000"/>
          <w:sz w:val="28"/>
          <w:szCs w:val="28"/>
          <w:lang w:eastAsia="ru-RU"/>
        </w:rPr>
        <w:t xml:space="preserve">моленье за уборку хлебов) 15 сентября, через неделю за </w:t>
      </w:r>
      <w:proofErr w:type="spellStart"/>
      <w:r w:rsidRPr="001D36F4">
        <w:rPr>
          <w:rFonts w:ascii="Times New Roman" w:eastAsia="Times New Roman" w:hAnsi="Times New Roman" w:cs="Times New Roman"/>
          <w:color w:val="000000"/>
          <w:sz w:val="28"/>
          <w:szCs w:val="28"/>
          <w:lang w:eastAsia="ru-RU"/>
        </w:rPr>
        <w:t>Озим-пуря</w:t>
      </w:r>
      <w:proofErr w:type="spellEnd"/>
      <w:r w:rsidRPr="001D36F4">
        <w:rPr>
          <w:rFonts w:ascii="Times New Roman" w:eastAsia="Times New Roman" w:hAnsi="Times New Roman" w:cs="Times New Roman"/>
          <w:color w:val="000000"/>
          <w:sz w:val="28"/>
          <w:szCs w:val="28"/>
          <w:lang w:eastAsia="ru-RU"/>
        </w:rPr>
        <w:t xml:space="preserve"> </w:t>
      </w:r>
      <w:proofErr w:type="spellStart"/>
      <w:r w:rsidRPr="001D36F4">
        <w:rPr>
          <w:rFonts w:ascii="Times New Roman" w:eastAsia="Times New Roman" w:hAnsi="Times New Roman" w:cs="Times New Roman"/>
          <w:color w:val="000000"/>
          <w:sz w:val="28"/>
          <w:szCs w:val="28"/>
          <w:lang w:eastAsia="ru-RU"/>
        </w:rPr>
        <w:t>молян</w:t>
      </w:r>
      <w:proofErr w:type="spellEnd"/>
      <w:r w:rsidRPr="001D36F4">
        <w:rPr>
          <w:rFonts w:ascii="Times New Roman" w:eastAsia="Times New Roman" w:hAnsi="Times New Roman" w:cs="Times New Roman"/>
          <w:color w:val="000000"/>
          <w:sz w:val="28"/>
          <w:szCs w:val="28"/>
          <w:lang w:eastAsia="ru-RU"/>
        </w:rPr>
        <w:t xml:space="preserve"> </w:t>
      </w:r>
      <w:proofErr w:type="spellStart"/>
      <w:r w:rsidRPr="001D36F4">
        <w:rPr>
          <w:rFonts w:ascii="Times New Roman" w:eastAsia="Times New Roman" w:hAnsi="Times New Roman" w:cs="Times New Roman"/>
          <w:color w:val="000000"/>
          <w:sz w:val="28"/>
          <w:szCs w:val="28"/>
          <w:lang w:eastAsia="ru-RU"/>
        </w:rPr>
        <w:t>Кереметь</w:t>
      </w:r>
      <w:proofErr w:type="spellEnd"/>
      <w:r w:rsidRPr="001D36F4">
        <w:rPr>
          <w:rFonts w:ascii="Times New Roman" w:eastAsia="Times New Roman" w:hAnsi="Times New Roman" w:cs="Times New Roman"/>
          <w:color w:val="000000"/>
          <w:sz w:val="28"/>
          <w:szCs w:val="28"/>
          <w:lang w:eastAsia="ru-RU"/>
        </w:rPr>
        <w:t xml:space="preserve">, около Казанской справляют </w:t>
      </w:r>
      <w:proofErr w:type="spellStart"/>
      <w:r w:rsidRPr="001D36F4">
        <w:rPr>
          <w:rFonts w:ascii="Times New Roman" w:eastAsia="Times New Roman" w:hAnsi="Times New Roman" w:cs="Times New Roman"/>
          <w:color w:val="000000"/>
          <w:sz w:val="28"/>
          <w:szCs w:val="28"/>
          <w:lang w:eastAsia="ru-RU"/>
        </w:rPr>
        <w:t>Калдаз-Озкс</w:t>
      </w:r>
      <w:proofErr w:type="spellEnd"/>
      <w:r w:rsidRPr="001D36F4">
        <w:rPr>
          <w:rFonts w:ascii="Times New Roman" w:eastAsia="Times New Roman" w:hAnsi="Times New Roman" w:cs="Times New Roman"/>
          <w:color w:val="000000"/>
          <w:sz w:val="28"/>
          <w:szCs w:val="28"/>
          <w:lang w:eastAsia="ru-RU"/>
        </w:rPr>
        <w:t>,</w:t>
      </w:r>
      <w:r w:rsidR="00837D6C" w:rsidRPr="001D36F4">
        <w:rPr>
          <w:rFonts w:ascii="Times New Roman" w:eastAsia="Times New Roman" w:hAnsi="Times New Roman" w:cs="Times New Roman"/>
          <w:color w:val="000000"/>
          <w:sz w:val="28"/>
          <w:szCs w:val="28"/>
          <w:lang w:eastAsia="ru-RU"/>
        </w:rPr>
        <w:t xml:space="preserve"> </w:t>
      </w:r>
      <w:r w:rsidRPr="001D36F4">
        <w:rPr>
          <w:rFonts w:ascii="Times New Roman" w:eastAsia="Times New Roman" w:hAnsi="Times New Roman" w:cs="Times New Roman"/>
          <w:color w:val="000000"/>
          <w:sz w:val="28"/>
          <w:szCs w:val="28"/>
          <w:lang w:eastAsia="ru-RU"/>
        </w:rPr>
        <w:t xml:space="preserve"> </w:t>
      </w:r>
      <w:proofErr w:type="spellStart"/>
      <w:r w:rsidRPr="001D36F4">
        <w:rPr>
          <w:rFonts w:ascii="Times New Roman" w:eastAsia="Times New Roman" w:hAnsi="Times New Roman" w:cs="Times New Roman"/>
          <w:color w:val="000000"/>
          <w:sz w:val="28"/>
          <w:szCs w:val="28"/>
          <w:lang w:eastAsia="ru-RU"/>
        </w:rPr>
        <w:t>Велима-бива</w:t>
      </w:r>
      <w:proofErr w:type="spellEnd"/>
      <w:r w:rsidRPr="001D36F4">
        <w:rPr>
          <w:rFonts w:ascii="Times New Roman" w:eastAsia="Times New Roman" w:hAnsi="Times New Roman" w:cs="Times New Roman"/>
          <w:color w:val="000000"/>
          <w:sz w:val="28"/>
          <w:szCs w:val="28"/>
          <w:lang w:eastAsia="ru-RU"/>
        </w:rPr>
        <w:t>  (мирское пиво);</w:t>
      </w:r>
      <w:r w:rsidRPr="001D36F4">
        <w:rPr>
          <w:rFonts w:ascii="Times New Roman" w:eastAsia="Times New Roman" w:hAnsi="Times New Roman" w:cs="Times New Roman"/>
          <w:color w:val="555555"/>
          <w:sz w:val="28"/>
          <w:szCs w:val="28"/>
          <w:lang w:eastAsia="ru-RU"/>
        </w:rPr>
        <w:t xml:space="preserve"> </w:t>
      </w:r>
      <w:r w:rsidRPr="001D36F4">
        <w:rPr>
          <w:rFonts w:ascii="Times New Roman" w:eastAsia="Times New Roman" w:hAnsi="Times New Roman" w:cs="Times New Roman"/>
          <w:color w:val="000000"/>
          <w:sz w:val="28"/>
          <w:szCs w:val="28"/>
          <w:lang w:eastAsia="ru-RU"/>
        </w:rPr>
        <w:t>поверья и приметы.</w:t>
      </w:r>
    </w:p>
    <w:p w:rsidR="00EC25D5" w:rsidRPr="001D36F4" w:rsidRDefault="00D91B30"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8 разде</w:t>
      </w:r>
      <w:r w:rsidR="00EC25D5" w:rsidRPr="001D36F4">
        <w:rPr>
          <w:rFonts w:ascii="Times New Roman" w:hAnsi="Times New Roman" w:cs="Times New Roman"/>
          <w:b/>
          <w:i/>
          <w:sz w:val="28"/>
          <w:szCs w:val="28"/>
        </w:rPr>
        <w:t xml:space="preserve">л (2 часа) </w:t>
      </w:r>
    </w:p>
    <w:p w:rsidR="00181A2F" w:rsidRPr="001D36F4" w:rsidRDefault="00EC25D5"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Семья. Проект</w:t>
      </w:r>
    </w:p>
    <w:p w:rsidR="00EC25D5" w:rsidRPr="001D36F4" w:rsidRDefault="00EC25D5"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Семья – объединение людей разного возраста, основанное на кровнородственных связях. Из истории семьи. Семья на Руси. Имя и фамилия. Фамилия – наследственное семейное имя. Происхождение фамилии. Роль родителей в современной семье. Крепость и стабильность семьи. Родословная семьи.</w:t>
      </w:r>
    </w:p>
    <w:p w:rsidR="00EC25D5" w:rsidRPr="001D36F4" w:rsidRDefault="00EC25D5"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9 раздел (2 часа)</w:t>
      </w:r>
    </w:p>
    <w:p w:rsidR="00EC25D5" w:rsidRPr="001D36F4" w:rsidRDefault="00EC25D5"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Семейные традиции</w:t>
      </w:r>
    </w:p>
    <w:p w:rsidR="00EC25D5" w:rsidRPr="001D36F4" w:rsidRDefault="00EC25D5"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t>Традиция – передача из поколения в поколение правил поведения в семье, семейных обычаев и обрядов. Разнообразие традиций, собственные  традиции семьи, их создание.</w:t>
      </w:r>
    </w:p>
    <w:p w:rsidR="00EC25D5" w:rsidRPr="001D36F4" w:rsidRDefault="00EC25D5"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10 раздел (2 часа)</w:t>
      </w:r>
    </w:p>
    <w:p w:rsidR="00EC25D5" w:rsidRPr="001D36F4" w:rsidRDefault="00EC25D5"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Семейные праздники</w:t>
      </w:r>
    </w:p>
    <w:p w:rsidR="00EC25D5" w:rsidRPr="001D36F4" w:rsidRDefault="00EC25D5"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Быт крестьянской и городской семьи. Распорядок дня. Игры в шахматы, шашки. Слушание сказок. Глиняные и деревянные игрушки.</w:t>
      </w:r>
    </w:p>
    <w:p w:rsidR="00EC25D5" w:rsidRPr="001D36F4" w:rsidRDefault="00EC25D5" w:rsidP="001D36F4">
      <w:pPr>
        <w:autoSpaceDE w:val="0"/>
        <w:autoSpaceDN w:val="0"/>
        <w:adjustRightInd w:val="0"/>
        <w:spacing w:after="0" w:line="240" w:lineRule="auto"/>
        <w:ind w:firstLine="709"/>
        <w:jc w:val="both"/>
        <w:rPr>
          <w:rFonts w:ascii="Times New Roman" w:hAnsi="Times New Roman" w:cs="Times New Roman"/>
          <w:color w:val="191919"/>
          <w:sz w:val="28"/>
          <w:szCs w:val="28"/>
        </w:rPr>
      </w:pPr>
      <w:r w:rsidRPr="001D36F4">
        <w:rPr>
          <w:rFonts w:ascii="Times New Roman" w:hAnsi="Times New Roman" w:cs="Times New Roman"/>
          <w:color w:val="191919"/>
          <w:sz w:val="28"/>
          <w:szCs w:val="28"/>
        </w:rPr>
        <w:t>Катание зимой на санях, запряжённых лошадьми. Девичьи посиделки. Катание с ледяных гор. Коньки. Лыжи. Летние забавы: качели; ярмарочные карусели.</w:t>
      </w:r>
    </w:p>
    <w:p w:rsidR="00EC25D5" w:rsidRPr="001D36F4" w:rsidRDefault="00121CD1" w:rsidP="001D36F4">
      <w:pPr>
        <w:spacing w:after="0" w:line="240"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11 раздел (8</w:t>
      </w:r>
      <w:r w:rsidR="00EC25D5" w:rsidRPr="001D36F4">
        <w:rPr>
          <w:rFonts w:ascii="Times New Roman" w:hAnsi="Times New Roman" w:cs="Times New Roman"/>
          <w:b/>
          <w:i/>
          <w:sz w:val="28"/>
          <w:szCs w:val="28"/>
        </w:rPr>
        <w:t xml:space="preserve"> часов) </w:t>
      </w:r>
    </w:p>
    <w:p w:rsidR="00EC25D5" w:rsidRPr="001D36F4" w:rsidRDefault="00C55AB3" w:rsidP="001D36F4">
      <w:pPr>
        <w:spacing w:after="0" w:line="240"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Мордовские</w:t>
      </w:r>
      <w:r w:rsidR="00EC25D5" w:rsidRPr="001D36F4">
        <w:rPr>
          <w:rFonts w:ascii="Times New Roman" w:hAnsi="Times New Roman" w:cs="Times New Roman"/>
          <w:b/>
          <w:sz w:val="28"/>
          <w:szCs w:val="28"/>
        </w:rPr>
        <w:t xml:space="preserve"> народные праздники. Исследовательские работы</w:t>
      </w:r>
    </w:p>
    <w:p w:rsidR="00EC25D5" w:rsidRPr="001D36F4" w:rsidRDefault="00EC25D5" w:rsidP="001D36F4">
      <w:pPr>
        <w:spacing w:after="0" w:line="240" w:lineRule="auto"/>
        <w:ind w:firstLine="709"/>
        <w:jc w:val="both"/>
        <w:rPr>
          <w:rFonts w:ascii="Times New Roman" w:hAnsi="Times New Roman" w:cs="Times New Roman"/>
          <w:sz w:val="28"/>
          <w:szCs w:val="28"/>
        </w:rPr>
      </w:pPr>
      <w:r w:rsidRPr="001D36F4">
        <w:rPr>
          <w:rFonts w:ascii="Times New Roman" w:hAnsi="Times New Roman" w:cs="Times New Roman"/>
          <w:b/>
          <w:sz w:val="28"/>
          <w:szCs w:val="28"/>
        </w:rPr>
        <w:t xml:space="preserve">Зимушка </w:t>
      </w:r>
      <w:r w:rsidR="0093069A" w:rsidRPr="001D36F4">
        <w:rPr>
          <w:rFonts w:ascii="Times New Roman" w:hAnsi="Times New Roman" w:cs="Times New Roman"/>
          <w:b/>
          <w:sz w:val="28"/>
          <w:szCs w:val="28"/>
        </w:rPr>
        <w:t>–</w:t>
      </w:r>
      <w:r w:rsidRPr="001D36F4">
        <w:rPr>
          <w:rFonts w:ascii="Times New Roman" w:hAnsi="Times New Roman" w:cs="Times New Roman"/>
          <w:b/>
          <w:sz w:val="28"/>
          <w:szCs w:val="28"/>
        </w:rPr>
        <w:t xml:space="preserve"> зима</w:t>
      </w:r>
      <w:r w:rsidR="00121CD1" w:rsidRPr="001D36F4">
        <w:rPr>
          <w:rFonts w:ascii="Times New Roman" w:hAnsi="Times New Roman" w:cs="Times New Roman"/>
          <w:b/>
          <w:sz w:val="28"/>
          <w:szCs w:val="28"/>
        </w:rPr>
        <w:t xml:space="preserve"> (2</w:t>
      </w:r>
      <w:r w:rsidR="00C55AB3" w:rsidRPr="001D36F4">
        <w:rPr>
          <w:rFonts w:ascii="Times New Roman" w:hAnsi="Times New Roman" w:cs="Times New Roman"/>
          <w:b/>
          <w:sz w:val="28"/>
          <w:szCs w:val="28"/>
        </w:rPr>
        <w:t xml:space="preserve"> час</w:t>
      </w:r>
      <w:r w:rsidR="00121CD1" w:rsidRPr="001D36F4">
        <w:rPr>
          <w:rFonts w:ascii="Times New Roman" w:hAnsi="Times New Roman" w:cs="Times New Roman"/>
          <w:b/>
          <w:sz w:val="28"/>
          <w:szCs w:val="28"/>
        </w:rPr>
        <w:t>а</w:t>
      </w:r>
      <w:r w:rsidR="0093069A" w:rsidRPr="001D36F4">
        <w:rPr>
          <w:rFonts w:ascii="Times New Roman" w:hAnsi="Times New Roman" w:cs="Times New Roman"/>
          <w:b/>
          <w:sz w:val="28"/>
          <w:szCs w:val="28"/>
        </w:rPr>
        <w:t>)</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Праздники — время отдыха, веселья, радости, дружеского общения.</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Древние праздники, пришедшие к нам от восточных славян, связанные с земледелием, народным календарём. Праздники были направлены на укрепление здоровья и благополучия людей.</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Сочетание языческих и христианских праздников.</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Общие и семейные праздники. Обычаи и обряды в проведении праздников. Роль традиций.</w:t>
      </w:r>
    </w:p>
    <w:p w:rsidR="0093069A" w:rsidRPr="001D36F4" w:rsidRDefault="00F44BF5"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Pr>
          <w:rFonts w:ascii="Times New Roman" w:hAnsi="Times New Roman" w:cs="Times New Roman"/>
          <w:bCs/>
          <w:iCs/>
          <w:color w:val="191919"/>
          <w:sz w:val="28"/>
          <w:szCs w:val="28"/>
        </w:rPr>
        <w:t xml:space="preserve">Новый год (Од </w:t>
      </w:r>
      <w:proofErr w:type="spellStart"/>
      <w:r>
        <w:rPr>
          <w:rFonts w:ascii="Times New Roman" w:hAnsi="Times New Roman" w:cs="Times New Roman"/>
          <w:bCs/>
          <w:iCs/>
          <w:color w:val="191919"/>
          <w:sz w:val="28"/>
          <w:szCs w:val="28"/>
        </w:rPr>
        <w:t>кизось</w:t>
      </w:r>
      <w:proofErr w:type="spellEnd"/>
      <w:r>
        <w:rPr>
          <w:rFonts w:ascii="Times New Roman" w:hAnsi="Times New Roman" w:cs="Times New Roman"/>
          <w:bCs/>
          <w:iCs/>
          <w:color w:val="191919"/>
          <w:sz w:val="28"/>
          <w:szCs w:val="28"/>
        </w:rPr>
        <w:t>).</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 xml:space="preserve">Святки — весёлое время года; песни во славу Христа; </w:t>
      </w:r>
      <w:proofErr w:type="spellStart"/>
      <w:r w:rsidRPr="001D36F4">
        <w:rPr>
          <w:rFonts w:ascii="Times New Roman" w:hAnsi="Times New Roman" w:cs="Times New Roman"/>
          <w:bCs/>
          <w:iCs/>
          <w:color w:val="191919"/>
          <w:sz w:val="28"/>
          <w:szCs w:val="28"/>
        </w:rPr>
        <w:t>колядование</w:t>
      </w:r>
      <w:proofErr w:type="spellEnd"/>
      <w:r w:rsidRPr="001D36F4">
        <w:rPr>
          <w:rFonts w:ascii="Times New Roman" w:hAnsi="Times New Roman" w:cs="Times New Roman"/>
          <w:bCs/>
          <w:iCs/>
          <w:color w:val="191919"/>
          <w:sz w:val="28"/>
          <w:szCs w:val="28"/>
        </w:rPr>
        <w:t>; гадание. Ряженье, ряженые — древний обычай Святок. Рождественский</w:t>
      </w:r>
      <w:r w:rsidR="009C02B8">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Сочельник. Рождество Христово</w:t>
      </w:r>
      <w:r w:rsidR="00752013">
        <w:rPr>
          <w:rFonts w:ascii="Times New Roman" w:hAnsi="Times New Roman" w:cs="Times New Roman"/>
          <w:bCs/>
          <w:iCs/>
          <w:color w:val="191919"/>
          <w:sz w:val="28"/>
          <w:szCs w:val="28"/>
        </w:rPr>
        <w:t xml:space="preserve"> (</w:t>
      </w:r>
      <w:proofErr w:type="spellStart"/>
      <w:r w:rsidR="00752013">
        <w:rPr>
          <w:rFonts w:ascii="Times New Roman" w:hAnsi="Times New Roman" w:cs="Times New Roman"/>
          <w:bCs/>
          <w:iCs/>
          <w:color w:val="191919"/>
          <w:sz w:val="28"/>
          <w:szCs w:val="28"/>
        </w:rPr>
        <w:t>Роштува</w:t>
      </w:r>
      <w:r w:rsidR="00F44BF5">
        <w:rPr>
          <w:rFonts w:ascii="Times New Roman" w:hAnsi="Times New Roman" w:cs="Times New Roman"/>
          <w:bCs/>
          <w:iCs/>
          <w:color w:val="191919"/>
          <w:sz w:val="28"/>
          <w:szCs w:val="28"/>
        </w:rPr>
        <w:t>сь</w:t>
      </w:r>
      <w:proofErr w:type="spellEnd"/>
      <w:r w:rsidR="00752013">
        <w:rPr>
          <w:rFonts w:ascii="Times New Roman" w:hAnsi="Times New Roman" w:cs="Times New Roman"/>
          <w:bCs/>
          <w:iCs/>
          <w:color w:val="191919"/>
          <w:sz w:val="28"/>
          <w:szCs w:val="28"/>
        </w:rPr>
        <w:t>)</w:t>
      </w:r>
      <w:r w:rsidRPr="001D36F4">
        <w:rPr>
          <w:rFonts w:ascii="Times New Roman" w:hAnsi="Times New Roman" w:cs="Times New Roman"/>
          <w:bCs/>
          <w:iCs/>
          <w:color w:val="191919"/>
          <w:sz w:val="28"/>
          <w:szCs w:val="28"/>
        </w:rPr>
        <w:t>. Рождественские колядки. Традиционные кушанья: кутья, увар (или взвар), кисель, пироги.</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Крещение Господне (Благовещение). Освещение воды. Праздничный</w:t>
      </w:r>
      <w:r w:rsidR="009C02B8">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крещенский стол.</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
          <w:bCs/>
          <w:i/>
          <w:iCs/>
          <w:color w:val="191919"/>
          <w:sz w:val="28"/>
          <w:szCs w:val="28"/>
        </w:rPr>
      </w:pPr>
      <w:r w:rsidRPr="001D36F4">
        <w:rPr>
          <w:rFonts w:ascii="Times New Roman" w:hAnsi="Times New Roman" w:cs="Times New Roman"/>
          <w:b/>
          <w:bCs/>
          <w:i/>
          <w:iCs/>
          <w:color w:val="191919"/>
          <w:sz w:val="28"/>
          <w:szCs w:val="28"/>
        </w:rPr>
        <w:t xml:space="preserve">Весна красна </w:t>
      </w:r>
      <w:r w:rsidR="00121CD1" w:rsidRPr="001D36F4">
        <w:rPr>
          <w:rFonts w:ascii="Times New Roman" w:hAnsi="Times New Roman" w:cs="Times New Roman"/>
          <w:bCs/>
          <w:i/>
          <w:iCs/>
          <w:color w:val="191919"/>
          <w:sz w:val="28"/>
          <w:szCs w:val="28"/>
        </w:rPr>
        <w:t>(2</w:t>
      </w:r>
      <w:r w:rsidR="00C55AB3" w:rsidRPr="001D36F4">
        <w:rPr>
          <w:rFonts w:ascii="Times New Roman" w:hAnsi="Times New Roman" w:cs="Times New Roman"/>
          <w:bCs/>
          <w:i/>
          <w:iCs/>
          <w:color w:val="191919"/>
          <w:sz w:val="28"/>
          <w:szCs w:val="28"/>
        </w:rPr>
        <w:t xml:space="preserve"> час</w:t>
      </w:r>
      <w:r w:rsidR="00121CD1" w:rsidRPr="001D36F4">
        <w:rPr>
          <w:rFonts w:ascii="Times New Roman" w:hAnsi="Times New Roman" w:cs="Times New Roman"/>
          <w:bCs/>
          <w:i/>
          <w:iCs/>
          <w:color w:val="191919"/>
          <w:sz w:val="28"/>
          <w:szCs w:val="28"/>
        </w:rPr>
        <w:t>а</w:t>
      </w:r>
      <w:r w:rsidRPr="001D36F4">
        <w:rPr>
          <w:rFonts w:ascii="Times New Roman" w:hAnsi="Times New Roman" w:cs="Times New Roman"/>
          <w:bCs/>
          <w:i/>
          <w:iCs/>
          <w:color w:val="191919"/>
          <w:sz w:val="28"/>
          <w:szCs w:val="28"/>
        </w:rPr>
        <w:t>)</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Масленица</w:t>
      </w:r>
      <w:r w:rsidR="00752013">
        <w:rPr>
          <w:rFonts w:ascii="Times New Roman" w:hAnsi="Times New Roman" w:cs="Times New Roman"/>
          <w:bCs/>
          <w:iCs/>
          <w:color w:val="191919"/>
          <w:sz w:val="28"/>
          <w:szCs w:val="28"/>
        </w:rPr>
        <w:t xml:space="preserve"> (</w:t>
      </w:r>
      <w:proofErr w:type="spellStart"/>
      <w:r w:rsidR="00752013">
        <w:rPr>
          <w:rFonts w:ascii="Times New Roman" w:hAnsi="Times New Roman" w:cs="Times New Roman"/>
          <w:bCs/>
          <w:iCs/>
          <w:color w:val="191919"/>
          <w:sz w:val="28"/>
          <w:szCs w:val="28"/>
        </w:rPr>
        <w:t>Масланця</w:t>
      </w:r>
      <w:r w:rsidR="00F44BF5">
        <w:rPr>
          <w:rFonts w:ascii="Times New Roman" w:hAnsi="Times New Roman" w:cs="Times New Roman"/>
          <w:bCs/>
          <w:iCs/>
          <w:color w:val="191919"/>
          <w:sz w:val="28"/>
          <w:szCs w:val="28"/>
        </w:rPr>
        <w:t>сь</w:t>
      </w:r>
      <w:proofErr w:type="spellEnd"/>
      <w:r w:rsidR="00752013">
        <w:rPr>
          <w:rFonts w:ascii="Times New Roman" w:hAnsi="Times New Roman" w:cs="Times New Roman"/>
          <w:bCs/>
          <w:iCs/>
          <w:color w:val="191919"/>
          <w:sz w:val="28"/>
          <w:szCs w:val="28"/>
        </w:rPr>
        <w:t>)</w:t>
      </w:r>
      <w:r w:rsidRPr="001D36F4">
        <w:rPr>
          <w:rFonts w:ascii="Times New Roman" w:hAnsi="Times New Roman" w:cs="Times New Roman"/>
          <w:bCs/>
          <w:iCs/>
          <w:color w:val="191919"/>
          <w:sz w:val="28"/>
          <w:szCs w:val="28"/>
        </w:rPr>
        <w:t xml:space="preserve"> — весенний праздник проводов зимы. В славянском народном календаре Масленица разделяла два главных периода </w:t>
      </w:r>
      <w:r w:rsidRPr="001D36F4">
        <w:rPr>
          <w:rFonts w:ascii="Times New Roman" w:hAnsi="Times New Roman" w:cs="Times New Roman"/>
          <w:bCs/>
          <w:iCs/>
          <w:color w:val="191919"/>
          <w:sz w:val="28"/>
          <w:szCs w:val="28"/>
        </w:rPr>
        <w:lastRenderedPageBreak/>
        <w:t>года —зиму и весну. Традиция печь блины. Масленица — особый народный праздник. Традиции сытной, «богатой» еды на Масленицу.</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 xml:space="preserve">Масленичные обряды: поминовение умерших предков; </w:t>
      </w:r>
      <w:proofErr w:type="spellStart"/>
      <w:r w:rsidRPr="001D36F4">
        <w:rPr>
          <w:rFonts w:ascii="Times New Roman" w:hAnsi="Times New Roman" w:cs="Times New Roman"/>
          <w:bCs/>
          <w:iCs/>
          <w:color w:val="191919"/>
          <w:sz w:val="28"/>
          <w:szCs w:val="28"/>
        </w:rPr>
        <w:t>гостевание</w:t>
      </w:r>
      <w:proofErr w:type="spellEnd"/>
      <w:r w:rsidRPr="001D36F4">
        <w:rPr>
          <w:rFonts w:ascii="Times New Roman" w:hAnsi="Times New Roman" w:cs="Times New Roman"/>
          <w:bCs/>
          <w:iCs/>
          <w:color w:val="191919"/>
          <w:sz w:val="28"/>
          <w:szCs w:val="28"/>
        </w:rPr>
        <w:t>; развлечения (катание на лошадях, катание с ледяных горок, качели, строительство и «взятие» снежных городков, устройство балаганов); проводы Масленицы (символическое сжигание чучела «зимы»); ряженье, игры.</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Прощёное воскресенье и Чистый понедельник.</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Великий пост — время строгого воздержания, молитвы, покаяния.</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Вербное воскресенье</w:t>
      </w:r>
      <w:r w:rsidR="00752013">
        <w:rPr>
          <w:rFonts w:ascii="Times New Roman" w:hAnsi="Times New Roman" w:cs="Times New Roman"/>
          <w:bCs/>
          <w:iCs/>
          <w:color w:val="191919"/>
          <w:sz w:val="28"/>
          <w:szCs w:val="28"/>
        </w:rPr>
        <w:t xml:space="preserve"> (</w:t>
      </w:r>
      <w:proofErr w:type="spellStart"/>
      <w:r w:rsidR="00752013">
        <w:rPr>
          <w:rFonts w:ascii="Times New Roman" w:hAnsi="Times New Roman" w:cs="Times New Roman"/>
          <w:bCs/>
          <w:iCs/>
          <w:color w:val="191919"/>
          <w:sz w:val="28"/>
          <w:szCs w:val="28"/>
        </w:rPr>
        <w:t>Вернайсь</w:t>
      </w:r>
      <w:proofErr w:type="spellEnd"/>
      <w:r w:rsidR="00752013">
        <w:rPr>
          <w:rFonts w:ascii="Times New Roman" w:hAnsi="Times New Roman" w:cs="Times New Roman"/>
          <w:bCs/>
          <w:iCs/>
          <w:color w:val="191919"/>
          <w:sz w:val="28"/>
          <w:szCs w:val="28"/>
        </w:rPr>
        <w:t>)</w:t>
      </w:r>
      <w:r w:rsidRPr="001D36F4">
        <w:rPr>
          <w:rFonts w:ascii="Times New Roman" w:hAnsi="Times New Roman" w:cs="Times New Roman"/>
          <w:bCs/>
          <w:iCs/>
          <w:color w:val="191919"/>
          <w:sz w:val="28"/>
          <w:szCs w:val="28"/>
        </w:rPr>
        <w:t>. Освящение в церкви вербы (верба — символ</w:t>
      </w:r>
      <w:r w:rsidR="009C02B8">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здоровья, силы, красоты как первое цветущее весеннее дерево).</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 xml:space="preserve">Пасха </w:t>
      </w:r>
      <w:r w:rsidR="00752013">
        <w:rPr>
          <w:rFonts w:ascii="Times New Roman" w:hAnsi="Times New Roman" w:cs="Times New Roman"/>
          <w:bCs/>
          <w:iCs/>
          <w:color w:val="191919"/>
          <w:sz w:val="28"/>
          <w:szCs w:val="28"/>
        </w:rPr>
        <w:t>(</w:t>
      </w:r>
      <w:proofErr w:type="spellStart"/>
      <w:r w:rsidR="00752013">
        <w:rPr>
          <w:rFonts w:ascii="Times New Roman" w:hAnsi="Times New Roman" w:cs="Times New Roman"/>
          <w:bCs/>
          <w:iCs/>
          <w:color w:val="191919"/>
          <w:sz w:val="28"/>
          <w:szCs w:val="28"/>
        </w:rPr>
        <w:t>Очижись</w:t>
      </w:r>
      <w:proofErr w:type="spellEnd"/>
      <w:r w:rsidR="00752013">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 главный христианский праздник, Воскресение Иисуса Христа.</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Традиции празднования Пасхи на Руси: крашение яиц, изготовление сырной пасхи, куличей</w:t>
      </w:r>
      <w:r w:rsidR="00752013">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 xml:space="preserve">Пасхальные торжества. Крестный ход. Христосование. Красная горка — </w:t>
      </w:r>
      <w:proofErr w:type="spellStart"/>
      <w:r w:rsidRPr="001D36F4">
        <w:rPr>
          <w:rFonts w:ascii="Times New Roman" w:hAnsi="Times New Roman" w:cs="Times New Roman"/>
          <w:bCs/>
          <w:iCs/>
          <w:color w:val="191919"/>
          <w:sz w:val="28"/>
          <w:szCs w:val="28"/>
        </w:rPr>
        <w:t>закликание</w:t>
      </w:r>
      <w:proofErr w:type="spellEnd"/>
      <w:r w:rsidRPr="001D36F4">
        <w:rPr>
          <w:rFonts w:ascii="Times New Roman" w:hAnsi="Times New Roman" w:cs="Times New Roman"/>
          <w:bCs/>
          <w:iCs/>
          <w:color w:val="191919"/>
          <w:sz w:val="28"/>
          <w:szCs w:val="28"/>
        </w:rPr>
        <w:t xml:space="preserve"> весны рано утром с вершины холма, горки.</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
          <w:iCs/>
          <w:color w:val="191919"/>
          <w:sz w:val="28"/>
          <w:szCs w:val="28"/>
        </w:rPr>
      </w:pPr>
      <w:r w:rsidRPr="001D36F4">
        <w:rPr>
          <w:rFonts w:ascii="Times New Roman" w:hAnsi="Times New Roman" w:cs="Times New Roman"/>
          <w:b/>
          <w:bCs/>
          <w:i/>
          <w:iCs/>
          <w:color w:val="191919"/>
          <w:sz w:val="28"/>
          <w:szCs w:val="28"/>
        </w:rPr>
        <w:t xml:space="preserve">Лето красное </w:t>
      </w:r>
      <w:r w:rsidR="00121CD1" w:rsidRPr="001D36F4">
        <w:rPr>
          <w:rFonts w:ascii="Times New Roman" w:hAnsi="Times New Roman" w:cs="Times New Roman"/>
          <w:bCs/>
          <w:i/>
          <w:iCs/>
          <w:color w:val="191919"/>
          <w:sz w:val="28"/>
          <w:szCs w:val="28"/>
        </w:rPr>
        <w:t>(2</w:t>
      </w:r>
      <w:r w:rsidR="00C55AB3" w:rsidRPr="001D36F4">
        <w:rPr>
          <w:rFonts w:ascii="Times New Roman" w:hAnsi="Times New Roman" w:cs="Times New Roman"/>
          <w:bCs/>
          <w:i/>
          <w:iCs/>
          <w:color w:val="191919"/>
          <w:sz w:val="28"/>
          <w:szCs w:val="28"/>
        </w:rPr>
        <w:t xml:space="preserve"> час</w:t>
      </w:r>
      <w:r w:rsidR="00121CD1" w:rsidRPr="001D36F4">
        <w:rPr>
          <w:rFonts w:ascii="Times New Roman" w:hAnsi="Times New Roman" w:cs="Times New Roman"/>
          <w:bCs/>
          <w:i/>
          <w:iCs/>
          <w:color w:val="191919"/>
          <w:sz w:val="28"/>
          <w:szCs w:val="28"/>
        </w:rPr>
        <w:t>а</w:t>
      </w:r>
      <w:r w:rsidRPr="001D36F4">
        <w:rPr>
          <w:rFonts w:ascii="Times New Roman" w:hAnsi="Times New Roman" w:cs="Times New Roman"/>
          <w:bCs/>
          <w:i/>
          <w:iCs/>
          <w:color w:val="191919"/>
          <w:sz w:val="28"/>
          <w:szCs w:val="28"/>
        </w:rPr>
        <w:t xml:space="preserve">) </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День Святой Троицы (</w:t>
      </w:r>
      <w:proofErr w:type="spellStart"/>
      <w:r w:rsidR="00752013">
        <w:rPr>
          <w:rFonts w:ascii="Times New Roman" w:hAnsi="Times New Roman" w:cs="Times New Roman"/>
          <w:bCs/>
          <w:iCs/>
          <w:color w:val="191919"/>
          <w:sz w:val="28"/>
          <w:szCs w:val="28"/>
        </w:rPr>
        <w:t>Тройцясь</w:t>
      </w:r>
      <w:proofErr w:type="spellEnd"/>
      <w:r w:rsidR="00752013">
        <w:rPr>
          <w:rFonts w:ascii="Times New Roman" w:hAnsi="Times New Roman" w:cs="Times New Roman"/>
          <w:bCs/>
          <w:iCs/>
          <w:color w:val="191919"/>
          <w:sz w:val="28"/>
          <w:szCs w:val="28"/>
        </w:rPr>
        <w:t xml:space="preserve">) - </w:t>
      </w:r>
      <w:r w:rsidRPr="001D36F4">
        <w:rPr>
          <w:rFonts w:ascii="Times New Roman" w:hAnsi="Times New Roman" w:cs="Times New Roman"/>
          <w:bCs/>
          <w:iCs/>
          <w:color w:val="191919"/>
          <w:sz w:val="28"/>
          <w:szCs w:val="28"/>
        </w:rPr>
        <w:t>разделение зимы и лета.</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Духов день — именины Земли, поилицы и кормилицы. Украшение православных храмов свежей летней зеленью, ветками берёзы, лентами.</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Отмечается на 49-й день после Пасхи.</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 xml:space="preserve">Хороводы, гулянье вокруг берёзки. Троицкие гадания девушек (бросание венков в реку). Завивание берёзки. </w:t>
      </w:r>
      <w:proofErr w:type="spellStart"/>
      <w:r w:rsidRPr="001D36F4">
        <w:rPr>
          <w:rFonts w:ascii="Times New Roman" w:hAnsi="Times New Roman" w:cs="Times New Roman"/>
          <w:bCs/>
          <w:iCs/>
          <w:color w:val="191919"/>
          <w:sz w:val="28"/>
          <w:szCs w:val="28"/>
        </w:rPr>
        <w:t>Кумление</w:t>
      </w:r>
      <w:proofErr w:type="spellEnd"/>
      <w:r w:rsidRPr="001D36F4">
        <w:rPr>
          <w:rFonts w:ascii="Times New Roman" w:hAnsi="Times New Roman" w:cs="Times New Roman"/>
          <w:bCs/>
          <w:iCs/>
          <w:color w:val="191919"/>
          <w:sz w:val="28"/>
          <w:szCs w:val="28"/>
        </w:rPr>
        <w:t xml:space="preserve"> девушек.</w:t>
      </w:r>
    </w:p>
    <w:p w:rsidR="0093069A" w:rsidRPr="001D36F4" w:rsidRDefault="0093069A" w:rsidP="001D36F4">
      <w:pPr>
        <w:autoSpaceDE w:val="0"/>
        <w:autoSpaceDN w:val="0"/>
        <w:adjustRightInd w:val="0"/>
        <w:spacing w:after="0" w:line="240"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Иван Купала — главный летний праздник народного календаря. День летнего солнцестояния. Собирание целебных трав, очищение огнём и водой. Отмечается 7 июля.</w:t>
      </w:r>
    </w:p>
    <w:p w:rsidR="0093069A" w:rsidRPr="001D36F4" w:rsidRDefault="0093069A" w:rsidP="00EE3DB2">
      <w:pPr>
        <w:autoSpaceDE w:val="0"/>
        <w:autoSpaceDN w:val="0"/>
        <w:adjustRightInd w:val="0"/>
        <w:spacing w:after="0" w:line="192"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 xml:space="preserve">День Петра и Павла </w:t>
      </w:r>
      <w:r w:rsidR="00752013">
        <w:rPr>
          <w:rFonts w:ascii="Times New Roman" w:hAnsi="Times New Roman" w:cs="Times New Roman"/>
          <w:bCs/>
          <w:iCs/>
          <w:color w:val="191919"/>
          <w:sz w:val="28"/>
          <w:szCs w:val="28"/>
        </w:rPr>
        <w:t>(Пси Петрусь)</w:t>
      </w:r>
      <w:r w:rsidR="00752013" w:rsidRPr="001D36F4">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 12 июля.</w:t>
      </w:r>
      <w:r w:rsidR="00752013">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Праздник в честь святых апостолов, учеников Христа</w:t>
      </w:r>
      <w:r w:rsidR="00752013">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 xml:space="preserve">Сам праздник отмечался радостно: гуляли, пировали, качались на качелях. Петров день открывал вторую половину лета: «Как придёт Петро, </w:t>
      </w:r>
      <w:r w:rsidR="009C02B8">
        <w:rPr>
          <w:rFonts w:ascii="Times New Roman" w:hAnsi="Times New Roman" w:cs="Times New Roman"/>
          <w:bCs/>
          <w:iCs/>
          <w:color w:val="191919"/>
          <w:sz w:val="28"/>
          <w:szCs w:val="28"/>
        </w:rPr>
        <w:t xml:space="preserve">так и будет тепло». </w:t>
      </w:r>
      <w:r w:rsidRPr="001D36F4">
        <w:rPr>
          <w:rFonts w:ascii="Times New Roman" w:hAnsi="Times New Roman" w:cs="Times New Roman"/>
          <w:bCs/>
          <w:iCs/>
          <w:color w:val="191919"/>
          <w:sz w:val="28"/>
          <w:szCs w:val="28"/>
        </w:rPr>
        <w:t>С этого дня разрешалось собирать землянику и другие лесные ягоды. После Петрова дня заканчивались девичьи гуляния.</w:t>
      </w:r>
    </w:p>
    <w:p w:rsidR="0093069A" w:rsidRPr="001D36F4" w:rsidRDefault="0093069A" w:rsidP="00EE3DB2">
      <w:pPr>
        <w:autoSpaceDE w:val="0"/>
        <w:autoSpaceDN w:val="0"/>
        <w:adjustRightInd w:val="0"/>
        <w:spacing w:after="0" w:line="216"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 xml:space="preserve">Ильин день </w:t>
      </w:r>
      <w:r w:rsidR="00752013">
        <w:rPr>
          <w:rFonts w:ascii="Times New Roman" w:hAnsi="Times New Roman" w:cs="Times New Roman"/>
          <w:bCs/>
          <w:iCs/>
          <w:color w:val="191919"/>
          <w:sz w:val="28"/>
          <w:szCs w:val="28"/>
        </w:rPr>
        <w:t>(</w:t>
      </w:r>
      <w:proofErr w:type="spellStart"/>
      <w:r w:rsidR="00752013">
        <w:rPr>
          <w:rFonts w:ascii="Times New Roman" w:hAnsi="Times New Roman" w:cs="Times New Roman"/>
          <w:bCs/>
          <w:iCs/>
          <w:color w:val="191919"/>
          <w:sz w:val="28"/>
          <w:szCs w:val="28"/>
        </w:rPr>
        <w:t>Ильгянь</w:t>
      </w:r>
      <w:proofErr w:type="spellEnd"/>
      <w:r w:rsidR="00752013">
        <w:rPr>
          <w:rFonts w:ascii="Times New Roman" w:hAnsi="Times New Roman" w:cs="Times New Roman"/>
          <w:bCs/>
          <w:iCs/>
          <w:color w:val="191919"/>
          <w:sz w:val="28"/>
          <w:szCs w:val="28"/>
        </w:rPr>
        <w:t xml:space="preserve"> </w:t>
      </w:r>
      <w:proofErr w:type="spellStart"/>
      <w:r w:rsidR="00752013">
        <w:rPr>
          <w:rFonts w:ascii="Times New Roman" w:hAnsi="Times New Roman" w:cs="Times New Roman"/>
          <w:bCs/>
          <w:iCs/>
          <w:color w:val="191919"/>
          <w:sz w:val="28"/>
          <w:szCs w:val="28"/>
        </w:rPr>
        <w:t>шись</w:t>
      </w:r>
      <w:proofErr w:type="spellEnd"/>
      <w:r w:rsidR="00752013">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отмечается 2 августа. Он разграничивает лето и осень: «На Илью до обеда — лето, после обеда — осень»</w:t>
      </w:r>
      <w:r w:rsidR="00752013">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В Ильин день в крестьянские семьи вновь приходило благополучие, пополнялись запасы хлеба, зерна. Илью называли воеводой небесных сил.</w:t>
      </w:r>
      <w:r w:rsidR="00752013">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После Ильина дня запрещалось купаться в реках и озёрах, вода становилась очень холодной</w:t>
      </w:r>
      <w:r w:rsidR="00752013">
        <w:rPr>
          <w:rFonts w:ascii="Times New Roman" w:hAnsi="Times New Roman" w:cs="Times New Roman"/>
          <w:bCs/>
          <w:iCs/>
          <w:color w:val="191919"/>
          <w:sz w:val="28"/>
          <w:szCs w:val="28"/>
        </w:rPr>
        <w:t>.</w:t>
      </w:r>
    </w:p>
    <w:p w:rsidR="0093069A" w:rsidRPr="001D36F4" w:rsidRDefault="0093069A" w:rsidP="00EE3DB2">
      <w:pPr>
        <w:autoSpaceDE w:val="0"/>
        <w:autoSpaceDN w:val="0"/>
        <w:adjustRightInd w:val="0"/>
        <w:spacing w:after="0" w:line="216" w:lineRule="auto"/>
        <w:ind w:firstLine="709"/>
        <w:jc w:val="both"/>
        <w:rPr>
          <w:rFonts w:ascii="Times New Roman" w:hAnsi="Times New Roman" w:cs="Times New Roman"/>
          <w:b/>
          <w:bCs/>
          <w:i/>
          <w:iCs/>
          <w:color w:val="191919"/>
          <w:sz w:val="28"/>
          <w:szCs w:val="28"/>
        </w:rPr>
      </w:pPr>
      <w:r w:rsidRPr="001D36F4">
        <w:rPr>
          <w:rFonts w:ascii="Times New Roman" w:hAnsi="Times New Roman" w:cs="Times New Roman"/>
          <w:b/>
          <w:bCs/>
          <w:i/>
          <w:iCs/>
          <w:color w:val="191919"/>
          <w:sz w:val="28"/>
          <w:szCs w:val="28"/>
        </w:rPr>
        <w:t xml:space="preserve">Осень золотая </w:t>
      </w:r>
      <w:r w:rsidR="00342B2C" w:rsidRPr="001D36F4">
        <w:rPr>
          <w:rFonts w:ascii="Times New Roman" w:hAnsi="Times New Roman" w:cs="Times New Roman"/>
          <w:bCs/>
          <w:i/>
          <w:iCs/>
          <w:color w:val="191919"/>
          <w:sz w:val="28"/>
          <w:szCs w:val="28"/>
        </w:rPr>
        <w:t>(2</w:t>
      </w:r>
      <w:r w:rsidR="00C55AB3" w:rsidRPr="001D36F4">
        <w:rPr>
          <w:rFonts w:ascii="Times New Roman" w:hAnsi="Times New Roman" w:cs="Times New Roman"/>
          <w:bCs/>
          <w:i/>
          <w:iCs/>
          <w:color w:val="191919"/>
          <w:sz w:val="28"/>
          <w:szCs w:val="28"/>
        </w:rPr>
        <w:t xml:space="preserve"> час</w:t>
      </w:r>
      <w:r w:rsidR="00342B2C" w:rsidRPr="001D36F4">
        <w:rPr>
          <w:rFonts w:ascii="Times New Roman" w:hAnsi="Times New Roman" w:cs="Times New Roman"/>
          <w:bCs/>
          <w:i/>
          <w:iCs/>
          <w:color w:val="191919"/>
          <w:sz w:val="28"/>
          <w:szCs w:val="28"/>
        </w:rPr>
        <w:t>а</w:t>
      </w:r>
      <w:r w:rsidRPr="001D36F4">
        <w:rPr>
          <w:rFonts w:ascii="Times New Roman" w:hAnsi="Times New Roman" w:cs="Times New Roman"/>
          <w:bCs/>
          <w:i/>
          <w:iCs/>
          <w:color w:val="191919"/>
          <w:sz w:val="28"/>
          <w:szCs w:val="28"/>
        </w:rPr>
        <w:t>)</w:t>
      </w:r>
    </w:p>
    <w:p w:rsidR="0093069A" w:rsidRPr="001D36F4" w:rsidRDefault="0093069A" w:rsidP="00EE3DB2">
      <w:pPr>
        <w:tabs>
          <w:tab w:val="left" w:pos="5320"/>
        </w:tabs>
        <w:autoSpaceDE w:val="0"/>
        <w:autoSpaceDN w:val="0"/>
        <w:adjustRightInd w:val="0"/>
        <w:spacing w:after="0" w:line="216"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 xml:space="preserve">Три Спаса: Медовый, Яблочный, Ореховый (14, 19 и 29 августа). Подготовка к зимним сельскохозяйственным работам, заготовка ягод, грибов, орехов, яблок, мёда впрок. Христианские легенды о </w:t>
      </w:r>
      <w:proofErr w:type="spellStart"/>
      <w:r w:rsidRPr="001D36F4">
        <w:rPr>
          <w:rFonts w:ascii="Times New Roman" w:hAnsi="Times New Roman" w:cs="Times New Roman"/>
          <w:bCs/>
          <w:iCs/>
          <w:color w:val="191919"/>
          <w:sz w:val="28"/>
          <w:szCs w:val="28"/>
        </w:rPr>
        <w:t>Спасах</w:t>
      </w:r>
      <w:proofErr w:type="spellEnd"/>
      <w:r w:rsidRPr="001D36F4">
        <w:rPr>
          <w:rFonts w:ascii="Times New Roman" w:hAnsi="Times New Roman" w:cs="Times New Roman"/>
          <w:bCs/>
          <w:iCs/>
          <w:color w:val="191919"/>
          <w:sz w:val="28"/>
          <w:szCs w:val="28"/>
        </w:rPr>
        <w:t xml:space="preserve"> (Спас на воде; Преображение; день Нерукотворного образа).</w:t>
      </w:r>
    </w:p>
    <w:p w:rsidR="0093069A" w:rsidRPr="001D36F4" w:rsidRDefault="0093069A" w:rsidP="00EE3DB2">
      <w:pPr>
        <w:tabs>
          <w:tab w:val="left" w:pos="5320"/>
        </w:tabs>
        <w:autoSpaceDE w:val="0"/>
        <w:autoSpaceDN w:val="0"/>
        <w:adjustRightInd w:val="0"/>
        <w:spacing w:after="0" w:line="216"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Успение Богородицы</w:t>
      </w:r>
      <w:r w:rsidR="00752013">
        <w:rPr>
          <w:rFonts w:ascii="Times New Roman" w:hAnsi="Times New Roman" w:cs="Times New Roman"/>
          <w:bCs/>
          <w:iCs/>
          <w:color w:val="191919"/>
          <w:sz w:val="28"/>
          <w:szCs w:val="28"/>
        </w:rPr>
        <w:t>.</w:t>
      </w:r>
    </w:p>
    <w:p w:rsidR="0093069A" w:rsidRPr="001D36F4" w:rsidRDefault="0093069A" w:rsidP="00EE3DB2">
      <w:pPr>
        <w:tabs>
          <w:tab w:val="left" w:pos="5320"/>
        </w:tabs>
        <w:autoSpaceDE w:val="0"/>
        <w:autoSpaceDN w:val="0"/>
        <w:adjustRightInd w:val="0"/>
        <w:spacing w:after="0" w:line="216" w:lineRule="auto"/>
        <w:ind w:firstLine="709"/>
        <w:jc w:val="both"/>
        <w:rPr>
          <w:rFonts w:ascii="Times New Roman" w:hAnsi="Times New Roman" w:cs="Times New Roman"/>
          <w:bCs/>
          <w:iCs/>
          <w:color w:val="191919"/>
          <w:sz w:val="28"/>
          <w:szCs w:val="28"/>
        </w:rPr>
      </w:pPr>
      <w:r w:rsidRPr="001D36F4">
        <w:rPr>
          <w:rFonts w:ascii="Times New Roman" w:hAnsi="Times New Roman" w:cs="Times New Roman"/>
          <w:bCs/>
          <w:iCs/>
          <w:color w:val="191919"/>
          <w:sz w:val="28"/>
          <w:szCs w:val="28"/>
        </w:rPr>
        <w:t xml:space="preserve">Покров Богородицы </w:t>
      </w:r>
      <w:r w:rsidR="00752013">
        <w:rPr>
          <w:rFonts w:ascii="Times New Roman" w:hAnsi="Times New Roman" w:cs="Times New Roman"/>
          <w:bCs/>
          <w:iCs/>
          <w:color w:val="191919"/>
          <w:sz w:val="28"/>
          <w:szCs w:val="28"/>
        </w:rPr>
        <w:t>(</w:t>
      </w:r>
      <w:proofErr w:type="spellStart"/>
      <w:r w:rsidR="00752013">
        <w:rPr>
          <w:rFonts w:ascii="Times New Roman" w:hAnsi="Times New Roman" w:cs="Times New Roman"/>
          <w:bCs/>
          <w:iCs/>
          <w:color w:val="191919"/>
          <w:sz w:val="28"/>
          <w:szCs w:val="28"/>
        </w:rPr>
        <w:t>Покравсь</w:t>
      </w:r>
      <w:proofErr w:type="spellEnd"/>
      <w:r w:rsidR="00752013">
        <w:rPr>
          <w:rFonts w:ascii="Times New Roman" w:hAnsi="Times New Roman" w:cs="Times New Roman"/>
          <w:bCs/>
          <w:iCs/>
          <w:color w:val="191919"/>
          <w:sz w:val="28"/>
          <w:szCs w:val="28"/>
        </w:rPr>
        <w:t xml:space="preserve">) </w:t>
      </w:r>
      <w:r w:rsidRPr="001D36F4">
        <w:rPr>
          <w:rFonts w:ascii="Times New Roman" w:hAnsi="Times New Roman" w:cs="Times New Roman"/>
          <w:bCs/>
          <w:iCs/>
          <w:color w:val="191919"/>
          <w:sz w:val="28"/>
          <w:szCs w:val="28"/>
        </w:rPr>
        <w:t>(14 октября) — первый снег</w:t>
      </w:r>
      <w:r w:rsidR="00752013">
        <w:rPr>
          <w:rFonts w:ascii="Times New Roman" w:hAnsi="Times New Roman" w:cs="Times New Roman"/>
          <w:bCs/>
          <w:iCs/>
          <w:color w:val="191919"/>
          <w:sz w:val="28"/>
          <w:szCs w:val="28"/>
        </w:rPr>
        <w:t>.</w:t>
      </w:r>
      <w:r w:rsidRPr="001D36F4">
        <w:rPr>
          <w:rFonts w:ascii="Times New Roman" w:hAnsi="Times New Roman" w:cs="Times New Roman"/>
          <w:bCs/>
          <w:iCs/>
          <w:color w:val="191919"/>
          <w:sz w:val="28"/>
          <w:szCs w:val="28"/>
        </w:rPr>
        <w:t xml:space="preserve"> Разделение осени и зимы. Начало зимних посиделок.</w:t>
      </w:r>
    </w:p>
    <w:p w:rsidR="0093069A" w:rsidRPr="001D36F4" w:rsidRDefault="0093069A" w:rsidP="00EE3DB2">
      <w:pPr>
        <w:spacing w:after="0" w:line="216" w:lineRule="auto"/>
        <w:ind w:firstLine="709"/>
        <w:jc w:val="both"/>
        <w:rPr>
          <w:rFonts w:ascii="Times New Roman" w:hAnsi="Times New Roman" w:cs="Times New Roman"/>
          <w:b/>
          <w:i/>
          <w:sz w:val="28"/>
          <w:szCs w:val="28"/>
        </w:rPr>
      </w:pPr>
      <w:r w:rsidRPr="001D36F4">
        <w:rPr>
          <w:rFonts w:ascii="Times New Roman" w:hAnsi="Times New Roman" w:cs="Times New Roman"/>
          <w:b/>
          <w:i/>
          <w:sz w:val="28"/>
          <w:szCs w:val="28"/>
        </w:rPr>
        <w:t>13раздел  (1 час)</w:t>
      </w:r>
    </w:p>
    <w:p w:rsidR="0093069A" w:rsidRPr="001D36F4" w:rsidRDefault="0093069A" w:rsidP="00EE3DB2">
      <w:pPr>
        <w:spacing w:after="0" w:line="216" w:lineRule="auto"/>
        <w:ind w:firstLine="709"/>
        <w:jc w:val="both"/>
        <w:rPr>
          <w:rFonts w:ascii="Times New Roman" w:hAnsi="Times New Roman" w:cs="Times New Roman"/>
          <w:b/>
          <w:sz w:val="28"/>
          <w:szCs w:val="28"/>
        </w:rPr>
      </w:pPr>
      <w:r w:rsidRPr="001D36F4">
        <w:rPr>
          <w:rFonts w:ascii="Times New Roman" w:hAnsi="Times New Roman" w:cs="Times New Roman"/>
          <w:b/>
          <w:sz w:val="28"/>
          <w:szCs w:val="28"/>
        </w:rPr>
        <w:t>Итоговое занятие</w:t>
      </w:r>
    </w:p>
    <w:p w:rsidR="00094B4B" w:rsidRDefault="00094B4B" w:rsidP="00EE3DB2">
      <w:pPr>
        <w:spacing w:after="0" w:line="216" w:lineRule="auto"/>
        <w:ind w:firstLine="709"/>
        <w:jc w:val="both"/>
        <w:rPr>
          <w:rFonts w:ascii="Times New Roman" w:hAnsi="Times New Roman" w:cs="Times New Roman"/>
          <w:sz w:val="28"/>
          <w:szCs w:val="28"/>
        </w:rPr>
      </w:pPr>
      <w:r w:rsidRPr="001D36F4">
        <w:rPr>
          <w:rFonts w:ascii="Times New Roman" w:hAnsi="Times New Roman" w:cs="Times New Roman"/>
          <w:sz w:val="28"/>
          <w:szCs w:val="28"/>
        </w:rPr>
        <w:lastRenderedPageBreak/>
        <w:t>Подведение итогов обучения,  обсуждение  и анализ успехов каждого воспитанника.</w:t>
      </w:r>
    </w:p>
    <w:p w:rsidR="00AD2B3A" w:rsidRPr="00024757" w:rsidRDefault="00024757" w:rsidP="00024757">
      <w:pPr>
        <w:spacing w:after="0" w:line="240" w:lineRule="auto"/>
        <w:ind w:firstLine="709"/>
        <w:jc w:val="center"/>
        <w:rPr>
          <w:rFonts w:ascii="Times New Roman" w:hAnsi="Times New Roman" w:cs="Times New Roman"/>
          <w:sz w:val="28"/>
          <w:szCs w:val="28"/>
        </w:rPr>
      </w:pPr>
      <w:r w:rsidRPr="00024757">
        <w:rPr>
          <w:rFonts w:ascii="Times New Roman" w:hAnsi="Times New Roman" w:cs="Times New Roman"/>
          <w:b/>
          <w:bCs/>
          <w:color w:val="333333"/>
          <w:sz w:val="28"/>
          <w:szCs w:val="28"/>
          <w:shd w:val="clear" w:color="auto" w:fill="FFFFFF"/>
        </w:rPr>
        <w:t>Учебно-тематический  план  работы</w:t>
      </w:r>
    </w:p>
    <w:tbl>
      <w:tblPr>
        <w:tblpPr w:leftFromText="180" w:rightFromText="180" w:vertAnchor="text" w:horzAnchor="margin" w:tblpXSpec="center" w:tblpY="579"/>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7"/>
        <w:gridCol w:w="2835"/>
        <w:gridCol w:w="2799"/>
        <w:gridCol w:w="2304"/>
        <w:gridCol w:w="1701"/>
      </w:tblGrid>
      <w:tr w:rsidR="00093802" w:rsidRPr="007235CB" w:rsidTr="00093802">
        <w:trPr>
          <w:trHeight w:val="845"/>
        </w:trPr>
        <w:tc>
          <w:tcPr>
            <w:tcW w:w="817" w:type="dxa"/>
            <w:tcBorders>
              <w:top w:val="single" w:sz="4" w:space="0" w:color="auto"/>
              <w:left w:val="single" w:sz="4" w:space="0" w:color="auto"/>
              <w:right w:val="single" w:sz="4" w:space="0" w:color="auto"/>
            </w:tcBorders>
          </w:tcPr>
          <w:p w:rsidR="00093802" w:rsidRPr="007235CB" w:rsidRDefault="00093802" w:rsidP="007235CB">
            <w:pPr>
              <w:pStyle w:val="a4"/>
              <w:spacing w:after="0" w:line="240" w:lineRule="auto"/>
              <w:ind w:left="0" w:firstLine="41"/>
              <w:jc w:val="both"/>
              <w:rPr>
                <w:rFonts w:ascii="Times New Roman" w:hAnsi="Times New Roman"/>
                <w:b/>
                <w:sz w:val="24"/>
                <w:szCs w:val="24"/>
              </w:rPr>
            </w:pPr>
            <w:r>
              <w:rPr>
                <w:rFonts w:ascii="Times New Roman" w:hAnsi="Times New Roman"/>
                <w:b/>
                <w:sz w:val="24"/>
                <w:szCs w:val="24"/>
              </w:rPr>
              <w:t>№ п/п</w:t>
            </w:r>
          </w:p>
        </w:tc>
        <w:tc>
          <w:tcPr>
            <w:tcW w:w="2835" w:type="dxa"/>
            <w:tcBorders>
              <w:top w:val="single" w:sz="4" w:space="0" w:color="auto"/>
              <w:left w:val="single" w:sz="4" w:space="0" w:color="auto"/>
              <w:bottom w:val="single" w:sz="4" w:space="0" w:color="auto"/>
              <w:right w:val="single" w:sz="4" w:space="0" w:color="auto"/>
            </w:tcBorders>
          </w:tcPr>
          <w:p w:rsidR="00093802" w:rsidRPr="007235CB" w:rsidRDefault="00093802" w:rsidP="007235CB">
            <w:pPr>
              <w:pStyle w:val="a4"/>
              <w:spacing w:after="0" w:line="240" w:lineRule="auto"/>
              <w:ind w:left="0" w:firstLine="41"/>
              <w:jc w:val="both"/>
              <w:rPr>
                <w:rFonts w:ascii="Times New Roman" w:hAnsi="Times New Roman"/>
                <w:sz w:val="24"/>
                <w:szCs w:val="24"/>
              </w:rPr>
            </w:pPr>
            <w:r w:rsidRPr="007235CB">
              <w:rPr>
                <w:rFonts w:ascii="Times New Roman" w:hAnsi="Times New Roman"/>
                <w:b/>
                <w:sz w:val="24"/>
                <w:szCs w:val="24"/>
              </w:rPr>
              <w:t>Название раздела или темы</w:t>
            </w:r>
          </w:p>
        </w:tc>
        <w:tc>
          <w:tcPr>
            <w:tcW w:w="2799" w:type="dxa"/>
            <w:tcBorders>
              <w:top w:val="single" w:sz="4" w:space="0" w:color="auto"/>
              <w:left w:val="single" w:sz="4" w:space="0" w:color="auto"/>
              <w:right w:val="single" w:sz="4" w:space="0" w:color="auto"/>
            </w:tcBorders>
          </w:tcPr>
          <w:p w:rsidR="00093802" w:rsidRPr="007235CB" w:rsidRDefault="00093802" w:rsidP="007235CB">
            <w:pPr>
              <w:pStyle w:val="a4"/>
              <w:spacing w:after="0" w:line="240" w:lineRule="auto"/>
              <w:ind w:left="0"/>
              <w:jc w:val="both"/>
              <w:rPr>
                <w:rFonts w:ascii="Times New Roman" w:hAnsi="Times New Roman"/>
                <w:sz w:val="24"/>
                <w:szCs w:val="24"/>
              </w:rPr>
            </w:pPr>
            <w:r w:rsidRPr="007235CB">
              <w:rPr>
                <w:rFonts w:ascii="Times New Roman" w:hAnsi="Times New Roman"/>
                <w:b/>
                <w:sz w:val="24"/>
                <w:szCs w:val="24"/>
              </w:rPr>
              <w:t xml:space="preserve">       Темы занятия</w:t>
            </w:r>
          </w:p>
        </w:tc>
        <w:tc>
          <w:tcPr>
            <w:tcW w:w="2304"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72"/>
              <w:jc w:val="both"/>
              <w:rPr>
                <w:rFonts w:ascii="Times New Roman" w:hAnsi="Times New Roman"/>
                <w:sz w:val="24"/>
                <w:szCs w:val="24"/>
              </w:rPr>
            </w:pPr>
            <w:r w:rsidRPr="007235CB">
              <w:rPr>
                <w:rFonts w:ascii="Times New Roman" w:hAnsi="Times New Roman"/>
                <w:b/>
                <w:bCs/>
                <w:sz w:val="24"/>
                <w:szCs w:val="24"/>
              </w:rPr>
              <w:t>Формы проведения занятия</w:t>
            </w:r>
          </w:p>
        </w:tc>
        <w:tc>
          <w:tcPr>
            <w:tcW w:w="1701" w:type="dxa"/>
            <w:tcBorders>
              <w:top w:val="single" w:sz="4" w:space="0" w:color="auto"/>
              <w:left w:val="single" w:sz="4" w:space="0" w:color="auto"/>
              <w:bottom w:val="single" w:sz="4" w:space="0" w:color="auto"/>
              <w:right w:val="single" w:sz="4" w:space="0" w:color="auto"/>
            </w:tcBorders>
          </w:tcPr>
          <w:p w:rsidR="00093802" w:rsidRPr="007235CB" w:rsidRDefault="00571A8F" w:rsidP="007235CB">
            <w:pPr>
              <w:pStyle w:val="a4"/>
              <w:spacing w:after="0" w:line="240" w:lineRule="auto"/>
              <w:ind w:left="0"/>
              <w:jc w:val="both"/>
              <w:rPr>
                <w:rFonts w:ascii="Times New Roman" w:hAnsi="Times New Roman"/>
                <w:sz w:val="24"/>
                <w:szCs w:val="24"/>
              </w:rPr>
            </w:pPr>
            <w:r>
              <w:rPr>
                <w:rFonts w:ascii="Times New Roman" w:hAnsi="Times New Roman"/>
                <w:b/>
                <w:bCs/>
                <w:sz w:val="24"/>
                <w:szCs w:val="24"/>
              </w:rPr>
              <w:t>дата</w:t>
            </w:r>
          </w:p>
        </w:tc>
      </w:tr>
      <w:tr w:rsidR="00093802" w:rsidRPr="007235CB" w:rsidTr="00093802">
        <w:trPr>
          <w:trHeight w:val="291"/>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Вводное занятие</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Вводное занятие</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Словесные методы</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91"/>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napToGrid w:val="0"/>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2</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Россия – Родина моя</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Россия – Родина моя</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Словесные методы</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91"/>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napToGrid w:val="0"/>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3</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Обычаи и обряды мордовского народа</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Обычаи и обряды русского народа</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Рассказ учителя</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91"/>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napToGrid w:val="0"/>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4</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Обычаи и обряды мордовского народа</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Обычаи и обряды русского народа. Проект</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Групповая работа</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91"/>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napToGrid w:val="0"/>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5</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 xml:space="preserve">Традиционная мордовская одежда </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Традиционная одежда мордвы</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Наглядные и словесные методы</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91"/>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napToGrid w:val="0"/>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6</w:t>
            </w:r>
          </w:p>
        </w:tc>
        <w:tc>
          <w:tcPr>
            <w:tcW w:w="2835"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 xml:space="preserve">Традиционная мордовская одежда </w:t>
            </w:r>
          </w:p>
        </w:tc>
        <w:tc>
          <w:tcPr>
            <w:tcW w:w="2799"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Традиционная одежда мордвы</w:t>
            </w:r>
          </w:p>
        </w:tc>
        <w:tc>
          <w:tcPr>
            <w:tcW w:w="2304"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Индивидуальная творческая работа</w:t>
            </w:r>
          </w:p>
        </w:tc>
        <w:tc>
          <w:tcPr>
            <w:tcW w:w="1701"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91"/>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napToGrid w:val="0"/>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7</w:t>
            </w:r>
          </w:p>
        </w:tc>
        <w:tc>
          <w:tcPr>
            <w:tcW w:w="2835"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 xml:space="preserve">Традиционная мордовская одежда </w:t>
            </w:r>
          </w:p>
        </w:tc>
        <w:tc>
          <w:tcPr>
            <w:tcW w:w="2799"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Традиционная одежда мордвы</w:t>
            </w:r>
          </w:p>
        </w:tc>
        <w:tc>
          <w:tcPr>
            <w:tcW w:w="2304"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Индивидуальная творческая работа</w:t>
            </w:r>
          </w:p>
        </w:tc>
        <w:tc>
          <w:tcPr>
            <w:tcW w:w="1701"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65"/>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8</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 xml:space="preserve">Виды жилища мордвы </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Виды жилища мордвы</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Наглядные и словесные методы</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9</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Виды жилища мордвы</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Виды жилища мордвы</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Индивидуальная работа, наглядные методы</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10</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Виды жилища мордвы</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Виды жилища мордвы</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Наглядные и словесные методы</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11</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Традиционная мордовская кухня</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Традиционная мордовская кухня</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Рассказ учителя</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12</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Традиционная мордовская кухня</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Традиционная мордовская кухня</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Поисковые методы</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13</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Традиционная мордовская кухня</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Традиционная мордовская кухня. Исследовательские работы</w:t>
            </w:r>
          </w:p>
        </w:tc>
        <w:tc>
          <w:tcPr>
            <w:tcW w:w="2304"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Индивидуальная работа</w:t>
            </w:r>
          </w:p>
          <w:p w:rsidR="00093802" w:rsidRPr="007235CB" w:rsidRDefault="00093802" w:rsidP="00093802">
            <w:pPr>
              <w:spacing w:after="0" w:line="240" w:lineRule="auto"/>
              <w:ind w:left="-72"/>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14</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Традиционная мордовская кухня</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Традиционная мордовская кухня. Исследовательские работы</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Индивидуальная работа</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15</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Традиционная мордовская кухня</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Традиционная мордовская кухня. Исследовательские работы</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 xml:space="preserve">Наглядные и словесные методы </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16</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 xml:space="preserve">Праздники народов России. </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Праздники народов России</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Фронтальная работа</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17</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 xml:space="preserve">Праздники народов России. </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Праздники народов России</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Групповая работа</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18</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 xml:space="preserve">Мордовские народные </w:t>
            </w:r>
            <w:proofErr w:type="gramStart"/>
            <w:r w:rsidRPr="007235CB">
              <w:rPr>
                <w:rFonts w:ascii="Times New Roman" w:hAnsi="Times New Roman" w:cs="Times New Roman"/>
                <w:sz w:val="24"/>
                <w:szCs w:val="24"/>
              </w:rPr>
              <w:t>праздники..</w:t>
            </w:r>
            <w:proofErr w:type="gramEnd"/>
            <w:r w:rsidRPr="007235CB">
              <w:rPr>
                <w:rFonts w:ascii="Times New Roman" w:hAnsi="Times New Roman" w:cs="Times New Roman"/>
                <w:sz w:val="24"/>
                <w:szCs w:val="24"/>
              </w:rPr>
              <w:t xml:space="preserve"> Проект</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 xml:space="preserve">Мордовские народные </w:t>
            </w:r>
            <w:proofErr w:type="gramStart"/>
            <w:r w:rsidRPr="007235CB">
              <w:rPr>
                <w:rFonts w:ascii="Times New Roman" w:hAnsi="Times New Roman" w:cs="Times New Roman"/>
                <w:sz w:val="24"/>
                <w:szCs w:val="24"/>
              </w:rPr>
              <w:t>праздники..</w:t>
            </w:r>
            <w:proofErr w:type="gramEnd"/>
            <w:r w:rsidRPr="007235CB">
              <w:rPr>
                <w:rFonts w:ascii="Times New Roman" w:hAnsi="Times New Roman" w:cs="Times New Roman"/>
                <w:sz w:val="24"/>
                <w:szCs w:val="24"/>
              </w:rPr>
              <w:t xml:space="preserve"> Проект</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Групповая работа</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19</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Мордовские народные праздники. Проект</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tabs>
                <w:tab w:val="left" w:pos="300"/>
              </w:tabs>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 xml:space="preserve">Мордовские народные </w:t>
            </w:r>
            <w:proofErr w:type="gramStart"/>
            <w:r w:rsidRPr="007235CB">
              <w:rPr>
                <w:rFonts w:ascii="Times New Roman" w:hAnsi="Times New Roman" w:cs="Times New Roman"/>
                <w:sz w:val="24"/>
                <w:szCs w:val="24"/>
              </w:rPr>
              <w:t>праздники..</w:t>
            </w:r>
            <w:proofErr w:type="gramEnd"/>
            <w:r w:rsidRPr="007235CB">
              <w:rPr>
                <w:rFonts w:ascii="Times New Roman" w:hAnsi="Times New Roman" w:cs="Times New Roman"/>
                <w:sz w:val="24"/>
                <w:szCs w:val="24"/>
              </w:rPr>
              <w:t xml:space="preserve"> Проект</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Творческая работа в группе</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lastRenderedPageBreak/>
              <w:t>20</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Мордовские народные праздники. Проект</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Мордовские народные праздники. Проект</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Словесные и наглядные методы</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EE3DB2">
            <w:pPr>
              <w:pStyle w:val="a4"/>
              <w:spacing w:after="0" w:line="216" w:lineRule="auto"/>
              <w:ind w:left="0"/>
              <w:jc w:val="both"/>
              <w:rPr>
                <w:rFonts w:ascii="Times New Roman" w:hAnsi="Times New Roman"/>
                <w:sz w:val="24"/>
                <w:szCs w:val="24"/>
              </w:rPr>
            </w:pPr>
            <w:r w:rsidRPr="007235CB">
              <w:rPr>
                <w:rFonts w:ascii="Times New Roman" w:hAnsi="Times New Roman"/>
                <w:sz w:val="24"/>
                <w:szCs w:val="24"/>
              </w:rPr>
              <w:t>21</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Семья. Проект</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r w:rsidRPr="007235CB">
              <w:rPr>
                <w:rFonts w:ascii="Times New Roman" w:hAnsi="Times New Roman" w:cs="Times New Roman"/>
                <w:sz w:val="24"/>
                <w:szCs w:val="24"/>
              </w:rPr>
              <w:t>Семья. Проект</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left="-72"/>
              <w:jc w:val="both"/>
              <w:rPr>
                <w:rFonts w:ascii="Times New Roman" w:hAnsi="Times New Roman" w:cs="Times New Roman"/>
                <w:sz w:val="24"/>
                <w:szCs w:val="24"/>
              </w:rPr>
            </w:pPr>
            <w:r w:rsidRPr="007235CB">
              <w:rPr>
                <w:rFonts w:ascii="Times New Roman" w:hAnsi="Times New Roman" w:cs="Times New Roman"/>
                <w:sz w:val="24"/>
                <w:szCs w:val="24"/>
              </w:rPr>
              <w:t>Фронтальная работа.</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EE3DB2">
            <w:pPr>
              <w:pStyle w:val="a4"/>
              <w:spacing w:after="0" w:line="216" w:lineRule="auto"/>
              <w:ind w:left="0"/>
              <w:jc w:val="both"/>
              <w:rPr>
                <w:rFonts w:ascii="Times New Roman" w:hAnsi="Times New Roman"/>
                <w:sz w:val="24"/>
                <w:szCs w:val="24"/>
              </w:rPr>
            </w:pPr>
            <w:r w:rsidRPr="007235CB">
              <w:rPr>
                <w:rFonts w:ascii="Times New Roman" w:hAnsi="Times New Roman"/>
                <w:sz w:val="24"/>
                <w:szCs w:val="24"/>
              </w:rPr>
              <w:t>22</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Семья. Проект</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r w:rsidRPr="007235CB">
              <w:rPr>
                <w:rFonts w:ascii="Times New Roman" w:hAnsi="Times New Roman" w:cs="Times New Roman"/>
                <w:sz w:val="24"/>
                <w:szCs w:val="24"/>
              </w:rPr>
              <w:t>Семья. Проект</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left="-72"/>
              <w:jc w:val="both"/>
              <w:rPr>
                <w:rFonts w:ascii="Times New Roman" w:hAnsi="Times New Roman" w:cs="Times New Roman"/>
                <w:sz w:val="24"/>
                <w:szCs w:val="24"/>
              </w:rPr>
            </w:pPr>
            <w:r w:rsidRPr="007235CB">
              <w:rPr>
                <w:rFonts w:ascii="Times New Roman" w:hAnsi="Times New Roman" w:cs="Times New Roman"/>
                <w:sz w:val="24"/>
                <w:szCs w:val="24"/>
              </w:rPr>
              <w:t>Творческая работа над мини проектом</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EE3DB2">
            <w:pPr>
              <w:pStyle w:val="a4"/>
              <w:spacing w:after="0" w:line="216" w:lineRule="auto"/>
              <w:ind w:left="0"/>
              <w:jc w:val="both"/>
              <w:rPr>
                <w:rFonts w:ascii="Times New Roman" w:hAnsi="Times New Roman"/>
                <w:sz w:val="24"/>
                <w:szCs w:val="24"/>
              </w:rPr>
            </w:pPr>
            <w:r w:rsidRPr="007235CB">
              <w:rPr>
                <w:rFonts w:ascii="Times New Roman" w:hAnsi="Times New Roman"/>
                <w:sz w:val="24"/>
                <w:szCs w:val="24"/>
              </w:rPr>
              <w:t>23</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 xml:space="preserve">Семейные традиции. </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r w:rsidRPr="007235CB">
              <w:rPr>
                <w:rFonts w:ascii="Times New Roman" w:hAnsi="Times New Roman" w:cs="Times New Roman"/>
                <w:sz w:val="24"/>
                <w:szCs w:val="24"/>
              </w:rPr>
              <w:t>Семейные традиции</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left="-72"/>
              <w:jc w:val="both"/>
              <w:rPr>
                <w:rFonts w:ascii="Times New Roman" w:hAnsi="Times New Roman" w:cs="Times New Roman"/>
                <w:sz w:val="24"/>
                <w:szCs w:val="24"/>
              </w:rPr>
            </w:pPr>
            <w:r w:rsidRPr="007235CB">
              <w:rPr>
                <w:rFonts w:ascii="Times New Roman" w:hAnsi="Times New Roman" w:cs="Times New Roman"/>
                <w:sz w:val="24"/>
                <w:szCs w:val="24"/>
              </w:rPr>
              <w:t xml:space="preserve">Наглядные с </w:t>
            </w:r>
            <w:proofErr w:type="gramStart"/>
            <w:r w:rsidRPr="007235CB">
              <w:rPr>
                <w:rFonts w:ascii="Times New Roman" w:hAnsi="Times New Roman" w:cs="Times New Roman"/>
                <w:sz w:val="24"/>
                <w:szCs w:val="24"/>
              </w:rPr>
              <w:t>словесные  методы</w:t>
            </w:r>
            <w:proofErr w:type="gramEnd"/>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EE3DB2">
            <w:pPr>
              <w:pStyle w:val="a4"/>
              <w:spacing w:after="0" w:line="216" w:lineRule="auto"/>
              <w:ind w:left="0"/>
              <w:jc w:val="both"/>
              <w:rPr>
                <w:rFonts w:ascii="Times New Roman" w:hAnsi="Times New Roman"/>
                <w:sz w:val="24"/>
                <w:szCs w:val="24"/>
              </w:rPr>
            </w:pPr>
            <w:r w:rsidRPr="007235CB">
              <w:rPr>
                <w:rFonts w:ascii="Times New Roman" w:hAnsi="Times New Roman"/>
                <w:sz w:val="24"/>
                <w:szCs w:val="24"/>
              </w:rPr>
              <w:t>24</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Семейные традиции</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r w:rsidRPr="007235CB">
              <w:rPr>
                <w:rFonts w:ascii="Times New Roman" w:hAnsi="Times New Roman" w:cs="Times New Roman"/>
                <w:sz w:val="24"/>
                <w:szCs w:val="24"/>
              </w:rPr>
              <w:t>Семейные традиции</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left="-72"/>
              <w:jc w:val="both"/>
              <w:rPr>
                <w:rFonts w:ascii="Times New Roman" w:hAnsi="Times New Roman" w:cs="Times New Roman"/>
                <w:sz w:val="24"/>
                <w:szCs w:val="24"/>
              </w:rPr>
            </w:pPr>
            <w:r w:rsidRPr="007235CB">
              <w:rPr>
                <w:rFonts w:ascii="Times New Roman" w:hAnsi="Times New Roman" w:cs="Times New Roman"/>
                <w:sz w:val="24"/>
                <w:szCs w:val="24"/>
              </w:rPr>
              <w:t>Фронтальная работа</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EE3DB2">
            <w:pPr>
              <w:pStyle w:val="a4"/>
              <w:spacing w:after="0" w:line="216" w:lineRule="auto"/>
              <w:ind w:left="0"/>
              <w:jc w:val="both"/>
              <w:rPr>
                <w:rFonts w:ascii="Times New Roman" w:hAnsi="Times New Roman"/>
                <w:sz w:val="24"/>
                <w:szCs w:val="24"/>
              </w:rPr>
            </w:pPr>
            <w:r w:rsidRPr="007235CB">
              <w:rPr>
                <w:rFonts w:ascii="Times New Roman" w:hAnsi="Times New Roman"/>
                <w:sz w:val="24"/>
                <w:szCs w:val="24"/>
              </w:rPr>
              <w:t>25</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Семейные праздники</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r w:rsidRPr="007235CB">
              <w:rPr>
                <w:rFonts w:ascii="Times New Roman" w:hAnsi="Times New Roman" w:cs="Times New Roman"/>
                <w:sz w:val="24"/>
                <w:szCs w:val="24"/>
              </w:rPr>
              <w:t>Семейные праздники</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left="-72"/>
              <w:jc w:val="both"/>
              <w:rPr>
                <w:rFonts w:ascii="Times New Roman" w:hAnsi="Times New Roman" w:cs="Times New Roman"/>
                <w:sz w:val="24"/>
                <w:szCs w:val="24"/>
              </w:rPr>
            </w:pPr>
            <w:r w:rsidRPr="007235CB">
              <w:rPr>
                <w:rFonts w:ascii="Times New Roman" w:hAnsi="Times New Roman" w:cs="Times New Roman"/>
                <w:sz w:val="24"/>
                <w:szCs w:val="24"/>
              </w:rPr>
              <w:t>Наглядные и словесные методы</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EE3DB2">
            <w:pPr>
              <w:pStyle w:val="a4"/>
              <w:spacing w:after="0" w:line="216" w:lineRule="auto"/>
              <w:ind w:left="0"/>
              <w:jc w:val="both"/>
              <w:rPr>
                <w:rFonts w:ascii="Times New Roman" w:hAnsi="Times New Roman"/>
                <w:sz w:val="24"/>
                <w:szCs w:val="24"/>
              </w:rPr>
            </w:pPr>
            <w:r w:rsidRPr="007235CB">
              <w:rPr>
                <w:rFonts w:ascii="Times New Roman" w:hAnsi="Times New Roman"/>
                <w:sz w:val="24"/>
                <w:szCs w:val="24"/>
              </w:rPr>
              <w:t>26</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Семейные праздники</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r w:rsidRPr="007235CB">
              <w:rPr>
                <w:rFonts w:ascii="Times New Roman" w:hAnsi="Times New Roman" w:cs="Times New Roman"/>
                <w:sz w:val="24"/>
                <w:szCs w:val="24"/>
              </w:rPr>
              <w:t>Семейные праздники</w:t>
            </w:r>
          </w:p>
        </w:tc>
        <w:tc>
          <w:tcPr>
            <w:tcW w:w="2304" w:type="dxa"/>
            <w:tcBorders>
              <w:top w:val="single" w:sz="4" w:space="0" w:color="auto"/>
              <w:left w:val="single" w:sz="4" w:space="0" w:color="auto"/>
              <w:bottom w:val="single" w:sz="4" w:space="0" w:color="auto"/>
              <w:right w:val="single" w:sz="4" w:space="0" w:color="auto"/>
            </w:tcBorders>
          </w:tcPr>
          <w:p w:rsidR="00093802" w:rsidRPr="007235CB" w:rsidRDefault="00093802" w:rsidP="00EE3DB2">
            <w:pPr>
              <w:spacing w:after="0" w:line="216" w:lineRule="auto"/>
              <w:ind w:left="-72"/>
              <w:jc w:val="both"/>
              <w:rPr>
                <w:rFonts w:ascii="Times New Roman" w:hAnsi="Times New Roman" w:cs="Times New Roman"/>
                <w:sz w:val="24"/>
                <w:szCs w:val="24"/>
              </w:rPr>
            </w:pPr>
            <w:r w:rsidRPr="007235CB">
              <w:rPr>
                <w:rFonts w:ascii="Times New Roman" w:hAnsi="Times New Roman" w:cs="Times New Roman"/>
                <w:sz w:val="24"/>
                <w:szCs w:val="24"/>
              </w:rPr>
              <w:t>Творческая индивидуальная работа</w:t>
            </w:r>
          </w:p>
          <w:p w:rsidR="00093802" w:rsidRPr="007235CB" w:rsidRDefault="00093802" w:rsidP="00EE3DB2">
            <w:pPr>
              <w:spacing w:after="0" w:line="216" w:lineRule="auto"/>
              <w:ind w:left="-72"/>
              <w:jc w:val="both"/>
              <w:rPr>
                <w:rFonts w:ascii="Times New Roman" w:hAnsi="Times New Roman" w:cs="Times New Roman"/>
                <w:sz w:val="24"/>
                <w:szCs w:val="24"/>
              </w:rPr>
            </w:pP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EE3DB2">
            <w:pPr>
              <w:pStyle w:val="a4"/>
              <w:spacing w:after="0" w:line="216" w:lineRule="auto"/>
              <w:ind w:left="0"/>
              <w:jc w:val="both"/>
              <w:rPr>
                <w:rFonts w:ascii="Times New Roman" w:hAnsi="Times New Roman"/>
                <w:sz w:val="24"/>
                <w:szCs w:val="24"/>
              </w:rPr>
            </w:pPr>
            <w:r w:rsidRPr="007235CB">
              <w:rPr>
                <w:rFonts w:ascii="Times New Roman" w:hAnsi="Times New Roman"/>
                <w:sz w:val="24"/>
                <w:szCs w:val="24"/>
              </w:rPr>
              <w:t>27-28</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Мордовские народные праздники</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r w:rsidRPr="007235CB">
              <w:rPr>
                <w:rFonts w:ascii="Times New Roman" w:hAnsi="Times New Roman" w:cs="Times New Roman"/>
                <w:sz w:val="24"/>
                <w:szCs w:val="24"/>
              </w:rPr>
              <w:t>Зимушка - зима</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left="-72"/>
              <w:jc w:val="both"/>
              <w:rPr>
                <w:rFonts w:ascii="Times New Roman" w:hAnsi="Times New Roman" w:cs="Times New Roman"/>
                <w:sz w:val="24"/>
                <w:szCs w:val="24"/>
              </w:rPr>
            </w:pPr>
            <w:r w:rsidRPr="007235CB">
              <w:rPr>
                <w:rFonts w:ascii="Times New Roman" w:hAnsi="Times New Roman" w:cs="Times New Roman"/>
                <w:sz w:val="24"/>
                <w:szCs w:val="24"/>
              </w:rPr>
              <w:t>Групповая исследовательская работа</w:t>
            </w:r>
          </w:p>
        </w:tc>
        <w:tc>
          <w:tcPr>
            <w:tcW w:w="1701" w:type="dxa"/>
            <w:tcBorders>
              <w:top w:val="single" w:sz="4" w:space="0" w:color="auto"/>
              <w:left w:val="single" w:sz="4" w:space="0" w:color="auto"/>
              <w:bottom w:val="single" w:sz="4" w:space="0" w:color="auto"/>
              <w:right w:val="single" w:sz="4" w:space="0" w:color="auto"/>
            </w:tcBorders>
          </w:tcPr>
          <w:p w:rsidR="00093802" w:rsidRPr="007235CB" w:rsidRDefault="00093802" w:rsidP="00EE3DB2">
            <w:pPr>
              <w:spacing w:after="0" w:line="216"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EE3DB2">
            <w:pPr>
              <w:pStyle w:val="a4"/>
              <w:spacing w:after="0" w:line="216" w:lineRule="auto"/>
              <w:ind w:left="0"/>
              <w:jc w:val="both"/>
              <w:rPr>
                <w:rFonts w:ascii="Times New Roman" w:hAnsi="Times New Roman"/>
                <w:sz w:val="24"/>
                <w:szCs w:val="24"/>
              </w:rPr>
            </w:pPr>
            <w:r w:rsidRPr="007235CB">
              <w:rPr>
                <w:rFonts w:ascii="Times New Roman" w:hAnsi="Times New Roman"/>
                <w:sz w:val="24"/>
                <w:szCs w:val="24"/>
              </w:rPr>
              <w:t>29-30</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Мордовские народные праздники</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r w:rsidRPr="007235CB">
              <w:rPr>
                <w:rFonts w:ascii="Times New Roman" w:hAnsi="Times New Roman" w:cs="Times New Roman"/>
                <w:sz w:val="24"/>
                <w:szCs w:val="24"/>
              </w:rPr>
              <w:t>Весна красна</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ind w:left="-72"/>
              <w:jc w:val="both"/>
              <w:rPr>
                <w:rFonts w:ascii="Times New Roman" w:hAnsi="Times New Roman" w:cs="Times New Roman"/>
                <w:sz w:val="24"/>
                <w:szCs w:val="24"/>
              </w:rPr>
            </w:pPr>
            <w:r w:rsidRPr="007235CB">
              <w:rPr>
                <w:rFonts w:ascii="Times New Roman" w:hAnsi="Times New Roman" w:cs="Times New Roman"/>
                <w:sz w:val="24"/>
                <w:szCs w:val="24"/>
              </w:rPr>
              <w:t>Индивидуальная исследовательская работа</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EE3DB2">
            <w:pPr>
              <w:spacing w:after="0" w:line="216"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31-32</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Мордовские народные праздники</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Лето красное</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 xml:space="preserve">Коллективная творческая работа </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33-34</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Мордовские народные праздники</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r w:rsidRPr="007235CB">
              <w:rPr>
                <w:rFonts w:ascii="Times New Roman" w:hAnsi="Times New Roman" w:cs="Times New Roman"/>
                <w:sz w:val="24"/>
                <w:szCs w:val="24"/>
              </w:rPr>
              <w:t>Осень золотая</w:t>
            </w: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Индивидуальная творческая работа</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r w:rsidR="00093802" w:rsidRPr="007235CB" w:rsidTr="00093802">
        <w:trPr>
          <w:trHeight w:val="243"/>
        </w:trPr>
        <w:tc>
          <w:tcPr>
            <w:tcW w:w="817" w:type="dxa"/>
            <w:tcBorders>
              <w:top w:val="single" w:sz="4" w:space="0" w:color="auto"/>
              <w:left w:val="single" w:sz="4" w:space="0" w:color="auto"/>
              <w:bottom w:val="single" w:sz="4" w:space="0" w:color="auto"/>
              <w:right w:val="single" w:sz="4" w:space="0" w:color="auto"/>
            </w:tcBorders>
          </w:tcPr>
          <w:p w:rsidR="00093802" w:rsidRPr="007235CB" w:rsidRDefault="00093802" w:rsidP="00093802">
            <w:pPr>
              <w:pStyle w:val="a4"/>
              <w:spacing w:after="0" w:line="240" w:lineRule="auto"/>
              <w:ind w:left="0"/>
              <w:jc w:val="both"/>
              <w:rPr>
                <w:rFonts w:ascii="Times New Roman" w:hAnsi="Times New Roman"/>
                <w:sz w:val="24"/>
                <w:szCs w:val="24"/>
              </w:rPr>
            </w:pPr>
            <w:r w:rsidRPr="007235CB">
              <w:rPr>
                <w:rFonts w:ascii="Times New Roman" w:hAnsi="Times New Roman"/>
                <w:sz w:val="24"/>
                <w:szCs w:val="24"/>
              </w:rPr>
              <w:t>35</w:t>
            </w:r>
          </w:p>
        </w:tc>
        <w:tc>
          <w:tcPr>
            <w:tcW w:w="2835"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firstLine="41"/>
              <w:jc w:val="both"/>
              <w:rPr>
                <w:rFonts w:ascii="Times New Roman" w:hAnsi="Times New Roman" w:cs="Times New Roman"/>
                <w:sz w:val="24"/>
                <w:szCs w:val="24"/>
              </w:rPr>
            </w:pPr>
            <w:r w:rsidRPr="007235CB">
              <w:rPr>
                <w:rFonts w:ascii="Times New Roman" w:hAnsi="Times New Roman" w:cs="Times New Roman"/>
                <w:sz w:val="24"/>
                <w:szCs w:val="24"/>
              </w:rPr>
              <w:t>Итоговый урок</w:t>
            </w:r>
          </w:p>
        </w:tc>
        <w:tc>
          <w:tcPr>
            <w:tcW w:w="2799"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c>
          <w:tcPr>
            <w:tcW w:w="2304"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ind w:left="-72"/>
              <w:jc w:val="both"/>
              <w:rPr>
                <w:rFonts w:ascii="Times New Roman" w:hAnsi="Times New Roman" w:cs="Times New Roman"/>
                <w:sz w:val="24"/>
                <w:szCs w:val="24"/>
              </w:rPr>
            </w:pPr>
            <w:r w:rsidRPr="007235CB">
              <w:rPr>
                <w:rFonts w:ascii="Times New Roman" w:hAnsi="Times New Roman" w:cs="Times New Roman"/>
                <w:sz w:val="24"/>
                <w:szCs w:val="24"/>
              </w:rPr>
              <w:t>Коллективная творческая работа</w:t>
            </w:r>
          </w:p>
        </w:tc>
        <w:tc>
          <w:tcPr>
            <w:tcW w:w="1701" w:type="dxa"/>
            <w:tcBorders>
              <w:top w:val="single" w:sz="4" w:space="0" w:color="auto"/>
              <w:left w:val="single" w:sz="4" w:space="0" w:color="auto"/>
              <w:bottom w:val="single" w:sz="4" w:space="0" w:color="auto"/>
              <w:right w:val="single" w:sz="4" w:space="0" w:color="auto"/>
            </w:tcBorders>
            <w:hideMark/>
          </w:tcPr>
          <w:p w:rsidR="00093802" w:rsidRPr="007235CB" w:rsidRDefault="00093802" w:rsidP="00093802">
            <w:pPr>
              <w:spacing w:after="0" w:line="240" w:lineRule="auto"/>
              <w:jc w:val="both"/>
              <w:rPr>
                <w:rFonts w:ascii="Times New Roman" w:hAnsi="Times New Roman" w:cs="Times New Roman"/>
                <w:sz w:val="24"/>
                <w:szCs w:val="24"/>
              </w:rPr>
            </w:pPr>
          </w:p>
        </w:tc>
      </w:tr>
    </w:tbl>
    <w:p w:rsidR="003B77B0" w:rsidRPr="001D36F4" w:rsidRDefault="003B77B0" w:rsidP="00AD2B3A">
      <w:pPr>
        <w:spacing w:after="0" w:line="240" w:lineRule="auto"/>
        <w:ind w:firstLine="709"/>
        <w:jc w:val="center"/>
        <w:outlineLvl w:val="0"/>
        <w:rPr>
          <w:rFonts w:ascii="Times New Roman" w:hAnsi="Times New Roman" w:cs="Times New Roman"/>
          <w:b/>
          <w:sz w:val="28"/>
          <w:szCs w:val="28"/>
        </w:rPr>
      </w:pPr>
      <w:r w:rsidRPr="001D36F4">
        <w:rPr>
          <w:rFonts w:ascii="Times New Roman" w:hAnsi="Times New Roman" w:cs="Times New Roman"/>
          <w:b/>
          <w:sz w:val="28"/>
          <w:szCs w:val="28"/>
        </w:rPr>
        <w:t xml:space="preserve">Материально – техническое </w:t>
      </w:r>
      <w:r w:rsidR="00AD2B3A" w:rsidRPr="00F71B7A">
        <w:rPr>
          <w:rFonts w:ascii="Times New Roman" w:eastAsia="Times New Roman" w:hAnsi="Times New Roman"/>
          <w:b/>
          <w:sz w:val="28"/>
          <w:szCs w:val="28"/>
          <w:lang w:eastAsia="ar-SA"/>
        </w:rPr>
        <w:t>обеспечение</w:t>
      </w:r>
      <w:r w:rsidR="00AD2B3A" w:rsidRPr="001D36F4">
        <w:rPr>
          <w:rFonts w:ascii="Times New Roman" w:hAnsi="Times New Roman" w:cs="Times New Roman"/>
          <w:b/>
          <w:sz w:val="28"/>
          <w:szCs w:val="28"/>
        </w:rPr>
        <w:t xml:space="preserve"> </w:t>
      </w:r>
      <w:r w:rsidR="00AD2B3A">
        <w:rPr>
          <w:rFonts w:ascii="Times New Roman" w:hAnsi="Times New Roman" w:cs="Times New Roman"/>
          <w:b/>
          <w:sz w:val="28"/>
          <w:szCs w:val="28"/>
        </w:rPr>
        <w:t>занятий</w:t>
      </w:r>
    </w:p>
    <w:p w:rsidR="00AD2B3A" w:rsidRPr="00F71B7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Диски:</w:t>
      </w:r>
    </w:p>
    <w:p w:rsidR="00AD2B3A" w:rsidRPr="00F71B7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1.</w:t>
      </w:r>
      <w:r w:rsidRPr="00F71B7A">
        <w:rPr>
          <w:rFonts w:ascii="Times New Roman" w:eastAsia="Times New Roman" w:hAnsi="Times New Roman"/>
          <w:sz w:val="28"/>
          <w:szCs w:val="28"/>
          <w:lang w:eastAsia="ar-SA"/>
        </w:rPr>
        <w:tab/>
        <w:t>Фонохрестоматия «Мордовский музыкальный фольклор и музыка композиторов Мордовии».</w:t>
      </w:r>
    </w:p>
    <w:p w:rsidR="00AD2B3A" w:rsidRPr="00F71B7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2.</w:t>
      </w:r>
      <w:r w:rsidRPr="00F71B7A">
        <w:rPr>
          <w:rFonts w:ascii="Times New Roman" w:eastAsia="Times New Roman" w:hAnsi="Times New Roman"/>
          <w:sz w:val="28"/>
          <w:szCs w:val="28"/>
          <w:lang w:eastAsia="ar-SA"/>
        </w:rPr>
        <w:tab/>
        <w:t>Словарь наиболее употребляемых слов (русско-</w:t>
      </w:r>
      <w:proofErr w:type="spellStart"/>
      <w:r w:rsidRPr="00F71B7A">
        <w:rPr>
          <w:rFonts w:ascii="Times New Roman" w:eastAsia="Times New Roman" w:hAnsi="Times New Roman"/>
          <w:sz w:val="28"/>
          <w:szCs w:val="28"/>
          <w:lang w:eastAsia="ar-SA"/>
        </w:rPr>
        <w:t>мокшанский</w:t>
      </w:r>
      <w:proofErr w:type="spellEnd"/>
      <w:r w:rsidRPr="00F71B7A">
        <w:rPr>
          <w:rFonts w:ascii="Times New Roman" w:eastAsia="Times New Roman" w:hAnsi="Times New Roman"/>
          <w:sz w:val="28"/>
          <w:szCs w:val="28"/>
          <w:lang w:eastAsia="ar-SA"/>
        </w:rPr>
        <w:t xml:space="preserve">, </w:t>
      </w:r>
      <w:proofErr w:type="spellStart"/>
      <w:r w:rsidRPr="00F71B7A">
        <w:rPr>
          <w:rFonts w:ascii="Times New Roman" w:eastAsia="Times New Roman" w:hAnsi="Times New Roman"/>
          <w:sz w:val="28"/>
          <w:szCs w:val="28"/>
          <w:lang w:eastAsia="ar-SA"/>
        </w:rPr>
        <w:t>мокшанско</w:t>
      </w:r>
      <w:proofErr w:type="spellEnd"/>
      <w:r w:rsidRPr="00F71B7A">
        <w:rPr>
          <w:rFonts w:ascii="Times New Roman" w:eastAsia="Times New Roman" w:hAnsi="Times New Roman"/>
          <w:sz w:val="28"/>
          <w:szCs w:val="28"/>
          <w:lang w:eastAsia="ar-SA"/>
        </w:rPr>
        <w:t>-</w:t>
      </w:r>
      <w:proofErr w:type="gramStart"/>
      <w:r w:rsidRPr="00F71B7A">
        <w:rPr>
          <w:rFonts w:ascii="Times New Roman" w:eastAsia="Times New Roman" w:hAnsi="Times New Roman"/>
          <w:sz w:val="28"/>
          <w:szCs w:val="28"/>
          <w:lang w:eastAsia="ar-SA"/>
        </w:rPr>
        <w:t>русский )</w:t>
      </w:r>
      <w:proofErr w:type="gramEnd"/>
      <w:r w:rsidRPr="00F71B7A">
        <w:rPr>
          <w:rFonts w:ascii="Times New Roman" w:eastAsia="Times New Roman" w:hAnsi="Times New Roman"/>
          <w:sz w:val="28"/>
          <w:szCs w:val="28"/>
          <w:lang w:eastAsia="ar-SA"/>
        </w:rPr>
        <w:t>.</w:t>
      </w:r>
    </w:p>
    <w:p w:rsidR="00AD2B3A" w:rsidRPr="00F71B7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3.</w:t>
      </w:r>
      <w:r w:rsidRPr="00F71B7A">
        <w:rPr>
          <w:rFonts w:ascii="Times New Roman" w:eastAsia="Times New Roman" w:hAnsi="Times New Roman"/>
          <w:sz w:val="28"/>
          <w:szCs w:val="28"/>
          <w:lang w:eastAsia="ar-SA"/>
        </w:rPr>
        <w:tab/>
        <w:t>Мы – Мордва!</w:t>
      </w:r>
    </w:p>
    <w:p w:rsidR="00AD2B3A" w:rsidRPr="00F71B7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Стенды:</w:t>
      </w:r>
    </w:p>
    <w:p w:rsidR="00AD2B3A" w:rsidRPr="00F71B7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1.</w:t>
      </w:r>
      <w:r w:rsidRPr="00F71B7A">
        <w:rPr>
          <w:rFonts w:ascii="Times New Roman" w:eastAsia="Times New Roman" w:hAnsi="Times New Roman"/>
          <w:sz w:val="28"/>
          <w:szCs w:val="28"/>
          <w:lang w:eastAsia="ar-SA"/>
        </w:rPr>
        <w:tab/>
        <w:t>Мордовский национальный костюм.</w:t>
      </w:r>
    </w:p>
    <w:p w:rsidR="00AD2B3A" w:rsidRPr="00F71B7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2.</w:t>
      </w:r>
      <w:r w:rsidRPr="00F71B7A">
        <w:rPr>
          <w:rFonts w:ascii="Times New Roman" w:eastAsia="Times New Roman" w:hAnsi="Times New Roman"/>
          <w:sz w:val="28"/>
          <w:szCs w:val="28"/>
          <w:lang w:eastAsia="ar-SA"/>
        </w:rPr>
        <w:tab/>
        <w:t>Символика Мордовии.</w:t>
      </w:r>
    </w:p>
    <w:p w:rsidR="00AD2B3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3.</w:t>
      </w:r>
      <w:r w:rsidRPr="00F71B7A">
        <w:rPr>
          <w:rFonts w:ascii="Times New Roman" w:eastAsia="Times New Roman" w:hAnsi="Times New Roman"/>
          <w:sz w:val="28"/>
          <w:szCs w:val="28"/>
          <w:lang w:eastAsia="ar-SA"/>
        </w:rPr>
        <w:tab/>
        <w:t>Карта Мордовии.</w:t>
      </w:r>
    </w:p>
    <w:p w:rsidR="00AD2B3A" w:rsidRPr="00F71B7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Уголки:</w:t>
      </w:r>
    </w:p>
    <w:p w:rsidR="00AD2B3A" w:rsidRPr="00F71B7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1.</w:t>
      </w:r>
      <w:r w:rsidRPr="00F71B7A">
        <w:rPr>
          <w:rFonts w:ascii="Times New Roman" w:eastAsia="Times New Roman" w:hAnsi="Times New Roman"/>
          <w:sz w:val="28"/>
          <w:szCs w:val="28"/>
          <w:lang w:eastAsia="ar-SA"/>
        </w:rPr>
        <w:tab/>
        <w:t>Предметы быта и утварь древней мордвы.</w:t>
      </w:r>
    </w:p>
    <w:p w:rsidR="00AD2B3A" w:rsidRPr="00F71B7A" w:rsidRDefault="00AD2B3A" w:rsidP="00AD2B3A">
      <w:pPr>
        <w:spacing w:after="0" w:line="360" w:lineRule="auto"/>
        <w:rPr>
          <w:rFonts w:ascii="Times New Roman" w:eastAsia="Times New Roman" w:hAnsi="Times New Roman"/>
          <w:sz w:val="28"/>
          <w:szCs w:val="28"/>
          <w:lang w:eastAsia="ar-SA"/>
        </w:rPr>
      </w:pPr>
      <w:r w:rsidRPr="00F71B7A">
        <w:rPr>
          <w:rFonts w:ascii="Times New Roman" w:eastAsia="Times New Roman" w:hAnsi="Times New Roman"/>
          <w:sz w:val="28"/>
          <w:szCs w:val="28"/>
          <w:lang w:eastAsia="ar-SA"/>
        </w:rPr>
        <w:t>2.</w:t>
      </w:r>
      <w:r w:rsidRPr="00F71B7A">
        <w:rPr>
          <w:rFonts w:ascii="Times New Roman" w:eastAsia="Times New Roman" w:hAnsi="Times New Roman"/>
          <w:sz w:val="28"/>
          <w:szCs w:val="28"/>
          <w:lang w:eastAsia="ar-SA"/>
        </w:rPr>
        <w:tab/>
        <w:t>Украшения мордвы.</w:t>
      </w:r>
    </w:p>
    <w:p w:rsidR="00F44BF5" w:rsidRDefault="00F44BF5">
      <w:pPr>
        <w:rPr>
          <w:rFonts w:ascii="Times New Roman" w:hAnsi="Times New Roman" w:cs="Times New Roman"/>
          <w:b/>
          <w:sz w:val="28"/>
          <w:szCs w:val="28"/>
        </w:rPr>
      </w:pPr>
      <w:r>
        <w:rPr>
          <w:rFonts w:ascii="Times New Roman" w:hAnsi="Times New Roman" w:cs="Times New Roman"/>
          <w:b/>
          <w:sz w:val="28"/>
          <w:szCs w:val="28"/>
        </w:rPr>
        <w:br w:type="page"/>
      </w:r>
    </w:p>
    <w:p w:rsidR="003B77B0" w:rsidRPr="001D36F4" w:rsidRDefault="003B77B0" w:rsidP="00EE3DB2">
      <w:pPr>
        <w:spacing w:after="0" w:line="360" w:lineRule="auto"/>
        <w:ind w:firstLine="709"/>
        <w:jc w:val="center"/>
        <w:outlineLvl w:val="0"/>
        <w:rPr>
          <w:rFonts w:ascii="Times New Roman" w:hAnsi="Times New Roman" w:cs="Times New Roman"/>
          <w:b/>
          <w:sz w:val="28"/>
          <w:szCs w:val="28"/>
        </w:rPr>
      </w:pPr>
      <w:r w:rsidRPr="001D36F4">
        <w:rPr>
          <w:rFonts w:ascii="Times New Roman" w:hAnsi="Times New Roman" w:cs="Times New Roman"/>
          <w:b/>
          <w:sz w:val="28"/>
          <w:szCs w:val="28"/>
        </w:rPr>
        <w:lastRenderedPageBreak/>
        <w:t>Список литературы</w:t>
      </w:r>
    </w:p>
    <w:p w:rsidR="00F44BF5" w:rsidRPr="00F44BF5" w:rsidRDefault="003B77B0" w:rsidP="00EE3DB2">
      <w:pPr>
        <w:pStyle w:val="a4"/>
        <w:numPr>
          <w:ilvl w:val="0"/>
          <w:numId w:val="5"/>
        </w:numPr>
        <w:spacing w:after="0" w:line="360" w:lineRule="auto"/>
        <w:ind w:left="0" w:firstLine="709"/>
        <w:jc w:val="both"/>
        <w:rPr>
          <w:rFonts w:ascii="Times New Roman" w:hAnsi="Times New Roman"/>
          <w:sz w:val="28"/>
          <w:szCs w:val="28"/>
        </w:rPr>
      </w:pPr>
      <w:r w:rsidRPr="00F44BF5">
        <w:rPr>
          <w:rFonts w:ascii="Times New Roman" w:hAnsi="Times New Roman"/>
          <w:sz w:val="28"/>
          <w:szCs w:val="28"/>
        </w:rPr>
        <w:t>Григорьев</w:t>
      </w:r>
      <w:r w:rsidR="00F44BF5" w:rsidRPr="00F44BF5">
        <w:rPr>
          <w:rFonts w:ascii="Times New Roman" w:hAnsi="Times New Roman"/>
          <w:sz w:val="28"/>
          <w:szCs w:val="28"/>
        </w:rPr>
        <w:t xml:space="preserve"> Д. В.</w:t>
      </w:r>
      <w:r w:rsidRPr="00F44BF5">
        <w:rPr>
          <w:rFonts w:ascii="Times New Roman" w:hAnsi="Times New Roman"/>
          <w:sz w:val="28"/>
          <w:szCs w:val="28"/>
        </w:rPr>
        <w:t xml:space="preserve">, </w:t>
      </w:r>
      <w:r w:rsidR="00F44BF5" w:rsidRPr="00F44BF5">
        <w:rPr>
          <w:rFonts w:ascii="Times New Roman" w:hAnsi="Times New Roman"/>
          <w:sz w:val="28"/>
          <w:szCs w:val="28"/>
        </w:rPr>
        <w:t xml:space="preserve">Степанов </w:t>
      </w:r>
      <w:r w:rsidRPr="00F44BF5">
        <w:rPr>
          <w:rFonts w:ascii="Times New Roman" w:hAnsi="Times New Roman"/>
          <w:sz w:val="28"/>
          <w:szCs w:val="28"/>
        </w:rPr>
        <w:t xml:space="preserve">П.В.  Внеурочная деятельность школьников. Методический </w:t>
      </w:r>
      <w:r w:rsidR="00837D6C" w:rsidRPr="00F44BF5">
        <w:rPr>
          <w:rFonts w:ascii="Times New Roman" w:hAnsi="Times New Roman"/>
          <w:sz w:val="28"/>
          <w:szCs w:val="28"/>
        </w:rPr>
        <w:t>конструктор-М., Просвещение,</w:t>
      </w:r>
      <w:r w:rsidR="00F44BF5" w:rsidRPr="00F44BF5">
        <w:rPr>
          <w:rFonts w:ascii="Times New Roman" w:hAnsi="Times New Roman"/>
          <w:sz w:val="28"/>
          <w:szCs w:val="28"/>
        </w:rPr>
        <w:t xml:space="preserve"> </w:t>
      </w:r>
      <w:r w:rsidR="00837D6C" w:rsidRPr="00F44BF5">
        <w:rPr>
          <w:rFonts w:ascii="Times New Roman" w:hAnsi="Times New Roman"/>
          <w:sz w:val="28"/>
          <w:szCs w:val="28"/>
        </w:rPr>
        <w:t>2016</w:t>
      </w:r>
      <w:r w:rsidR="00F44BF5" w:rsidRPr="00F44BF5">
        <w:rPr>
          <w:rFonts w:ascii="Times New Roman" w:hAnsi="Times New Roman"/>
          <w:sz w:val="28"/>
          <w:szCs w:val="28"/>
        </w:rPr>
        <w:t xml:space="preserve"> </w:t>
      </w:r>
      <w:r w:rsidRPr="00F44BF5">
        <w:rPr>
          <w:rFonts w:ascii="Times New Roman" w:hAnsi="Times New Roman"/>
          <w:sz w:val="28"/>
          <w:szCs w:val="28"/>
        </w:rPr>
        <w:t xml:space="preserve">г </w:t>
      </w:r>
    </w:p>
    <w:p w:rsidR="003B77B0" w:rsidRPr="00F44BF5" w:rsidRDefault="003B77B0" w:rsidP="00EE3DB2">
      <w:pPr>
        <w:pStyle w:val="a4"/>
        <w:numPr>
          <w:ilvl w:val="0"/>
          <w:numId w:val="5"/>
        </w:numPr>
        <w:spacing w:after="0" w:line="360" w:lineRule="auto"/>
        <w:ind w:left="0" w:firstLine="709"/>
        <w:jc w:val="both"/>
        <w:rPr>
          <w:rFonts w:ascii="Times New Roman" w:hAnsi="Times New Roman"/>
          <w:sz w:val="28"/>
          <w:szCs w:val="28"/>
        </w:rPr>
      </w:pPr>
      <w:r w:rsidRPr="00F44BF5">
        <w:rPr>
          <w:rFonts w:ascii="Times New Roman" w:hAnsi="Times New Roman"/>
          <w:sz w:val="28"/>
          <w:szCs w:val="28"/>
        </w:rPr>
        <w:t>Данилюк А.Я., Кондаков А.М., Тишков В.А. Концепция духовно-нравственного развития и воспитан</w:t>
      </w:r>
      <w:r w:rsidR="00837D6C" w:rsidRPr="00F44BF5">
        <w:rPr>
          <w:rFonts w:ascii="Times New Roman" w:hAnsi="Times New Roman"/>
          <w:sz w:val="28"/>
          <w:szCs w:val="28"/>
        </w:rPr>
        <w:t>ия гражданина России. – М., 2015</w:t>
      </w:r>
      <w:r w:rsidRPr="00F44BF5">
        <w:rPr>
          <w:rFonts w:ascii="Times New Roman" w:hAnsi="Times New Roman"/>
          <w:sz w:val="28"/>
          <w:szCs w:val="28"/>
        </w:rPr>
        <w:t xml:space="preserve">. </w:t>
      </w:r>
    </w:p>
    <w:p w:rsidR="003B77B0" w:rsidRPr="001D36F4" w:rsidRDefault="00F44BF5" w:rsidP="00EE3DB2">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3.</w:t>
      </w:r>
      <w:r>
        <w:rPr>
          <w:rFonts w:ascii="Times New Roman" w:eastAsia="Times New Roman" w:hAnsi="Times New Roman" w:cs="Times New Roman"/>
          <w:sz w:val="28"/>
          <w:szCs w:val="28"/>
          <w:lang w:eastAsia="ru-RU"/>
        </w:rPr>
        <w:tab/>
      </w:r>
      <w:r w:rsidR="003B77B0" w:rsidRPr="001D36F4">
        <w:rPr>
          <w:rFonts w:ascii="Times New Roman" w:eastAsia="Times New Roman" w:hAnsi="Times New Roman" w:cs="Times New Roman"/>
          <w:sz w:val="28"/>
          <w:szCs w:val="28"/>
          <w:lang w:eastAsia="ru-RU"/>
        </w:rPr>
        <w:t xml:space="preserve">Духовно-нравственное развитие и воспитание младших школьников. Методические рекомендации. Пособие для учителей </w:t>
      </w:r>
      <w:proofErr w:type="spellStart"/>
      <w:r w:rsidR="003B77B0" w:rsidRPr="001D36F4">
        <w:rPr>
          <w:rFonts w:ascii="Times New Roman" w:eastAsia="Times New Roman" w:hAnsi="Times New Roman" w:cs="Times New Roman"/>
          <w:sz w:val="28"/>
          <w:szCs w:val="28"/>
          <w:lang w:eastAsia="ru-RU"/>
        </w:rPr>
        <w:t>общеобразоват</w:t>
      </w:r>
      <w:proofErr w:type="spellEnd"/>
      <w:r w:rsidR="003B77B0" w:rsidRPr="001D36F4">
        <w:rPr>
          <w:rFonts w:ascii="Times New Roman" w:eastAsia="Times New Roman" w:hAnsi="Times New Roman" w:cs="Times New Roman"/>
          <w:sz w:val="28"/>
          <w:szCs w:val="28"/>
          <w:lang w:eastAsia="ru-RU"/>
        </w:rPr>
        <w:t>. учреждений. В 2 ч. / По</w:t>
      </w:r>
      <w:r w:rsidR="00837D6C" w:rsidRPr="001D36F4">
        <w:rPr>
          <w:rFonts w:ascii="Times New Roman" w:eastAsia="Times New Roman" w:hAnsi="Times New Roman" w:cs="Times New Roman"/>
          <w:sz w:val="28"/>
          <w:szCs w:val="28"/>
          <w:lang w:eastAsia="ru-RU"/>
        </w:rPr>
        <w:t>д ред. А.Я. Данилюка. – М., 2015</w:t>
      </w:r>
      <w:r w:rsidR="003B77B0" w:rsidRPr="001D36F4">
        <w:rPr>
          <w:rFonts w:ascii="Times New Roman" w:eastAsia="Times New Roman" w:hAnsi="Times New Roman" w:cs="Times New Roman"/>
          <w:sz w:val="28"/>
          <w:szCs w:val="28"/>
          <w:lang w:eastAsia="ru-RU"/>
        </w:rPr>
        <w:t xml:space="preserve">. </w:t>
      </w:r>
    </w:p>
    <w:p w:rsidR="003B77B0" w:rsidRPr="001D36F4" w:rsidRDefault="00F44BF5" w:rsidP="00EE3DB2">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4.</w:t>
      </w:r>
      <w:r>
        <w:rPr>
          <w:rFonts w:ascii="Times New Roman" w:eastAsia="Times New Roman" w:hAnsi="Times New Roman" w:cs="Times New Roman"/>
          <w:sz w:val="28"/>
          <w:szCs w:val="28"/>
          <w:lang w:eastAsia="ru-RU"/>
        </w:rPr>
        <w:tab/>
      </w:r>
      <w:r w:rsidR="003B77B0" w:rsidRPr="001D36F4">
        <w:rPr>
          <w:rFonts w:ascii="Times New Roman" w:eastAsia="Times New Roman" w:hAnsi="Times New Roman" w:cs="Times New Roman"/>
          <w:sz w:val="28"/>
          <w:szCs w:val="28"/>
          <w:lang w:eastAsia="ru-RU"/>
        </w:rPr>
        <w:t xml:space="preserve">Духовно-нравственная культура в школе. Учебно-методическое пособие по основам православной культуры для учителей общеобразовательных школ. Альманах 1. / Под. ред. игумена </w:t>
      </w:r>
      <w:proofErr w:type="spellStart"/>
      <w:r w:rsidR="003B77B0" w:rsidRPr="001D36F4">
        <w:rPr>
          <w:rFonts w:ascii="Times New Roman" w:eastAsia="Times New Roman" w:hAnsi="Times New Roman" w:cs="Times New Roman"/>
          <w:sz w:val="28"/>
          <w:szCs w:val="28"/>
          <w:lang w:eastAsia="ru-RU"/>
        </w:rPr>
        <w:t>Киприана</w:t>
      </w:r>
      <w:proofErr w:type="spellEnd"/>
      <w:r w:rsidR="003B77B0" w:rsidRPr="001D36F4">
        <w:rPr>
          <w:rFonts w:ascii="Times New Roman" w:eastAsia="Times New Roman" w:hAnsi="Times New Roman" w:cs="Times New Roman"/>
          <w:sz w:val="28"/>
          <w:szCs w:val="28"/>
          <w:lang w:eastAsia="ru-RU"/>
        </w:rPr>
        <w:t xml:space="preserve"> (Ященко). – М., 2007 </w:t>
      </w:r>
    </w:p>
    <w:p w:rsidR="00F44BF5" w:rsidRPr="00F71B7A" w:rsidRDefault="00F44BF5" w:rsidP="00EE3DB2">
      <w:pPr>
        <w:spacing w:after="0" w:line="360" w:lineRule="auto"/>
        <w:ind w:firstLine="709"/>
        <w:jc w:val="both"/>
        <w:rPr>
          <w:rFonts w:ascii="Times New Roman" w:eastAsia="Times New Roman" w:hAnsi="Times New Roman"/>
          <w:sz w:val="28"/>
          <w:szCs w:val="28"/>
          <w:lang w:eastAsia="ar-SA"/>
        </w:rPr>
      </w:pPr>
      <w:r>
        <w:rPr>
          <w:rFonts w:ascii="Times New Roman" w:eastAsia="Times New Roman" w:hAnsi="Times New Roman"/>
          <w:sz w:val="28"/>
          <w:szCs w:val="28"/>
          <w:lang w:eastAsia="ar-SA"/>
        </w:rPr>
        <w:t>5</w:t>
      </w:r>
      <w:r w:rsidRPr="00F71B7A">
        <w:rPr>
          <w:rFonts w:ascii="Times New Roman" w:eastAsia="Times New Roman" w:hAnsi="Times New Roman"/>
          <w:sz w:val="28"/>
          <w:szCs w:val="28"/>
          <w:lang w:eastAsia="ar-SA"/>
        </w:rPr>
        <w:t>.</w:t>
      </w:r>
      <w:r w:rsidRPr="00F71B7A">
        <w:rPr>
          <w:rFonts w:ascii="Times New Roman" w:eastAsia="Times New Roman" w:hAnsi="Times New Roman"/>
          <w:sz w:val="28"/>
          <w:szCs w:val="28"/>
          <w:lang w:eastAsia="ar-SA"/>
        </w:rPr>
        <w:tab/>
        <w:t xml:space="preserve">Методические рекомендации. Использование устно-поэтического творчества мордовского народа в воспитании доброты и справедливости у младших школьников. – Саранск: МГПИ им. М.Е. </w:t>
      </w:r>
      <w:proofErr w:type="spellStart"/>
      <w:r w:rsidRPr="00F71B7A">
        <w:rPr>
          <w:rFonts w:ascii="Times New Roman" w:eastAsia="Times New Roman" w:hAnsi="Times New Roman"/>
          <w:sz w:val="28"/>
          <w:szCs w:val="28"/>
          <w:lang w:eastAsia="ar-SA"/>
        </w:rPr>
        <w:t>Евсевьева</w:t>
      </w:r>
      <w:proofErr w:type="spellEnd"/>
      <w:r w:rsidRPr="00F71B7A">
        <w:rPr>
          <w:rFonts w:ascii="Times New Roman" w:eastAsia="Times New Roman" w:hAnsi="Times New Roman"/>
          <w:sz w:val="28"/>
          <w:szCs w:val="28"/>
          <w:lang w:eastAsia="ar-SA"/>
        </w:rPr>
        <w:t>, 1981.</w:t>
      </w:r>
    </w:p>
    <w:p w:rsidR="00F44BF5" w:rsidRPr="00F71B7A" w:rsidRDefault="00F44BF5" w:rsidP="00EE3DB2">
      <w:pPr>
        <w:spacing w:after="0" w:line="360" w:lineRule="auto"/>
        <w:ind w:firstLine="709"/>
        <w:jc w:val="both"/>
        <w:rPr>
          <w:rFonts w:ascii="Times New Roman" w:eastAsia="Times New Roman" w:hAnsi="Times New Roman"/>
          <w:sz w:val="28"/>
          <w:szCs w:val="28"/>
          <w:lang w:eastAsia="ar-SA"/>
        </w:rPr>
      </w:pPr>
      <w:r>
        <w:rPr>
          <w:rFonts w:ascii="Times New Roman" w:eastAsia="Times New Roman" w:hAnsi="Times New Roman"/>
          <w:sz w:val="28"/>
          <w:szCs w:val="28"/>
          <w:lang w:eastAsia="ar-SA"/>
        </w:rPr>
        <w:t>6</w:t>
      </w:r>
      <w:r w:rsidRPr="00F71B7A">
        <w:rPr>
          <w:rFonts w:ascii="Times New Roman" w:eastAsia="Times New Roman" w:hAnsi="Times New Roman"/>
          <w:sz w:val="28"/>
          <w:szCs w:val="28"/>
          <w:lang w:eastAsia="ar-SA"/>
        </w:rPr>
        <w:t>.</w:t>
      </w:r>
      <w:r w:rsidRPr="00F71B7A">
        <w:rPr>
          <w:rFonts w:ascii="Times New Roman" w:eastAsia="Times New Roman" w:hAnsi="Times New Roman"/>
          <w:sz w:val="28"/>
          <w:szCs w:val="28"/>
          <w:lang w:eastAsia="ar-SA"/>
        </w:rPr>
        <w:tab/>
      </w:r>
      <w:proofErr w:type="spellStart"/>
      <w:r w:rsidRPr="00F71B7A">
        <w:rPr>
          <w:rFonts w:ascii="Times New Roman" w:eastAsia="Times New Roman" w:hAnsi="Times New Roman"/>
          <w:sz w:val="28"/>
          <w:szCs w:val="28"/>
          <w:lang w:eastAsia="ar-SA"/>
        </w:rPr>
        <w:t>Мокшанско</w:t>
      </w:r>
      <w:proofErr w:type="spellEnd"/>
      <w:r w:rsidRPr="00F71B7A">
        <w:rPr>
          <w:rFonts w:ascii="Times New Roman" w:eastAsia="Times New Roman" w:hAnsi="Times New Roman"/>
          <w:sz w:val="28"/>
          <w:szCs w:val="28"/>
          <w:lang w:eastAsia="ar-SA"/>
        </w:rPr>
        <w:t>-русский словарь. 41000 слов. / Под ред. Б.А. Серебренникова, Ф.П. Феоктистова, О.Е. Полякова. – М.: русский язык, Дигора, 1998.</w:t>
      </w:r>
    </w:p>
    <w:p w:rsidR="00F44BF5" w:rsidRPr="00F71B7A" w:rsidRDefault="00F44BF5" w:rsidP="00EE3DB2">
      <w:pPr>
        <w:spacing w:after="0" w:line="360" w:lineRule="auto"/>
        <w:ind w:firstLine="709"/>
        <w:jc w:val="both"/>
        <w:rPr>
          <w:rFonts w:ascii="Times New Roman" w:eastAsia="Times New Roman" w:hAnsi="Times New Roman"/>
          <w:sz w:val="28"/>
          <w:szCs w:val="28"/>
          <w:lang w:eastAsia="ar-SA"/>
        </w:rPr>
      </w:pPr>
      <w:r>
        <w:rPr>
          <w:rFonts w:ascii="Times New Roman" w:eastAsia="Times New Roman" w:hAnsi="Times New Roman"/>
          <w:sz w:val="28"/>
          <w:szCs w:val="28"/>
          <w:lang w:eastAsia="ar-SA"/>
        </w:rPr>
        <w:t>7</w:t>
      </w:r>
      <w:r w:rsidRPr="00F71B7A">
        <w:rPr>
          <w:rFonts w:ascii="Times New Roman" w:eastAsia="Times New Roman" w:hAnsi="Times New Roman"/>
          <w:sz w:val="28"/>
          <w:szCs w:val="28"/>
          <w:lang w:eastAsia="ar-SA"/>
        </w:rPr>
        <w:t>.</w:t>
      </w:r>
      <w:r w:rsidRPr="00F71B7A">
        <w:rPr>
          <w:rFonts w:ascii="Times New Roman" w:eastAsia="Times New Roman" w:hAnsi="Times New Roman"/>
          <w:sz w:val="28"/>
          <w:szCs w:val="28"/>
          <w:lang w:eastAsia="ar-SA"/>
        </w:rPr>
        <w:tab/>
      </w:r>
      <w:proofErr w:type="spellStart"/>
      <w:r w:rsidRPr="00F71B7A">
        <w:rPr>
          <w:rFonts w:ascii="Times New Roman" w:eastAsia="Times New Roman" w:hAnsi="Times New Roman"/>
          <w:sz w:val="28"/>
          <w:szCs w:val="28"/>
          <w:lang w:eastAsia="ar-SA"/>
        </w:rPr>
        <w:t>Самородов</w:t>
      </w:r>
      <w:proofErr w:type="spellEnd"/>
      <w:r>
        <w:rPr>
          <w:rFonts w:ascii="Times New Roman" w:eastAsia="Times New Roman" w:hAnsi="Times New Roman"/>
          <w:sz w:val="28"/>
          <w:szCs w:val="28"/>
          <w:lang w:eastAsia="ar-SA"/>
        </w:rPr>
        <w:t>.</w:t>
      </w:r>
      <w:r w:rsidRPr="00F71B7A">
        <w:rPr>
          <w:rFonts w:ascii="Times New Roman" w:eastAsia="Times New Roman" w:hAnsi="Times New Roman"/>
          <w:sz w:val="28"/>
          <w:szCs w:val="28"/>
          <w:lang w:eastAsia="ar-SA"/>
        </w:rPr>
        <w:t xml:space="preserve"> К.Т. Мордовские пословицы и присловья / К.Т. </w:t>
      </w:r>
      <w:proofErr w:type="spellStart"/>
      <w:r w:rsidRPr="00F71B7A">
        <w:rPr>
          <w:rFonts w:ascii="Times New Roman" w:eastAsia="Times New Roman" w:hAnsi="Times New Roman"/>
          <w:sz w:val="28"/>
          <w:szCs w:val="28"/>
          <w:lang w:eastAsia="ar-SA"/>
        </w:rPr>
        <w:t>Само¬родов</w:t>
      </w:r>
      <w:proofErr w:type="spellEnd"/>
      <w:r w:rsidRPr="00F71B7A">
        <w:rPr>
          <w:rFonts w:ascii="Times New Roman" w:eastAsia="Times New Roman" w:hAnsi="Times New Roman"/>
          <w:sz w:val="28"/>
          <w:szCs w:val="28"/>
          <w:lang w:eastAsia="ar-SA"/>
        </w:rPr>
        <w:t xml:space="preserve">. - Саранск: </w:t>
      </w:r>
      <w:proofErr w:type="spellStart"/>
      <w:r w:rsidRPr="00F71B7A">
        <w:rPr>
          <w:rFonts w:ascii="Times New Roman" w:eastAsia="Times New Roman" w:hAnsi="Times New Roman"/>
          <w:sz w:val="28"/>
          <w:szCs w:val="28"/>
          <w:lang w:eastAsia="ar-SA"/>
        </w:rPr>
        <w:t>Мордов</w:t>
      </w:r>
      <w:proofErr w:type="spellEnd"/>
      <w:r w:rsidRPr="00F71B7A">
        <w:rPr>
          <w:rFonts w:ascii="Times New Roman" w:eastAsia="Times New Roman" w:hAnsi="Times New Roman"/>
          <w:sz w:val="28"/>
          <w:szCs w:val="28"/>
          <w:lang w:eastAsia="ar-SA"/>
        </w:rPr>
        <w:t>. кн. изд-во, 1968.</w:t>
      </w:r>
    </w:p>
    <w:p w:rsidR="00F44BF5" w:rsidRPr="00F71B7A" w:rsidRDefault="00F44BF5" w:rsidP="00EE3DB2">
      <w:pPr>
        <w:spacing w:after="0" w:line="360" w:lineRule="auto"/>
        <w:ind w:firstLine="709"/>
        <w:jc w:val="both"/>
        <w:rPr>
          <w:rFonts w:ascii="Times New Roman" w:eastAsia="Times New Roman" w:hAnsi="Times New Roman"/>
          <w:sz w:val="28"/>
          <w:szCs w:val="28"/>
          <w:lang w:eastAsia="ar-SA"/>
        </w:rPr>
      </w:pPr>
      <w:r>
        <w:rPr>
          <w:rFonts w:ascii="Times New Roman" w:eastAsia="Times New Roman" w:hAnsi="Times New Roman"/>
          <w:sz w:val="28"/>
          <w:szCs w:val="28"/>
          <w:lang w:eastAsia="ar-SA"/>
        </w:rPr>
        <w:t>8</w:t>
      </w:r>
      <w:r w:rsidRPr="00F71B7A">
        <w:rPr>
          <w:rFonts w:ascii="Times New Roman" w:eastAsia="Times New Roman" w:hAnsi="Times New Roman"/>
          <w:sz w:val="28"/>
          <w:szCs w:val="28"/>
          <w:lang w:eastAsia="ar-SA"/>
        </w:rPr>
        <w:t>.</w:t>
      </w:r>
      <w:r w:rsidRPr="00F71B7A">
        <w:rPr>
          <w:rFonts w:ascii="Times New Roman" w:eastAsia="Times New Roman" w:hAnsi="Times New Roman"/>
          <w:sz w:val="28"/>
          <w:szCs w:val="28"/>
          <w:lang w:eastAsia="ar-SA"/>
        </w:rPr>
        <w:tab/>
        <w:t xml:space="preserve">Устно-поэтическое творчество мордовского народа: 8 т. Т.1. - </w:t>
      </w:r>
      <w:proofErr w:type="spellStart"/>
      <w:r w:rsidRPr="00F71B7A">
        <w:rPr>
          <w:rFonts w:ascii="Times New Roman" w:eastAsia="Times New Roman" w:hAnsi="Times New Roman"/>
          <w:sz w:val="28"/>
          <w:szCs w:val="28"/>
          <w:lang w:eastAsia="ar-SA"/>
        </w:rPr>
        <w:t>Са¬ранск</w:t>
      </w:r>
      <w:proofErr w:type="spellEnd"/>
      <w:r w:rsidRPr="00F71B7A">
        <w:rPr>
          <w:rFonts w:ascii="Times New Roman" w:eastAsia="Times New Roman" w:hAnsi="Times New Roman"/>
          <w:sz w:val="28"/>
          <w:szCs w:val="28"/>
          <w:lang w:eastAsia="ar-SA"/>
        </w:rPr>
        <w:t xml:space="preserve">: </w:t>
      </w:r>
      <w:proofErr w:type="spellStart"/>
      <w:r w:rsidRPr="00F71B7A">
        <w:rPr>
          <w:rFonts w:ascii="Times New Roman" w:eastAsia="Times New Roman" w:hAnsi="Times New Roman"/>
          <w:sz w:val="28"/>
          <w:szCs w:val="28"/>
          <w:lang w:eastAsia="ar-SA"/>
        </w:rPr>
        <w:t>Мордов</w:t>
      </w:r>
      <w:proofErr w:type="spellEnd"/>
      <w:r w:rsidRPr="00F71B7A">
        <w:rPr>
          <w:rFonts w:ascii="Times New Roman" w:eastAsia="Times New Roman" w:hAnsi="Times New Roman"/>
          <w:sz w:val="28"/>
          <w:szCs w:val="28"/>
          <w:lang w:eastAsia="ar-SA"/>
        </w:rPr>
        <w:t>. кн. изд-во, 1963. - 400 с.</w:t>
      </w:r>
    </w:p>
    <w:p w:rsidR="003B77B0" w:rsidRPr="001D36F4" w:rsidRDefault="00F44BF5" w:rsidP="00EE3DB2">
      <w:pPr>
        <w:spacing w:after="0" w:line="360" w:lineRule="auto"/>
        <w:ind w:firstLine="709"/>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9</w:t>
      </w:r>
      <w:r w:rsidR="003B77B0" w:rsidRPr="001D36F4">
        <w:rPr>
          <w:rFonts w:ascii="Times New Roman" w:eastAsia="Times New Roman" w:hAnsi="Times New Roman" w:cs="Times New Roman"/>
          <w:sz w:val="28"/>
          <w:szCs w:val="28"/>
          <w:lang w:eastAsia="ru-RU"/>
        </w:rPr>
        <w:t>. Шорыгина Т.А. Православная культура «Венок святости». Методическое</w:t>
      </w:r>
      <w:r w:rsidR="00837D6C" w:rsidRPr="001D36F4">
        <w:rPr>
          <w:rFonts w:ascii="Times New Roman" w:eastAsia="Times New Roman" w:hAnsi="Times New Roman" w:cs="Times New Roman"/>
          <w:sz w:val="28"/>
          <w:szCs w:val="28"/>
          <w:lang w:eastAsia="ru-RU"/>
        </w:rPr>
        <w:t xml:space="preserve"> пособие для учителей. – М., 201</w:t>
      </w:r>
      <w:r w:rsidR="003B77B0" w:rsidRPr="001D36F4">
        <w:rPr>
          <w:rFonts w:ascii="Times New Roman" w:eastAsia="Times New Roman" w:hAnsi="Times New Roman" w:cs="Times New Roman"/>
          <w:sz w:val="28"/>
          <w:szCs w:val="28"/>
          <w:lang w:eastAsia="ru-RU"/>
        </w:rPr>
        <w:t xml:space="preserve">5. </w:t>
      </w:r>
    </w:p>
    <w:p w:rsidR="00A86796" w:rsidRPr="001D36F4" w:rsidRDefault="00A86796" w:rsidP="00792B87">
      <w:pPr>
        <w:spacing w:after="0" w:line="240" w:lineRule="auto"/>
        <w:ind w:firstLine="709"/>
        <w:jc w:val="both"/>
        <w:rPr>
          <w:rFonts w:ascii="Times New Roman" w:hAnsi="Times New Roman" w:cs="Times New Roman"/>
          <w:sz w:val="28"/>
          <w:szCs w:val="28"/>
        </w:rPr>
      </w:pPr>
    </w:p>
    <w:sectPr w:rsidR="00A86796" w:rsidRPr="001D36F4" w:rsidSect="0020264B">
      <w:pgSz w:w="11906" w:h="16838"/>
      <w:pgMar w:top="1134" w:right="850" w:bottom="1134" w:left="1701" w:header="709" w:footer="709" w:gutter="0"/>
      <w:pgBorders w:display="firstPage" w:offsetFrom="page">
        <w:top w:val="crossStitch" w:sz="31" w:space="24" w:color="FFFFFF" w:themeColor="background1"/>
        <w:left w:val="crossStitch" w:sz="31" w:space="24" w:color="FFFFFF" w:themeColor="background1"/>
        <w:bottom w:val="crossStitch" w:sz="31" w:space="24" w:color="FFFFFF" w:themeColor="background1"/>
        <w:right w:val="crossStitch" w:sz="31" w:space="24" w:color="FFFFFF" w:themeColor="background1"/>
      </w:pgBorders>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singleLevel"/>
    <w:tmpl w:val="E48422EC"/>
    <w:name w:val="WW8Num1"/>
    <w:lvl w:ilvl="0">
      <w:start w:val="1"/>
      <w:numFmt w:val="decimal"/>
      <w:lvlText w:val="%1."/>
      <w:lvlJc w:val="center"/>
      <w:pPr>
        <w:tabs>
          <w:tab w:val="num" w:pos="720"/>
        </w:tabs>
        <w:ind w:left="720" w:hanging="360"/>
      </w:pPr>
    </w:lvl>
  </w:abstractNum>
  <w:abstractNum w:abstractNumId="1">
    <w:nsid w:val="1F391870"/>
    <w:multiLevelType w:val="hybridMultilevel"/>
    <w:tmpl w:val="35488F2A"/>
    <w:lvl w:ilvl="0" w:tplc="2BDCE858">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213354DD"/>
    <w:multiLevelType w:val="singleLevel"/>
    <w:tmpl w:val="E48422EC"/>
    <w:lvl w:ilvl="0">
      <w:start w:val="1"/>
      <w:numFmt w:val="decimal"/>
      <w:lvlText w:val="%1."/>
      <w:lvlJc w:val="center"/>
      <w:pPr>
        <w:tabs>
          <w:tab w:val="num" w:pos="720"/>
        </w:tabs>
        <w:ind w:left="720" w:hanging="360"/>
      </w:pPr>
    </w:lvl>
  </w:abstractNum>
  <w:abstractNum w:abstractNumId="3">
    <w:nsid w:val="217D7339"/>
    <w:multiLevelType w:val="multilevel"/>
    <w:tmpl w:val="2100417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41F522CC"/>
    <w:multiLevelType w:val="hybridMultilevel"/>
    <w:tmpl w:val="E6E0ACBE"/>
    <w:lvl w:ilvl="0" w:tplc="C59A2042">
      <w:start w:val="1"/>
      <w:numFmt w:val="decimal"/>
      <w:lvlText w:val="%1."/>
      <w:lvlJc w:val="left"/>
      <w:pPr>
        <w:ind w:left="2194" w:hanging="148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nsid w:val="5D5C4B81"/>
    <w:multiLevelType w:val="hybridMultilevel"/>
    <w:tmpl w:val="FD322888"/>
    <w:lvl w:ilvl="0" w:tplc="603C6FAE">
      <w:start w:val="4"/>
      <w:numFmt w:val="bullet"/>
      <w:lvlText w:val=""/>
      <w:lvlJc w:val="left"/>
      <w:pPr>
        <w:ind w:left="1068" w:hanging="360"/>
      </w:pPr>
      <w:rPr>
        <w:rFonts w:ascii="Symbol" w:eastAsia="Times New Roman" w:hAnsi="Symbol" w:hint="default"/>
        <w:b/>
        <w:i w:val="0"/>
      </w:rPr>
    </w:lvl>
    <w:lvl w:ilvl="1" w:tplc="04190003" w:tentative="1">
      <w:start w:val="1"/>
      <w:numFmt w:val="bullet"/>
      <w:lvlText w:val="o"/>
      <w:lvlJc w:val="left"/>
      <w:pPr>
        <w:ind w:left="1788" w:hanging="360"/>
      </w:pPr>
      <w:rPr>
        <w:rFonts w:ascii="Courier New" w:hAnsi="Courier New" w:hint="default"/>
      </w:rPr>
    </w:lvl>
    <w:lvl w:ilvl="2" w:tplc="04190005" w:tentative="1">
      <w:start w:val="1"/>
      <w:numFmt w:val="bullet"/>
      <w:lvlText w:val=""/>
      <w:lvlJc w:val="left"/>
      <w:pPr>
        <w:ind w:left="2508" w:hanging="360"/>
      </w:pPr>
      <w:rPr>
        <w:rFonts w:ascii="Wingdings" w:hAnsi="Wingdings" w:hint="default"/>
      </w:rPr>
    </w:lvl>
    <w:lvl w:ilvl="3" w:tplc="04190001" w:tentative="1">
      <w:start w:val="1"/>
      <w:numFmt w:val="bullet"/>
      <w:lvlText w:val=""/>
      <w:lvlJc w:val="left"/>
      <w:pPr>
        <w:ind w:left="3228" w:hanging="360"/>
      </w:pPr>
      <w:rPr>
        <w:rFonts w:ascii="Symbol" w:hAnsi="Symbol" w:hint="default"/>
      </w:rPr>
    </w:lvl>
    <w:lvl w:ilvl="4" w:tplc="04190003" w:tentative="1">
      <w:start w:val="1"/>
      <w:numFmt w:val="bullet"/>
      <w:lvlText w:val="o"/>
      <w:lvlJc w:val="left"/>
      <w:pPr>
        <w:ind w:left="3948" w:hanging="360"/>
      </w:pPr>
      <w:rPr>
        <w:rFonts w:ascii="Courier New" w:hAnsi="Courier New" w:hint="default"/>
      </w:rPr>
    </w:lvl>
    <w:lvl w:ilvl="5" w:tplc="04190005" w:tentative="1">
      <w:start w:val="1"/>
      <w:numFmt w:val="bullet"/>
      <w:lvlText w:val=""/>
      <w:lvlJc w:val="left"/>
      <w:pPr>
        <w:ind w:left="4668" w:hanging="360"/>
      </w:pPr>
      <w:rPr>
        <w:rFonts w:ascii="Wingdings" w:hAnsi="Wingdings" w:hint="default"/>
      </w:rPr>
    </w:lvl>
    <w:lvl w:ilvl="6" w:tplc="04190001" w:tentative="1">
      <w:start w:val="1"/>
      <w:numFmt w:val="bullet"/>
      <w:lvlText w:val=""/>
      <w:lvlJc w:val="left"/>
      <w:pPr>
        <w:ind w:left="5388" w:hanging="360"/>
      </w:pPr>
      <w:rPr>
        <w:rFonts w:ascii="Symbol" w:hAnsi="Symbol" w:hint="default"/>
      </w:rPr>
    </w:lvl>
    <w:lvl w:ilvl="7" w:tplc="04190003" w:tentative="1">
      <w:start w:val="1"/>
      <w:numFmt w:val="bullet"/>
      <w:lvlText w:val="o"/>
      <w:lvlJc w:val="left"/>
      <w:pPr>
        <w:ind w:left="6108" w:hanging="360"/>
      </w:pPr>
      <w:rPr>
        <w:rFonts w:ascii="Courier New" w:hAnsi="Courier New" w:hint="default"/>
      </w:rPr>
    </w:lvl>
    <w:lvl w:ilvl="8" w:tplc="04190005" w:tentative="1">
      <w:start w:val="1"/>
      <w:numFmt w:val="bullet"/>
      <w:lvlText w:val=""/>
      <w:lvlJc w:val="left"/>
      <w:pPr>
        <w:ind w:left="6828" w:hanging="360"/>
      </w:pPr>
      <w:rPr>
        <w:rFonts w:ascii="Wingdings" w:hAnsi="Wingdings" w:hint="default"/>
      </w:rPr>
    </w:lvl>
  </w:abstractNum>
  <w:num w:numId="1">
    <w:abstractNumId w:val="0"/>
    <w:lvlOverride w:ilvl="0">
      <w:startOverride w:val="1"/>
    </w:lvlOverride>
  </w:num>
  <w:num w:numId="2">
    <w:abstractNumId w:val="2"/>
  </w:num>
  <w:num w:numId="3">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3"/>
  </w:num>
  <w:num w:numId="5">
    <w:abstractNumId w:val="4"/>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proofState w:spelling="clean" w:grammar="clean"/>
  <w:defaultTabStop w:val="708"/>
  <w:drawingGridHorizontalSpacing w:val="110"/>
  <w:displayHorizontalDrawingGridEvery w:val="2"/>
  <w:characterSpacingControl w:val="doNotCompress"/>
  <w:compat>
    <w:compatSetting w:name="compatibilityMode" w:uri="http://schemas.microsoft.com/office/word" w:val="12"/>
  </w:compat>
  <w:rsids>
    <w:rsidRoot w:val="004B28D9"/>
    <w:rsid w:val="00024757"/>
    <w:rsid w:val="00060174"/>
    <w:rsid w:val="00093802"/>
    <w:rsid w:val="00094B4B"/>
    <w:rsid w:val="00102FA0"/>
    <w:rsid w:val="00104E36"/>
    <w:rsid w:val="00121CD1"/>
    <w:rsid w:val="00176E54"/>
    <w:rsid w:val="00181A2F"/>
    <w:rsid w:val="001C14BD"/>
    <w:rsid w:val="001D36F4"/>
    <w:rsid w:val="0020264B"/>
    <w:rsid w:val="0023611C"/>
    <w:rsid w:val="002561D2"/>
    <w:rsid w:val="00281BBD"/>
    <w:rsid w:val="00283960"/>
    <w:rsid w:val="003329F3"/>
    <w:rsid w:val="00342B2C"/>
    <w:rsid w:val="00352462"/>
    <w:rsid w:val="00371984"/>
    <w:rsid w:val="003B77B0"/>
    <w:rsid w:val="003D260B"/>
    <w:rsid w:val="00413D33"/>
    <w:rsid w:val="00441683"/>
    <w:rsid w:val="00475DA9"/>
    <w:rsid w:val="004B018F"/>
    <w:rsid w:val="004B28D9"/>
    <w:rsid w:val="00506321"/>
    <w:rsid w:val="00546A41"/>
    <w:rsid w:val="00571A8F"/>
    <w:rsid w:val="00573735"/>
    <w:rsid w:val="00593117"/>
    <w:rsid w:val="005943F4"/>
    <w:rsid w:val="005C239E"/>
    <w:rsid w:val="00655BBB"/>
    <w:rsid w:val="0066107E"/>
    <w:rsid w:val="00664269"/>
    <w:rsid w:val="00677E0C"/>
    <w:rsid w:val="006B2DBA"/>
    <w:rsid w:val="007235CB"/>
    <w:rsid w:val="00752013"/>
    <w:rsid w:val="007529D3"/>
    <w:rsid w:val="00792B87"/>
    <w:rsid w:val="007C362F"/>
    <w:rsid w:val="008259C6"/>
    <w:rsid w:val="00836D6A"/>
    <w:rsid w:val="00837D6C"/>
    <w:rsid w:val="008A2BAE"/>
    <w:rsid w:val="008A7A1E"/>
    <w:rsid w:val="008F63B0"/>
    <w:rsid w:val="0093069A"/>
    <w:rsid w:val="009C02B8"/>
    <w:rsid w:val="00A86796"/>
    <w:rsid w:val="00AD2B3A"/>
    <w:rsid w:val="00B5204A"/>
    <w:rsid w:val="00B66DCB"/>
    <w:rsid w:val="00B92E4A"/>
    <w:rsid w:val="00BD4ADA"/>
    <w:rsid w:val="00C176DF"/>
    <w:rsid w:val="00C52246"/>
    <w:rsid w:val="00C55AB3"/>
    <w:rsid w:val="00D91B30"/>
    <w:rsid w:val="00DA54B1"/>
    <w:rsid w:val="00EC25D5"/>
    <w:rsid w:val="00EC6BF1"/>
    <w:rsid w:val="00EE3DB2"/>
    <w:rsid w:val="00F1004A"/>
    <w:rsid w:val="00F15FE1"/>
    <w:rsid w:val="00F44BF5"/>
    <w:rsid w:val="00F521D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E3BFFA7E-1CBB-4319-9C3B-616C7D0C56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8A7A1E"/>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F1004A"/>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4">
    <w:name w:val="List Paragraph"/>
    <w:basedOn w:val="a"/>
    <w:uiPriority w:val="34"/>
    <w:qFormat/>
    <w:rsid w:val="00A86796"/>
    <w:pPr>
      <w:ind w:left="720"/>
      <w:contextualSpacing/>
    </w:pPr>
    <w:rPr>
      <w:rFonts w:ascii="Calibri" w:eastAsia="Times New Roman" w:hAnsi="Calibri" w:cs="Times New Roman"/>
      <w:lang w:eastAsia="ru-RU"/>
    </w:rPr>
  </w:style>
  <w:style w:type="paragraph" w:customStyle="1" w:styleId="1">
    <w:name w:val="Без интервала1"/>
    <w:rsid w:val="008259C6"/>
    <w:pPr>
      <w:suppressAutoHyphens/>
      <w:spacing w:after="0" w:line="240" w:lineRule="auto"/>
    </w:pPr>
    <w:rPr>
      <w:rFonts w:ascii="Calibri" w:eastAsia="Calibri" w:hAnsi="Calibri" w:cs="Calibri"/>
      <w:kern w:val="2"/>
      <w:lang w:eastAsia="ar-SA"/>
    </w:rPr>
  </w:style>
  <w:style w:type="paragraph" w:styleId="a5">
    <w:name w:val="Normal (Web)"/>
    <w:basedOn w:val="a"/>
    <w:uiPriority w:val="99"/>
    <w:unhideWhenUsed/>
    <w:rsid w:val="00DA54B1"/>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Balloon Text"/>
    <w:basedOn w:val="a"/>
    <w:link w:val="a7"/>
    <w:uiPriority w:val="99"/>
    <w:semiHidden/>
    <w:unhideWhenUsed/>
    <w:rsid w:val="00DA54B1"/>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DA54B1"/>
    <w:rPr>
      <w:rFonts w:ascii="Tahoma" w:hAnsi="Tahoma" w:cs="Tahoma"/>
      <w:sz w:val="16"/>
      <w:szCs w:val="16"/>
    </w:rPr>
  </w:style>
  <w:style w:type="character" w:styleId="a8">
    <w:name w:val="Hyperlink"/>
    <w:basedOn w:val="a0"/>
    <w:uiPriority w:val="99"/>
    <w:semiHidden/>
    <w:unhideWhenUsed/>
    <w:rsid w:val="00060174"/>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328219897">
      <w:bodyDiv w:val="1"/>
      <w:marLeft w:val="0"/>
      <w:marRight w:val="0"/>
      <w:marTop w:val="0"/>
      <w:marBottom w:val="0"/>
      <w:divBdr>
        <w:top w:val="none" w:sz="0" w:space="0" w:color="auto"/>
        <w:left w:val="none" w:sz="0" w:space="0" w:color="auto"/>
        <w:bottom w:val="none" w:sz="0" w:space="0" w:color="auto"/>
        <w:right w:val="none" w:sz="0" w:space="0" w:color="auto"/>
      </w:divBdr>
    </w:div>
    <w:div w:id="521167354">
      <w:bodyDiv w:val="1"/>
      <w:marLeft w:val="0"/>
      <w:marRight w:val="0"/>
      <w:marTop w:val="0"/>
      <w:marBottom w:val="0"/>
      <w:divBdr>
        <w:top w:val="none" w:sz="0" w:space="0" w:color="auto"/>
        <w:left w:val="none" w:sz="0" w:space="0" w:color="auto"/>
        <w:bottom w:val="none" w:sz="0" w:space="0" w:color="auto"/>
        <w:right w:val="none" w:sz="0" w:space="0" w:color="auto"/>
      </w:divBdr>
    </w:div>
    <w:div w:id="648631885">
      <w:bodyDiv w:val="1"/>
      <w:marLeft w:val="0"/>
      <w:marRight w:val="0"/>
      <w:marTop w:val="0"/>
      <w:marBottom w:val="0"/>
      <w:divBdr>
        <w:top w:val="none" w:sz="0" w:space="0" w:color="auto"/>
        <w:left w:val="none" w:sz="0" w:space="0" w:color="auto"/>
        <w:bottom w:val="none" w:sz="0" w:space="0" w:color="auto"/>
        <w:right w:val="none" w:sz="0" w:space="0" w:color="auto"/>
      </w:divBdr>
    </w:div>
    <w:div w:id="914630767">
      <w:bodyDiv w:val="1"/>
      <w:marLeft w:val="0"/>
      <w:marRight w:val="0"/>
      <w:marTop w:val="0"/>
      <w:marBottom w:val="0"/>
      <w:divBdr>
        <w:top w:val="none" w:sz="0" w:space="0" w:color="auto"/>
        <w:left w:val="none" w:sz="0" w:space="0" w:color="auto"/>
        <w:bottom w:val="none" w:sz="0" w:space="0" w:color="auto"/>
        <w:right w:val="none" w:sz="0" w:space="0" w:color="auto"/>
      </w:divBdr>
    </w:div>
    <w:div w:id="945380824">
      <w:bodyDiv w:val="1"/>
      <w:marLeft w:val="0"/>
      <w:marRight w:val="0"/>
      <w:marTop w:val="0"/>
      <w:marBottom w:val="0"/>
      <w:divBdr>
        <w:top w:val="none" w:sz="0" w:space="0" w:color="auto"/>
        <w:left w:val="none" w:sz="0" w:space="0" w:color="auto"/>
        <w:bottom w:val="none" w:sz="0" w:space="0" w:color="auto"/>
        <w:right w:val="none" w:sz="0" w:space="0" w:color="auto"/>
      </w:divBdr>
    </w:div>
    <w:div w:id="1053043383">
      <w:bodyDiv w:val="1"/>
      <w:marLeft w:val="0"/>
      <w:marRight w:val="0"/>
      <w:marTop w:val="0"/>
      <w:marBottom w:val="0"/>
      <w:divBdr>
        <w:top w:val="none" w:sz="0" w:space="0" w:color="auto"/>
        <w:left w:val="none" w:sz="0" w:space="0" w:color="auto"/>
        <w:bottom w:val="none" w:sz="0" w:space="0" w:color="auto"/>
        <w:right w:val="none" w:sz="0" w:space="0" w:color="auto"/>
      </w:divBdr>
    </w:div>
    <w:div w:id="1505197637">
      <w:bodyDiv w:val="1"/>
      <w:marLeft w:val="0"/>
      <w:marRight w:val="0"/>
      <w:marTop w:val="0"/>
      <w:marBottom w:val="0"/>
      <w:divBdr>
        <w:top w:val="none" w:sz="0" w:space="0" w:color="auto"/>
        <w:left w:val="none" w:sz="0" w:space="0" w:color="auto"/>
        <w:bottom w:val="none" w:sz="0" w:space="0" w:color="auto"/>
        <w:right w:val="none" w:sz="0" w:space="0" w:color="auto"/>
      </w:divBdr>
    </w:div>
    <w:div w:id="1526601267">
      <w:bodyDiv w:val="1"/>
      <w:marLeft w:val="0"/>
      <w:marRight w:val="0"/>
      <w:marTop w:val="0"/>
      <w:marBottom w:val="0"/>
      <w:divBdr>
        <w:top w:val="none" w:sz="0" w:space="0" w:color="auto"/>
        <w:left w:val="none" w:sz="0" w:space="0" w:color="auto"/>
        <w:bottom w:val="none" w:sz="0" w:space="0" w:color="auto"/>
        <w:right w:val="none" w:sz="0" w:space="0" w:color="auto"/>
      </w:divBdr>
    </w:div>
    <w:div w:id="1587424465">
      <w:bodyDiv w:val="1"/>
      <w:marLeft w:val="0"/>
      <w:marRight w:val="0"/>
      <w:marTop w:val="0"/>
      <w:marBottom w:val="0"/>
      <w:divBdr>
        <w:top w:val="none" w:sz="0" w:space="0" w:color="auto"/>
        <w:left w:val="none" w:sz="0" w:space="0" w:color="auto"/>
        <w:bottom w:val="none" w:sz="0" w:space="0" w:color="auto"/>
        <w:right w:val="none" w:sz="0" w:space="0" w:color="auto"/>
      </w:divBdr>
    </w:div>
    <w:div w:id="1620456360">
      <w:bodyDiv w:val="1"/>
      <w:marLeft w:val="0"/>
      <w:marRight w:val="0"/>
      <w:marTop w:val="0"/>
      <w:marBottom w:val="0"/>
      <w:divBdr>
        <w:top w:val="none" w:sz="0" w:space="0" w:color="auto"/>
        <w:left w:val="none" w:sz="0" w:space="0" w:color="auto"/>
        <w:bottom w:val="none" w:sz="0" w:space="0" w:color="auto"/>
        <w:right w:val="none" w:sz="0" w:space="0" w:color="auto"/>
      </w:divBdr>
    </w:div>
    <w:div w:id="16499423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infourok.ru/go.html?href=http%3A%2F%2Fwww.mordovia.info%2Fwiki%2F%25D0%259A%25D0%25BB%25D0%25B0%25D0%25B1%25D1%2583%25D0%25BA"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infourok.ru/go.html?href=http%3A%2F%2Fwww.mordovia.info%2Fenc%2Findex.php%3Ftitle%3D%25D0%2597%25D0%25BB%25D0%25B0%25D1%2582%25D0%25BD%25D0%25BE%25D0%25B9%26action%3Dedit%26redlink%3D1" TargetMode="External"/><Relationship Id="rId12" Type="http://schemas.openxmlformats.org/officeDocument/2006/relationships/hyperlink" Target="http://infourok.ru/go.html?href=http%3A%2F%2Fwww.mordovia.info%2Fwiki%2F%25D0%2592%25D1%258B%25D1%2588%25D0%25B8%25D0%25B2%25D0%25BA%25D0%25B0" TargetMode="Externa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hyperlink" Target="http://infourok.ru/go.html?href=http%3A%2F%2Fwww.mordovia.info%2Fwiki%2F%25D0%2592%25D0%25B5%25D0%25BD%25D0%25B5%25D1%2586" TargetMode="External"/><Relationship Id="rId11" Type="http://schemas.openxmlformats.org/officeDocument/2006/relationships/hyperlink" Target="http://infourok.ru/go.html?href=http%3A%2F%2Fwww.mordovia.info%2Fwiki%2F%25D0%25A8%25D0%25BB%25D1%258B%25D0%25B3%25D0%25B0%25D0%25BD" TargetMode="External"/><Relationship Id="rId5" Type="http://schemas.openxmlformats.org/officeDocument/2006/relationships/image" Target="media/image1.png"/><Relationship Id="rId10" Type="http://schemas.openxmlformats.org/officeDocument/2006/relationships/hyperlink" Target="http://infourok.ru/go.html?href=http%3A%2F%2Fwww.mordovia.info%2Fwiki%2F%25D0%25A1%25D0%25BE%25D1%2580%25D0%25BE%25D0%25BA%25D0%25B0" TargetMode="External"/><Relationship Id="rId4" Type="http://schemas.openxmlformats.org/officeDocument/2006/relationships/webSettings" Target="webSettings.xml"/><Relationship Id="rId9" Type="http://schemas.openxmlformats.org/officeDocument/2006/relationships/hyperlink" Target="http://infourok.ru/go.html?href=http%3A%2F%2Fwww.mordovia.info%2Fwiki%2F%25D0%259A%25D0%25BE%25D1%2581%25D0%25B8%25D0%25BD%25D0%25BA%25D0%25B0" TargetMode="External"/><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65</TotalTime>
  <Pages>15</Pages>
  <Words>4551</Words>
  <Characters>25943</Characters>
  <Application>Microsoft Office Word</Application>
  <DocSecurity>0</DocSecurity>
  <Lines>216</Lines>
  <Paragraphs>60</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30434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Светлана</dc:creator>
  <cp:lastModifiedBy>NexTouch</cp:lastModifiedBy>
  <cp:revision>14</cp:revision>
  <dcterms:created xsi:type="dcterms:W3CDTF">2019-02-24T11:58:00Z</dcterms:created>
  <dcterms:modified xsi:type="dcterms:W3CDTF">2023-10-04T09:41:00Z</dcterms:modified>
</cp:coreProperties>
</file>